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48354" w14:textId="77777777" w:rsidR="00B307E5" w:rsidRPr="00913909" w:rsidRDefault="00B307E5" w:rsidP="00B307E5">
      <w:pPr>
        <w:widowControl w:val="0"/>
        <w:tabs>
          <w:tab w:val="center" w:pos="4573"/>
        </w:tabs>
        <w:suppressAutoHyphens/>
        <w:snapToGrid w:val="0"/>
        <w:jc w:val="center"/>
        <w:rPr>
          <w:rFonts w:ascii="Arial" w:hAnsi="Arial"/>
          <w:sz w:val="48"/>
          <w:szCs w:val="48"/>
        </w:rPr>
      </w:pPr>
      <w:r w:rsidRPr="00913909">
        <w:rPr>
          <w:rFonts w:ascii="Arial" w:hAnsi="Arial"/>
          <w:sz w:val="48"/>
          <w:szCs w:val="48"/>
        </w:rPr>
        <w:t>Bapchild &amp; Tonge C E (Aided) Primary School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14:paraId="2ABEF32A" w14:textId="77777777" w:rsidR="00B307E5" w:rsidRPr="00FB0602" w:rsidRDefault="00B307E5" w:rsidP="00B307E5">
      <w:pPr>
        <w:widowControl w:val="0"/>
        <w:tabs>
          <w:tab w:val="left" w:pos="-720"/>
        </w:tabs>
        <w:suppressAutoHyphens/>
        <w:snapToGrid w:val="0"/>
        <w:rPr>
          <w:rFonts w:ascii="Arial" w:hAnsi="Arial"/>
          <w:sz w:val="36"/>
          <w:szCs w:val="20"/>
        </w:rPr>
      </w:pPr>
    </w:p>
    <w:p w14:paraId="7A835295" w14:textId="77777777" w:rsidR="00B307E5" w:rsidRPr="00FB0602" w:rsidRDefault="00B307E5" w:rsidP="00B307E5">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B0C563C" wp14:editId="03551CAF">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1B0408CB" w14:textId="77777777" w:rsidR="00B307E5" w:rsidRPr="00FB0602" w:rsidRDefault="00B307E5" w:rsidP="00B307E5">
      <w:pPr>
        <w:widowControl w:val="0"/>
        <w:tabs>
          <w:tab w:val="left" w:pos="-720"/>
        </w:tabs>
        <w:suppressAutoHyphens/>
        <w:snapToGrid w:val="0"/>
        <w:rPr>
          <w:rFonts w:ascii="Arial" w:hAnsi="Arial"/>
          <w:sz w:val="36"/>
          <w:szCs w:val="20"/>
        </w:rPr>
      </w:pPr>
    </w:p>
    <w:p w14:paraId="04D209C6" w14:textId="77777777" w:rsidR="00B307E5" w:rsidRDefault="00B307E5" w:rsidP="00B307E5">
      <w:pPr>
        <w:widowControl w:val="0"/>
        <w:tabs>
          <w:tab w:val="left" w:pos="-720"/>
        </w:tabs>
        <w:suppressAutoHyphens/>
        <w:snapToGrid w:val="0"/>
        <w:jc w:val="center"/>
        <w:rPr>
          <w:rFonts w:ascii="Arial" w:hAnsi="Arial"/>
          <w:sz w:val="36"/>
          <w:szCs w:val="20"/>
        </w:rPr>
      </w:pPr>
      <w:r>
        <w:rPr>
          <w:rFonts w:ascii="Arial" w:hAnsi="Arial"/>
          <w:sz w:val="36"/>
          <w:szCs w:val="20"/>
        </w:rPr>
        <w:t xml:space="preserve">Nursery Admissions Criteria </w:t>
      </w:r>
    </w:p>
    <w:p w14:paraId="08CDA2FC" w14:textId="77777777" w:rsidR="00B307E5" w:rsidRPr="00FB0602" w:rsidRDefault="00B307E5" w:rsidP="00B307E5">
      <w:pPr>
        <w:widowControl w:val="0"/>
        <w:tabs>
          <w:tab w:val="center" w:pos="4573"/>
        </w:tabs>
        <w:suppressAutoHyphens/>
        <w:snapToGrid w:val="0"/>
        <w:rPr>
          <w:rFonts w:ascii="Arial" w:hAnsi="Arial"/>
          <w:sz w:val="36"/>
          <w:szCs w:val="20"/>
        </w:rPr>
      </w:pPr>
    </w:p>
    <w:p w14:paraId="53F25DE9" w14:textId="77777777" w:rsidR="00B307E5" w:rsidRPr="00FB0602" w:rsidRDefault="00B307E5" w:rsidP="00B307E5">
      <w:pPr>
        <w:widowControl w:val="0"/>
        <w:tabs>
          <w:tab w:val="left" w:pos="-720"/>
        </w:tabs>
        <w:suppressAutoHyphens/>
        <w:snapToGrid w:val="0"/>
        <w:rPr>
          <w:rFonts w:ascii="Arial" w:hAnsi="Arial"/>
          <w:sz w:val="36"/>
          <w:szCs w:val="20"/>
        </w:rPr>
      </w:pPr>
    </w:p>
    <w:p w14:paraId="14098E9C" w14:textId="04AB9281" w:rsidR="00B307E5" w:rsidRPr="00FB0602" w:rsidRDefault="00B307E5" w:rsidP="00B307E5">
      <w:pPr>
        <w:widowControl w:val="0"/>
        <w:tabs>
          <w:tab w:val="center" w:pos="4573"/>
        </w:tabs>
        <w:suppressAutoHyphens/>
        <w:snapToGrid w:val="0"/>
        <w:rPr>
          <w:rFonts w:ascii="Arial" w:hAnsi="Arial"/>
          <w:sz w:val="36"/>
          <w:szCs w:val="20"/>
        </w:rPr>
      </w:pPr>
      <w:r w:rsidRPr="00FB0602">
        <w:rPr>
          <w:rFonts w:ascii="Arial" w:hAnsi="Arial"/>
          <w:sz w:val="36"/>
          <w:szCs w:val="20"/>
        </w:rPr>
        <w:tab/>
      </w:r>
      <w:r w:rsidR="008D2D8E">
        <w:rPr>
          <w:rFonts w:ascii="Arial" w:hAnsi="Arial"/>
          <w:sz w:val="36"/>
          <w:szCs w:val="20"/>
        </w:rPr>
        <w:t xml:space="preserve">    202</w:t>
      </w:r>
      <w:r w:rsidR="00721B65">
        <w:rPr>
          <w:rFonts w:ascii="Arial" w:hAnsi="Arial"/>
          <w:sz w:val="36"/>
          <w:szCs w:val="20"/>
        </w:rPr>
        <w:t>6</w:t>
      </w:r>
      <w:r w:rsidR="008D2D8E">
        <w:rPr>
          <w:rFonts w:ascii="Arial" w:hAnsi="Arial"/>
          <w:sz w:val="36"/>
          <w:szCs w:val="20"/>
        </w:rPr>
        <w:t xml:space="preserve"> - 202</w:t>
      </w:r>
      <w:r w:rsidR="00721B65">
        <w:rPr>
          <w:rFonts w:ascii="Arial" w:hAnsi="Arial"/>
          <w:sz w:val="36"/>
          <w:szCs w:val="20"/>
        </w:rPr>
        <w:t>7</w:t>
      </w:r>
    </w:p>
    <w:p w14:paraId="4DB0BDC7" w14:textId="77777777" w:rsidR="00B307E5" w:rsidRDefault="00B307E5" w:rsidP="00B307E5">
      <w:pPr>
        <w:pStyle w:val="SPSHeading"/>
        <w:tabs>
          <w:tab w:val="left" w:pos="2280"/>
        </w:tabs>
      </w:pPr>
    </w:p>
    <w:p w14:paraId="106D6399" w14:textId="77777777" w:rsidR="00B307E5" w:rsidRPr="006038BA" w:rsidRDefault="00B307E5" w:rsidP="00B307E5">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4F929210" w14:textId="77777777" w:rsidR="00B307E5" w:rsidRPr="006038BA" w:rsidRDefault="00B307E5" w:rsidP="00B307E5">
      <w:pPr>
        <w:pStyle w:val="Footer"/>
        <w:jc w:val="center"/>
        <w:rPr>
          <w:rFonts w:ascii="Arial" w:hAnsi="Arial" w:cs="Arial"/>
          <w:b/>
          <w:sz w:val="22"/>
          <w:szCs w:val="22"/>
        </w:rPr>
      </w:pPr>
    </w:p>
    <w:p w14:paraId="44FA5378" w14:textId="77777777" w:rsidR="00B307E5" w:rsidRDefault="00B307E5" w:rsidP="00B307E5">
      <w:pPr>
        <w:pStyle w:val="Footer"/>
        <w:jc w:val="center"/>
        <w:rPr>
          <w:rFonts w:ascii="Arial" w:hAnsi="Arial" w:cs="Arial"/>
          <w:b/>
          <w:sz w:val="22"/>
          <w:szCs w:val="22"/>
        </w:rPr>
      </w:pPr>
      <w:r w:rsidRPr="006038BA">
        <w:rPr>
          <w:rFonts w:ascii="Arial" w:hAnsi="Arial" w:cs="Arial"/>
          <w:b/>
          <w:sz w:val="22"/>
          <w:szCs w:val="22"/>
        </w:rPr>
        <w:t>Our Vision:</w:t>
      </w:r>
    </w:p>
    <w:p w14:paraId="5260EC66" w14:textId="77777777" w:rsidR="00B307E5" w:rsidRPr="006038BA" w:rsidRDefault="00B307E5" w:rsidP="00B307E5">
      <w:pPr>
        <w:pStyle w:val="Footer"/>
        <w:jc w:val="center"/>
        <w:rPr>
          <w:rFonts w:ascii="Arial" w:hAnsi="Arial" w:cs="Arial"/>
          <w:b/>
          <w:sz w:val="22"/>
          <w:szCs w:val="22"/>
        </w:rPr>
      </w:pPr>
    </w:p>
    <w:p w14:paraId="6B59DBAB" w14:textId="77777777" w:rsidR="00B307E5" w:rsidRDefault="00B307E5" w:rsidP="00B307E5">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714D2E6C" w14:textId="77777777" w:rsidR="00B307E5" w:rsidRPr="006038BA" w:rsidRDefault="00B307E5" w:rsidP="00B307E5">
      <w:pPr>
        <w:pStyle w:val="Footer"/>
        <w:jc w:val="center"/>
        <w:rPr>
          <w:rFonts w:ascii="Arial" w:hAnsi="Arial" w:cs="Arial"/>
          <w:b/>
          <w:sz w:val="22"/>
          <w:szCs w:val="22"/>
        </w:rPr>
      </w:pPr>
    </w:p>
    <w:p w14:paraId="38FAD674" w14:textId="77777777" w:rsidR="00B307E5" w:rsidRDefault="00B307E5" w:rsidP="00B307E5">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0A01E54E" w14:textId="77777777" w:rsidR="00B307E5" w:rsidRDefault="00B307E5" w:rsidP="00B307E5">
      <w:pPr>
        <w:pStyle w:val="Footer"/>
        <w:jc w:val="center"/>
        <w:rPr>
          <w:rFonts w:ascii="Arial" w:hAnsi="Arial" w:cs="Arial"/>
          <w:b/>
          <w:sz w:val="22"/>
          <w:szCs w:val="22"/>
        </w:rPr>
      </w:pPr>
    </w:p>
    <w:p w14:paraId="05C6878E" w14:textId="77777777" w:rsidR="00B307E5" w:rsidRPr="00913909" w:rsidRDefault="00B307E5" w:rsidP="00B307E5">
      <w:pPr>
        <w:pStyle w:val="SPSHeading"/>
        <w:tabs>
          <w:tab w:val="left" w:pos="2280"/>
        </w:tabs>
        <w:jc w:val="center"/>
        <w:rPr>
          <w:color w:val="auto"/>
        </w:rPr>
      </w:pPr>
      <w:r w:rsidRPr="00913909">
        <w:rPr>
          <w:b/>
          <w:color w:val="auto"/>
          <w:sz w:val="22"/>
          <w:szCs w:val="22"/>
        </w:rPr>
        <w:t>Compassion, Friendship, Perseverance, Forgiveness, Openness, Trust</w:t>
      </w:r>
    </w:p>
    <w:p w14:paraId="2C4AF820" w14:textId="77777777" w:rsidR="00B307E5" w:rsidRDefault="00B307E5"/>
    <w:p w14:paraId="531DBD8A" w14:textId="77777777" w:rsidR="004B71AE" w:rsidRDefault="004B71AE" w:rsidP="00D31A57">
      <w:pPr>
        <w:spacing w:after="0"/>
      </w:pPr>
    </w:p>
    <w:p w14:paraId="36FD2FC6" w14:textId="77777777" w:rsidR="00330C13" w:rsidRDefault="00330C13" w:rsidP="00D31A57">
      <w:pPr>
        <w:spacing w:after="0"/>
      </w:pPr>
    </w:p>
    <w:p w14:paraId="2A1E9433" w14:textId="77777777" w:rsidR="00330C13" w:rsidRDefault="00330C13" w:rsidP="00D31A57">
      <w:pPr>
        <w:spacing w:after="0"/>
      </w:pPr>
    </w:p>
    <w:p w14:paraId="72283720" w14:textId="77777777" w:rsidR="00C67F08" w:rsidRPr="00D31A57" w:rsidRDefault="00C67F08" w:rsidP="00D31A57">
      <w:pPr>
        <w:pStyle w:val="NormalWeb"/>
        <w:shd w:val="clear" w:color="auto" w:fill="FFFFFF"/>
        <w:spacing w:before="0" w:beforeAutospacing="0" w:after="0" w:afterAutospacing="0" w:line="276" w:lineRule="auto"/>
        <w:textAlignment w:val="baseline"/>
        <w:rPr>
          <w:rFonts w:ascii="Arial" w:hAnsi="Arial" w:cs="Arial"/>
          <w:color w:val="333333"/>
          <w:sz w:val="22"/>
          <w:szCs w:val="22"/>
        </w:rPr>
      </w:pPr>
    </w:p>
    <w:p w14:paraId="0BD7B539" w14:textId="77777777" w:rsidR="00B307E5" w:rsidRPr="001A6B1F" w:rsidRDefault="00B307E5" w:rsidP="00B307E5">
      <w:pPr>
        <w:rPr>
          <w:rFonts w:ascii="Arial" w:hAnsi="Arial" w:cs="Arial"/>
          <w:b/>
          <w:u w:val="single"/>
        </w:rPr>
      </w:pPr>
      <w:r w:rsidRPr="001A6B1F">
        <w:rPr>
          <w:rFonts w:ascii="Arial" w:hAnsi="Arial" w:cs="Arial"/>
          <w:b/>
          <w:u w:val="single"/>
        </w:rPr>
        <w:t>INTRODUCTORY STATEMENT</w:t>
      </w:r>
    </w:p>
    <w:p w14:paraId="6D500314" w14:textId="77777777" w:rsidR="00B307E5" w:rsidRPr="001A6B1F" w:rsidRDefault="00B307E5" w:rsidP="00B307E5">
      <w:pPr>
        <w:tabs>
          <w:tab w:val="left" w:pos="-720"/>
        </w:tabs>
        <w:suppressAutoHyphens/>
        <w:rPr>
          <w:rFonts w:ascii="Arial" w:hAnsi="Arial"/>
          <w:spacing w:val="-3"/>
        </w:rPr>
      </w:pPr>
      <w:r w:rsidRPr="001A6B1F">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sidRPr="001A6B1F">
        <w:rPr>
          <w:rFonts w:ascii="Arial" w:hAnsi="Arial"/>
          <w:spacing w:val="-3"/>
        </w:rPr>
        <w:t>.</w:t>
      </w:r>
    </w:p>
    <w:p w14:paraId="3192F906" w14:textId="77777777" w:rsidR="00B307E5" w:rsidRPr="001A6B1F" w:rsidRDefault="00E164A1" w:rsidP="00B307E5">
      <w:pPr>
        <w:tabs>
          <w:tab w:val="left" w:pos="-720"/>
        </w:tabs>
        <w:suppressAutoHyphens/>
        <w:rPr>
          <w:rFonts w:ascii="Arial" w:hAnsi="Arial"/>
          <w:b/>
          <w:spacing w:val="-3"/>
          <w:u w:val="single"/>
        </w:rPr>
      </w:pPr>
      <w:r w:rsidRPr="001A6B1F">
        <w:rPr>
          <w:rFonts w:ascii="Arial" w:hAnsi="Arial"/>
          <w:b/>
          <w:spacing w:val="-3"/>
          <w:u w:val="single"/>
        </w:rPr>
        <w:t>Introduction and Purpose</w:t>
      </w:r>
    </w:p>
    <w:p w14:paraId="6E681E3D" w14:textId="77777777" w:rsidR="00B307E5" w:rsidRPr="001A6B1F" w:rsidRDefault="00B307E5" w:rsidP="00B307E5">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 and Tonge CE (Aided) Primary School and Nursery serves the areas of Bapchild and Tonge and surrounding areas. Those parents wishing to apply for a place at our Nursery must complete an application form and submit it directly to the Nursery office along with a copy of their child’s birth certificate or passport.</w:t>
      </w:r>
    </w:p>
    <w:p w14:paraId="2B5CF9CE" w14:textId="77777777" w:rsidR="00E164A1" w:rsidRPr="001A6B1F" w:rsidRDefault="00E164A1" w:rsidP="00D31A57">
      <w:pPr>
        <w:pStyle w:val="NormalWeb"/>
        <w:shd w:val="clear" w:color="auto" w:fill="FFFFFF"/>
        <w:spacing w:before="0" w:beforeAutospacing="0" w:after="0" w:afterAutospacing="0" w:line="276" w:lineRule="auto"/>
        <w:textAlignment w:val="baseline"/>
        <w:rPr>
          <w:rFonts w:ascii="Arial" w:eastAsiaTheme="minorHAnsi" w:hAnsi="Arial" w:cstheme="minorBidi"/>
          <w:spacing w:val="-3"/>
          <w:sz w:val="22"/>
          <w:szCs w:val="22"/>
          <w:lang w:eastAsia="en-US"/>
        </w:rPr>
      </w:pPr>
    </w:p>
    <w:p w14:paraId="28E82031" w14:textId="77777777" w:rsidR="00330C13" w:rsidRPr="001A6B1F" w:rsidRDefault="00AB78DA"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w:t>
      </w:r>
      <w:r w:rsidR="00330C13" w:rsidRPr="001A6B1F">
        <w:rPr>
          <w:rFonts w:ascii="Arial" w:hAnsi="Arial" w:cs="Arial"/>
          <w:sz w:val="22"/>
          <w:szCs w:val="22"/>
        </w:rPr>
        <w:t xml:space="preserve"> Nursery currently offers the following provisions for 38 weeks of the year (term time only):</w:t>
      </w:r>
    </w:p>
    <w:p w14:paraId="6C27AECC" w14:textId="77777777"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4969AE63" w14:textId="77777777"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Children may start at Bapchild Nursery the term after their 2</w:t>
      </w:r>
      <w:r w:rsidRPr="001A6B1F">
        <w:rPr>
          <w:rFonts w:ascii="Arial" w:hAnsi="Arial" w:cs="Arial"/>
          <w:sz w:val="22"/>
          <w:szCs w:val="22"/>
          <w:vertAlign w:val="superscript"/>
        </w:rPr>
        <w:t>nd</w:t>
      </w:r>
      <w:r w:rsidRPr="001A6B1F">
        <w:rPr>
          <w:rFonts w:ascii="Arial" w:hAnsi="Arial" w:cs="Arial"/>
          <w:sz w:val="22"/>
          <w:szCs w:val="22"/>
        </w:rPr>
        <w:t xml:space="preserve"> birthday. There are funding options set out below </w:t>
      </w:r>
      <w:r w:rsidR="00B307E5" w:rsidRPr="001A6B1F">
        <w:rPr>
          <w:rFonts w:ascii="Arial" w:hAnsi="Arial" w:cs="Arial"/>
          <w:sz w:val="22"/>
          <w:szCs w:val="22"/>
        </w:rPr>
        <w:t>however please refer to out ‘Nursery Charging</w:t>
      </w:r>
      <w:r w:rsidRPr="001A6B1F">
        <w:rPr>
          <w:rFonts w:ascii="Arial" w:hAnsi="Arial" w:cs="Arial"/>
          <w:sz w:val="22"/>
          <w:szCs w:val="22"/>
        </w:rPr>
        <w:t xml:space="preserve"> </w:t>
      </w:r>
      <w:r w:rsidR="00B307E5" w:rsidRPr="001A6B1F">
        <w:rPr>
          <w:rFonts w:ascii="Arial" w:hAnsi="Arial" w:cs="Arial"/>
          <w:sz w:val="22"/>
          <w:szCs w:val="22"/>
        </w:rPr>
        <w:t>Policy’</w:t>
      </w:r>
      <w:r w:rsidRPr="001A6B1F">
        <w:rPr>
          <w:rFonts w:ascii="Arial" w:hAnsi="Arial" w:cs="Arial"/>
          <w:sz w:val="22"/>
          <w:szCs w:val="22"/>
        </w:rPr>
        <w:t xml:space="preserve"> if you don’t come under o</w:t>
      </w:r>
      <w:r w:rsidR="00E36166" w:rsidRPr="001A6B1F">
        <w:rPr>
          <w:rFonts w:ascii="Arial" w:hAnsi="Arial" w:cs="Arial"/>
          <w:sz w:val="22"/>
          <w:szCs w:val="22"/>
        </w:rPr>
        <w:t>ne of the below categories. Non-</w:t>
      </w:r>
      <w:r w:rsidRPr="001A6B1F">
        <w:rPr>
          <w:rFonts w:ascii="Arial" w:hAnsi="Arial" w:cs="Arial"/>
          <w:sz w:val="22"/>
          <w:szCs w:val="22"/>
        </w:rPr>
        <w:t xml:space="preserve">eligible children (fee paying) still fall under the same admissions criteria as set out below. They may attend any pattern of sessions provided there is availability under the admissions criteria. </w:t>
      </w:r>
    </w:p>
    <w:p w14:paraId="7653E38E" w14:textId="77777777" w:rsidR="00C67F08" w:rsidRDefault="00C67F08"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0B4DA564" w14:textId="77777777" w:rsidR="008D2D8E" w:rsidRPr="00DB1B15" w:rsidRDefault="008D2D8E" w:rsidP="008D2D8E">
      <w:pPr>
        <w:pStyle w:val="Default"/>
        <w:rPr>
          <w:rFonts w:ascii="Arial" w:hAnsi="Arial" w:cs="Arial"/>
          <w:b/>
          <w:bCs/>
          <w:sz w:val="22"/>
          <w:szCs w:val="22"/>
        </w:rPr>
      </w:pPr>
      <w:r w:rsidRPr="00DB1B15">
        <w:rPr>
          <w:rFonts w:ascii="Arial" w:hAnsi="Arial" w:cs="Arial"/>
          <w:b/>
          <w:bCs/>
          <w:sz w:val="22"/>
          <w:szCs w:val="22"/>
        </w:rPr>
        <w:t xml:space="preserve">FREE </w:t>
      </w:r>
      <w:r w:rsidR="00692C71">
        <w:rPr>
          <w:rFonts w:ascii="Arial" w:hAnsi="Arial" w:cs="Arial"/>
          <w:b/>
          <w:bCs/>
          <w:sz w:val="22"/>
          <w:szCs w:val="22"/>
        </w:rPr>
        <w:t xml:space="preserve">(Universal) </w:t>
      </w:r>
      <w:r w:rsidRPr="00DB1B15">
        <w:rPr>
          <w:rFonts w:ascii="Arial" w:hAnsi="Arial" w:cs="Arial"/>
          <w:b/>
          <w:bCs/>
          <w:sz w:val="22"/>
          <w:szCs w:val="22"/>
        </w:rPr>
        <w:t xml:space="preserve">Funded places </w:t>
      </w:r>
      <w:r>
        <w:rPr>
          <w:rFonts w:ascii="Arial" w:hAnsi="Arial" w:cs="Arial"/>
          <w:b/>
          <w:bCs/>
          <w:sz w:val="22"/>
          <w:szCs w:val="22"/>
        </w:rPr>
        <w:t xml:space="preserve">for 3 and 4 year olds. </w:t>
      </w:r>
    </w:p>
    <w:p w14:paraId="3CCEA8E6" w14:textId="77777777" w:rsidR="008D2D8E" w:rsidRPr="00766711" w:rsidRDefault="008D2D8E" w:rsidP="008D2D8E">
      <w:pPr>
        <w:pStyle w:val="Default"/>
        <w:rPr>
          <w:rFonts w:ascii="Arial" w:hAnsi="Arial" w:cs="Arial"/>
          <w:color w:val="auto"/>
          <w:sz w:val="22"/>
          <w:szCs w:val="22"/>
        </w:rPr>
      </w:pPr>
    </w:p>
    <w:p w14:paraId="5F32428A" w14:textId="77777777" w:rsidR="008D2D8E" w:rsidRPr="00766711" w:rsidRDefault="008D2D8E" w:rsidP="008D2D8E">
      <w:pPr>
        <w:pStyle w:val="Default"/>
        <w:rPr>
          <w:rFonts w:ascii="Arial" w:hAnsi="Arial" w:cs="Arial"/>
          <w:color w:val="auto"/>
          <w:sz w:val="22"/>
          <w:szCs w:val="22"/>
        </w:rPr>
      </w:pPr>
      <w:r w:rsidRPr="00766711">
        <w:rPr>
          <w:rFonts w:ascii="Arial" w:hAnsi="Arial" w:cs="Arial"/>
          <w:color w:val="auto"/>
          <w:sz w:val="22"/>
          <w:szCs w:val="22"/>
        </w:rPr>
        <w:t>All children</w:t>
      </w:r>
      <w:r>
        <w:rPr>
          <w:rFonts w:ascii="Arial" w:hAnsi="Arial" w:cs="Arial"/>
          <w:color w:val="auto"/>
          <w:sz w:val="22"/>
          <w:szCs w:val="22"/>
        </w:rPr>
        <w:t xml:space="preserve"> </w:t>
      </w:r>
      <w:r w:rsidRPr="00766711">
        <w:rPr>
          <w:rFonts w:ascii="Arial" w:hAnsi="Arial" w:cs="Arial"/>
          <w:color w:val="auto"/>
          <w:sz w:val="22"/>
          <w:szCs w:val="22"/>
        </w:rPr>
        <w:t xml:space="preserve">are entitled to a free Government funded place for 15 hours per week over 38 weeks, from the term after their third birthday. Funded sessions are available from 8.45am </w:t>
      </w:r>
      <w:r>
        <w:rPr>
          <w:rFonts w:ascii="Arial" w:hAnsi="Arial" w:cs="Arial"/>
          <w:color w:val="auto"/>
          <w:sz w:val="22"/>
          <w:szCs w:val="22"/>
        </w:rPr>
        <w:t>until 11.45 or 12.15pm until 3.15</w:t>
      </w:r>
      <w:r w:rsidRPr="00766711">
        <w:rPr>
          <w:rFonts w:ascii="Arial" w:hAnsi="Arial" w:cs="Arial"/>
          <w:color w:val="auto"/>
          <w:sz w:val="22"/>
          <w:szCs w:val="22"/>
        </w:rPr>
        <w:t xml:space="preserve">pm, Monday to Friday. Parents will not be charged any “top-up” fee to recoup any difference between the amount received from the Local Authority (Government) and the current hourly rate. </w:t>
      </w:r>
      <w:r w:rsidRPr="001A6B1F">
        <w:rPr>
          <w:rFonts w:ascii="Arial" w:hAnsi="Arial" w:cs="Arial"/>
          <w:sz w:val="22"/>
          <w:szCs w:val="22"/>
        </w:rPr>
        <w:t>Parents do not need to apply for funding, the Nursery will do this on their behalf.</w:t>
      </w:r>
    </w:p>
    <w:p w14:paraId="262F90CF" w14:textId="77777777" w:rsidR="008D2D8E" w:rsidRDefault="008D2D8E" w:rsidP="008D2D8E">
      <w:pPr>
        <w:pStyle w:val="Default"/>
        <w:rPr>
          <w:rFonts w:ascii="Arial" w:hAnsi="Arial" w:cs="Arial"/>
          <w:sz w:val="22"/>
          <w:szCs w:val="22"/>
        </w:rPr>
      </w:pPr>
    </w:p>
    <w:p w14:paraId="09D32587" w14:textId="77777777"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8D2D8E" w14:paraId="1E6F2D0C" w14:textId="77777777" w:rsidTr="00D532B1">
        <w:tc>
          <w:tcPr>
            <w:tcW w:w="4621" w:type="dxa"/>
          </w:tcPr>
          <w:p w14:paraId="045354BC"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BE6559D"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14:paraId="10916C9C" w14:textId="77777777" w:rsidTr="00D532B1">
        <w:tc>
          <w:tcPr>
            <w:tcW w:w="4621" w:type="dxa"/>
          </w:tcPr>
          <w:p w14:paraId="2A1FE400"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247AA825" w14:textId="77777777" w:rsidR="008D2D8E" w:rsidRDefault="008D2D8E" w:rsidP="00D532B1">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8D2D8E" w14:paraId="1B0DCC2F" w14:textId="77777777" w:rsidTr="00D532B1">
        <w:tc>
          <w:tcPr>
            <w:tcW w:w="4621" w:type="dxa"/>
          </w:tcPr>
          <w:p w14:paraId="360055FE"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5EFC964" w14:textId="77777777" w:rsidR="008D2D8E" w:rsidRDefault="008D2D8E" w:rsidP="00D532B1">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8D2D8E" w14:paraId="457E72F6" w14:textId="77777777" w:rsidTr="00D532B1">
        <w:tc>
          <w:tcPr>
            <w:tcW w:w="4621" w:type="dxa"/>
          </w:tcPr>
          <w:p w14:paraId="7B5EEC28"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0396A682" w14:textId="77777777" w:rsidR="008D2D8E" w:rsidRDefault="008D2D8E" w:rsidP="00D532B1">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14:paraId="1F0D27E1"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56BF946A" w14:textId="77777777" w:rsidR="008D2D8E" w:rsidRPr="001A6B1F" w:rsidRDefault="008D2D8E" w:rsidP="008D2D8E">
      <w:pPr>
        <w:shd w:val="clear" w:color="auto" w:fill="FFFFFF"/>
        <w:spacing w:after="0"/>
        <w:textAlignment w:val="baseline"/>
        <w:rPr>
          <w:rFonts w:ascii="Arial" w:eastAsia="Times New Roman" w:hAnsi="Arial" w:cs="Arial"/>
          <w:lang w:eastAsia="en-GB"/>
        </w:rPr>
      </w:pPr>
    </w:p>
    <w:p w14:paraId="0EAD90C2" w14:textId="56A5EED2" w:rsidR="008D2D8E" w:rsidRPr="008D2D8E" w:rsidRDefault="008D2D8E" w:rsidP="008D2D8E">
      <w:pPr>
        <w:shd w:val="clear" w:color="auto" w:fill="FFFFFF"/>
        <w:spacing w:after="0"/>
        <w:textAlignment w:val="baseline"/>
        <w:rPr>
          <w:rFonts w:ascii="Arial" w:hAnsi="Arial" w:cs="Arial"/>
        </w:rPr>
      </w:pPr>
      <w:r w:rsidRPr="008D2D8E">
        <w:rPr>
          <w:rFonts w:ascii="Arial" w:hAnsi="Arial" w:cs="Arial"/>
        </w:rPr>
        <w:t>Bapchild Nursery offers either 5 morning sessions per week, which run from 8.45am – 11.45am or 5 afternoon session</w:t>
      </w:r>
      <w:r w:rsidR="006128DB">
        <w:rPr>
          <w:rFonts w:ascii="Arial" w:hAnsi="Arial" w:cs="Arial"/>
        </w:rPr>
        <w:t>s per week, which run from 12.15pm to 3.15</w:t>
      </w:r>
      <w:r w:rsidRPr="008D2D8E">
        <w:rPr>
          <w:rFonts w:ascii="Arial" w:hAnsi="Arial" w:cs="Arial"/>
        </w:rPr>
        <w:t>pm. There are 24 spaces available in each session. For full day sessions the lu</w:t>
      </w:r>
      <w:r w:rsidR="006128DB">
        <w:rPr>
          <w:rFonts w:ascii="Arial" w:hAnsi="Arial" w:cs="Arial"/>
        </w:rPr>
        <w:t>nch period runs from 11.45-12.15</w:t>
      </w:r>
      <w:r w:rsidRPr="008D2D8E">
        <w:rPr>
          <w:rFonts w:ascii="Arial" w:hAnsi="Arial" w:cs="Arial"/>
        </w:rPr>
        <w:t xml:space="preserve"> at a charge of £</w:t>
      </w:r>
      <w:r w:rsidR="00721B65">
        <w:rPr>
          <w:rFonts w:ascii="Arial" w:hAnsi="Arial" w:cs="Arial"/>
        </w:rPr>
        <w:t>5.25</w:t>
      </w:r>
      <w:r w:rsidRPr="008D2D8E">
        <w:rPr>
          <w:rFonts w:ascii="Arial" w:hAnsi="Arial" w:cs="Arial"/>
        </w:rPr>
        <w:t>. Please note, we cannot guarantee you will be offered your preferred session, but will allocate parental preferences where possible.</w:t>
      </w:r>
    </w:p>
    <w:p w14:paraId="33972BAF"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49739DCF"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7379E1BE" w14:textId="77777777"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25D6242C" w14:textId="77777777" w:rsidR="008D2D8E" w:rsidRPr="001A6B1F"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14:paraId="23366010" w14:textId="77777777" w:rsidR="008D5189" w:rsidRPr="001A6B1F" w:rsidRDefault="008D5189" w:rsidP="00D31A57">
      <w:pPr>
        <w:shd w:val="clear" w:color="auto" w:fill="FFFFFF"/>
        <w:spacing w:after="0"/>
        <w:textAlignment w:val="baseline"/>
        <w:rPr>
          <w:rFonts w:ascii="Arial" w:eastAsia="Times New Roman" w:hAnsi="Arial" w:cs="Arial"/>
          <w:lang w:eastAsia="en-GB"/>
        </w:rPr>
      </w:pPr>
    </w:p>
    <w:p w14:paraId="78100280" w14:textId="77777777" w:rsidR="00AB78DA" w:rsidRPr="001A6B1F" w:rsidRDefault="008D2D8E"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b/>
          <w:bCs/>
          <w:u w:val="single"/>
          <w:bdr w:val="none" w:sz="0" w:space="0" w:color="auto" w:frame="1"/>
          <w:lang w:eastAsia="en-GB"/>
        </w:rPr>
        <w:t>Extended FREE 30 hour funded places</w:t>
      </w:r>
      <w:r w:rsidR="005861D7">
        <w:rPr>
          <w:rFonts w:ascii="Arial" w:eastAsia="Times New Roman" w:hAnsi="Arial" w:cs="Arial"/>
          <w:b/>
          <w:bCs/>
          <w:u w:val="single"/>
          <w:bdr w:val="none" w:sz="0" w:space="0" w:color="auto" w:frame="1"/>
          <w:lang w:eastAsia="en-GB"/>
        </w:rPr>
        <w:t xml:space="preserve"> (working </w:t>
      </w:r>
      <w:proofErr w:type="gramStart"/>
      <w:r w:rsidR="005861D7">
        <w:rPr>
          <w:rFonts w:ascii="Arial" w:eastAsia="Times New Roman" w:hAnsi="Arial" w:cs="Arial"/>
          <w:b/>
          <w:bCs/>
          <w:u w:val="single"/>
          <w:bdr w:val="none" w:sz="0" w:space="0" w:color="auto" w:frame="1"/>
          <w:lang w:eastAsia="en-GB"/>
        </w:rPr>
        <w:t>parents</w:t>
      </w:r>
      <w:proofErr w:type="gramEnd"/>
      <w:r w:rsidR="005861D7">
        <w:rPr>
          <w:rFonts w:ascii="Arial" w:eastAsia="Times New Roman" w:hAnsi="Arial" w:cs="Arial"/>
          <w:b/>
          <w:bCs/>
          <w:u w:val="single"/>
          <w:bdr w:val="none" w:sz="0" w:space="0" w:color="auto" w:frame="1"/>
          <w:lang w:eastAsia="en-GB"/>
        </w:rPr>
        <w:t xml:space="preserve"> entitlement</w:t>
      </w:r>
      <w:r w:rsidR="00F42E53">
        <w:rPr>
          <w:rFonts w:ascii="Arial" w:eastAsia="Times New Roman" w:hAnsi="Arial" w:cs="Arial"/>
          <w:b/>
          <w:bCs/>
          <w:u w:val="single"/>
          <w:bdr w:val="none" w:sz="0" w:space="0" w:color="auto" w:frame="1"/>
          <w:lang w:eastAsia="en-GB"/>
        </w:rPr>
        <w:t>.</w:t>
      </w:r>
      <w:r w:rsidR="005861D7">
        <w:rPr>
          <w:rFonts w:ascii="Arial" w:eastAsia="Times New Roman" w:hAnsi="Arial" w:cs="Arial"/>
          <w:b/>
          <w:bCs/>
          <w:u w:val="single"/>
          <w:bdr w:val="none" w:sz="0" w:space="0" w:color="auto" w:frame="1"/>
          <w:lang w:eastAsia="en-GB"/>
        </w:rPr>
        <w:t>)</w:t>
      </w:r>
    </w:p>
    <w:p w14:paraId="193CEDA6"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Eligible parents are entitled to 30 hours of free childcare per week. To meet the requirements for this funding:</w:t>
      </w:r>
    </w:p>
    <w:p w14:paraId="5175CA9A" w14:textId="77777777" w:rsidR="00BD4C37"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Both parents must be working (or the sole parent in a lone parent family is working)</w:t>
      </w:r>
    </w:p>
    <w:p w14:paraId="2EEA52DC" w14:textId="77777777" w:rsidR="00AB78DA"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Each parent must earn, on average, a weekly minimum equivalent to 16 hours (National Minimum Wage or National Living Wage) and less than £100k a year.</w:t>
      </w:r>
    </w:p>
    <w:p w14:paraId="6E797E63"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Parents must apply for this funding via </w:t>
      </w:r>
      <w:hyperlink r:id="rId6" w:history="1">
        <w:r w:rsidR="00692C71" w:rsidRPr="00057F55">
          <w:rPr>
            <w:rStyle w:val="Hyperlink"/>
            <w:rFonts w:ascii="Arial" w:hAnsi="Arial" w:cs="Arial"/>
          </w:rPr>
          <w:t>https://gov.uk/check-eligible-free-childcare-if-youre-working</w:t>
        </w:r>
      </w:hyperlink>
    </w:p>
    <w:p w14:paraId="45F28C35"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Children will not be able to access the extended 15 hours of childcare on top of the universal 15 hours of Nursery funding, until parents receive an 11 digit code confi</w:t>
      </w:r>
      <w:r w:rsidR="00F42E53">
        <w:rPr>
          <w:rFonts w:ascii="Arial" w:eastAsia="Times New Roman" w:hAnsi="Arial" w:cs="Arial"/>
          <w:lang w:eastAsia="en-GB"/>
        </w:rPr>
        <w:t>rming they are entitled to the 30 hour</w:t>
      </w:r>
      <w:r w:rsidRPr="001A6B1F">
        <w:rPr>
          <w:rFonts w:ascii="Arial" w:eastAsia="Times New Roman" w:hAnsi="Arial" w:cs="Arial"/>
          <w:lang w:eastAsia="en-GB"/>
        </w:rPr>
        <w:t xml:space="preserve"> provision.</w:t>
      </w:r>
    </w:p>
    <w:p w14:paraId="04F9AAFE"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9218EAA" w14:textId="77777777" w:rsidR="00AB78DA" w:rsidRPr="001A6B1F" w:rsidRDefault="008676B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Bapchild</w:t>
      </w:r>
      <w:r w:rsidR="00AB78DA" w:rsidRPr="001A6B1F">
        <w:rPr>
          <w:rFonts w:ascii="Arial" w:eastAsia="Times New Roman" w:hAnsi="Arial" w:cs="Arial"/>
          <w:lang w:eastAsia="en-GB"/>
        </w:rPr>
        <w:t xml:space="preserve"> Nursery has a limited number of ’30 hour’ s</w:t>
      </w:r>
      <w:r w:rsidR="00BD4C37" w:rsidRPr="001A6B1F">
        <w:rPr>
          <w:rFonts w:ascii="Arial" w:eastAsia="Times New Roman" w:hAnsi="Arial" w:cs="Arial"/>
          <w:lang w:eastAsia="en-GB"/>
        </w:rPr>
        <w:t>pac</w:t>
      </w:r>
      <w:r w:rsidR="00BE4208" w:rsidRPr="001A6B1F">
        <w:rPr>
          <w:rFonts w:ascii="Arial" w:eastAsia="Times New Roman" w:hAnsi="Arial" w:cs="Arial"/>
          <w:lang w:eastAsia="en-GB"/>
        </w:rPr>
        <w:t>es availab</w:t>
      </w:r>
      <w:r w:rsidR="008D2D8E">
        <w:rPr>
          <w:rFonts w:ascii="Arial" w:eastAsia="Times New Roman" w:hAnsi="Arial" w:cs="Arial"/>
          <w:lang w:eastAsia="en-GB"/>
        </w:rPr>
        <w:t>le. They run from 8.45am to 3.15</w:t>
      </w:r>
      <w:r w:rsidR="00AB78DA" w:rsidRPr="001A6B1F">
        <w:rPr>
          <w:rFonts w:ascii="Arial" w:eastAsia="Times New Roman" w:hAnsi="Arial" w:cs="Arial"/>
          <w:lang w:eastAsia="en-GB"/>
        </w:rPr>
        <w:t xml:space="preserve">pm and are allocated using the Nursery’s admissions criteria. </w:t>
      </w:r>
    </w:p>
    <w:p w14:paraId="176AF909"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DE089AF"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b/>
          <w:bCs/>
          <w:u w:val="single"/>
          <w:bdr w:val="none" w:sz="0" w:space="0" w:color="auto" w:frame="1"/>
          <w:lang w:eastAsia="en-GB"/>
        </w:rPr>
        <w:t>Admissions Criteria for 3 and 4 Year Olds</w:t>
      </w:r>
    </w:p>
    <w:p w14:paraId="2A0F005A" w14:textId="77777777" w:rsidR="00AB78DA" w:rsidRPr="001A6B1F" w:rsidRDefault="00767A3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Bapchild </w:t>
      </w:r>
      <w:r w:rsidR="00AB78DA" w:rsidRPr="001A6B1F">
        <w:rPr>
          <w:rFonts w:ascii="Arial" w:eastAsia="Times New Roman" w:hAnsi="Arial" w:cs="Arial"/>
          <w:lang w:eastAsia="en-GB"/>
        </w:rPr>
        <w:t>Nursery offers children either 5 morning or 5 afternoon sessions per week (15 hours) or full-time (30 hours). All children will be eligible for admission to the Nursery the term after their third birthday. Admission to the Nursery will be subject to an application being made and places being available.</w:t>
      </w:r>
    </w:p>
    <w:p w14:paraId="1C8D474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72F331D2" w14:textId="77777777" w:rsidR="00AB78DA" w:rsidRPr="003075D6" w:rsidRDefault="00AB78DA" w:rsidP="00D31A57">
      <w:pPr>
        <w:shd w:val="clear" w:color="auto" w:fill="FFFFFF"/>
        <w:spacing w:after="0"/>
        <w:textAlignment w:val="baseline"/>
        <w:rPr>
          <w:rFonts w:ascii="Arial" w:eastAsia="Times New Roman" w:hAnsi="Arial" w:cs="Arial"/>
          <w:b/>
          <w:lang w:eastAsia="en-GB"/>
        </w:rPr>
      </w:pPr>
      <w:r w:rsidRPr="001A6B1F">
        <w:rPr>
          <w:rFonts w:ascii="Arial" w:eastAsia="Times New Roman" w:hAnsi="Arial" w:cs="Arial"/>
          <w:lang w:eastAsia="en-GB"/>
        </w:rPr>
        <w:t xml:space="preserve">If </w:t>
      </w:r>
      <w:r w:rsidR="00767A3D" w:rsidRPr="001A6B1F">
        <w:rPr>
          <w:rFonts w:ascii="Arial" w:eastAsia="Times New Roman" w:hAnsi="Arial" w:cs="Arial"/>
          <w:lang w:eastAsia="en-GB"/>
        </w:rPr>
        <w:t xml:space="preserve">Bapchild and Tonge CE (Aided) Primary School </w:t>
      </w:r>
      <w:r w:rsidRPr="001A6B1F">
        <w:rPr>
          <w:rFonts w:ascii="Arial" w:eastAsia="Times New Roman" w:hAnsi="Arial" w:cs="Arial"/>
          <w:lang w:eastAsia="en-GB"/>
        </w:rPr>
        <w:t xml:space="preserve">and Nursery is over-subscribed, applications for entry will be ranked according to the following </w:t>
      </w:r>
      <w:r w:rsidRPr="003075D6">
        <w:rPr>
          <w:rFonts w:ascii="Arial" w:eastAsia="Times New Roman" w:hAnsi="Arial" w:cs="Arial"/>
          <w:b/>
          <w:lang w:eastAsia="en-GB"/>
        </w:rPr>
        <w:t>criteria:</w:t>
      </w:r>
    </w:p>
    <w:p w14:paraId="76CB41BE"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6EA60AFC" w14:textId="77777777" w:rsidR="00692C71" w:rsidRPr="001A6B1F" w:rsidRDefault="00692C71" w:rsidP="00692C71">
      <w:pPr>
        <w:spacing w:after="0"/>
        <w:ind w:left="363"/>
        <w:rPr>
          <w:rFonts w:ascii="Arial" w:hAnsi="Arial" w:cs="Arial"/>
        </w:rPr>
      </w:pPr>
      <w:r w:rsidRPr="001A6B1F">
        <w:rPr>
          <w:rFonts w:ascii="Arial" w:hAnsi="Arial" w:cs="Arial"/>
        </w:rPr>
        <w:t>1.</w:t>
      </w:r>
      <w:r w:rsidRPr="001A6B1F">
        <w:rPr>
          <w:rFonts w:ascii="Arial" w:hAnsi="Arial" w:cs="Arial"/>
        </w:rPr>
        <w:tab/>
        <w:t xml:space="preserve">Looked after children  </w:t>
      </w:r>
    </w:p>
    <w:p w14:paraId="73005437" w14:textId="77777777" w:rsidR="00692C71" w:rsidRPr="001A6B1F" w:rsidRDefault="00692C71" w:rsidP="00692C71">
      <w:pPr>
        <w:spacing w:after="0"/>
        <w:ind w:left="720" w:hanging="357"/>
        <w:rPr>
          <w:rFonts w:ascii="Arial" w:hAnsi="Arial" w:cs="Arial"/>
        </w:rPr>
      </w:pPr>
      <w:r w:rsidRPr="001A6B1F">
        <w:rPr>
          <w:rFonts w:ascii="Arial" w:hAnsi="Arial" w:cs="Arial"/>
        </w:rPr>
        <w:t>2.</w:t>
      </w:r>
      <w:r w:rsidRPr="001A6B1F">
        <w:rPr>
          <w:rFonts w:ascii="Arial" w:hAnsi="Arial" w:cs="Arial"/>
        </w:rPr>
        <w:tab/>
        <w:t xml:space="preserve">Children from families who are practising members of the Church of England, attending the Parish Churches of St Laurence In Bapchild or St Giles in Tonge, on a regular basis  </w:t>
      </w:r>
    </w:p>
    <w:p w14:paraId="6EABA6C2" w14:textId="77777777" w:rsidR="00692C71" w:rsidRPr="001A6B1F" w:rsidRDefault="00692C71" w:rsidP="00692C71">
      <w:pPr>
        <w:spacing w:after="0"/>
        <w:ind w:left="363"/>
        <w:rPr>
          <w:rFonts w:ascii="Arial" w:hAnsi="Arial" w:cs="Arial"/>
        </w:rPr>
      </w:pPr>
      <w:r w:rsidRPr="001A6B1F">
        <w:rPr>
          <w:rFonts w:ascii="Arial" w:hAnsi="Arial" w:cs="Arial"/>
        </w:rPr>
        <w:t>3.</w:t>
      </w:r>
      <w:r w:rsidRPr="001A6B1F">
        <w:rPr>
          <w:rFonts w:ascii="Arial" w:hAnsi="Arial" w:cs="Arial"/>
        </w:rPr>
        <w:tab/>
        <w:t xml:space="preserve">Children who have a brother or sister attending the Nursery or school when the child starts </w:t>
      </w:r>
    </w:p>
    <w:p w14:paraId="4A294627" w14:textId="77777777" w:rsidR="00692C71" w:rsidRDefault="00692C71" w:rsidP="00692C71">
      <w:pPr>
        <w:spacing w:after="0"/>
        <w:ind w:left="363"/>
        <w:rPr>
          <w:rFonts w:ascii="Arial" w:hAnsi="Arial" w:cs="Arial"/>
        </w:rPr>
      </w:pPr>
      <w:r w:rsidRPr="001A6B1F">
        <w:rPr>
          <w:rFonts w:ascii="Arial" w:hAnsi="Arial" w:cs="Arial"/>
        </w:rPr>
        <w:t>4.</w:t>
      </w:r>
      <w:r w:rsidRPr="001A6B1F">
        <w:rPr>
          <w:rFonts w:ascii="Arial" w:hAnsi="Arial" w:cs="Arial"/>
        </w:rPr>
        <w:tab/>
        <w:t>Children who are resident in the former ecclesiastical parishes of Bapchild and Tonge.</w:t>
      </w:r>
    </w:p>
    <w:p w14:paraId="2C7532BE" w14:textId="77777777" w:rsidR="00692C71" w:rsidRPr="001A6B1F" w:rsidRDefault="00692C71" w:rsidP="00692C71">
      <w:pPr>
        <w:spacing w:after="0"/>
        <w:ind w:left="363"/>
        <w:rPr>
          <w:rFonts w:ascii="Arial" w:hAnsi="Arial" w:cs="Arial"/>
        </w:rPr>
      </w:pPr>
      <w:r w:rsidRPr="001A6B1F">
        <w:rPr>
          <w:rFonts w:ascii="Arial" w:hAnsi="Arial" w:cs="Arial"/>
        </w:rPr>
        <w:t>5.</w:t>
      </w:r>
      <w:r w:rsidRPr="001A6B1F">
        <w:rPr>
          <w:rFonts w:ascii="Arial" w:hAnsi="Arial" w:cs="Arial"/>
        </w:rPr>
        <w:tab/>
        <w:t>Children who are from families who regularly worship at another church in Sittingbourne whose baptism is recognised by the Church of England. (The priest</w:t>
      </w:r>
      <w:r>
        <w:rPr>
          <w:rFonts w:ascii="Arial" w:hAnsi="Arial" w:cs="Arial"/>
        </w:rPr>
        <w:t xml:space="preserve"> or minister will be contacted)</w:t>
      </w:r>
    </w:p>
    <w:p w14:paraId="27285E12" w14:textId="77777777" w:rsidR="00692C71" w:rsidRPr="001A6B1F" w:rsidRDefault="00692C71" w:rsidP="00692C71">
      <w:pPr>
        <w:spacing w:after="0"/>
        <w:ind w:left="363"/>
        <w:rPr>
          <w:rFonts w:ascii="Arial" w:hAnsi="Arial" w:cs="Arial"/>
        </w:rPr>
      </w:pPr>
      <w:r w:rsidRPr="001A6B1F">
        <w:rPr>
          <w:rFonts w:ascii="Arial" w:hAnsi="Arial" w:cs="Arial"/>
        </w:rPr>
        <w:t>6.</w:t>
      </w:r>
      <w:r w:rsidRPr="001A6B1F">
        <w:rPr>
          <w:rFonts w:ascii="Arial" w:hAnsi="Arial" w:cs="Arial"/>
        </w:rPr>
        <w:tab/>
        <w:t xml:space="preserve">Whether the applicant has any medical needs </w:t>
      </w:r>
    </w:p>
    <w:p w14:paraId="52AD911C" w14:textId="77777777" w:rsidR="00692C71" w:rsidRPr="001A6B1F" w:rsidRDefault="00692C71" w:rsidP="00692C71">
      <w:pPr>
        <w:spacing w:after="0"/>
        <w:ind w:left="720" w:hanging="357"/>
        <w:rPr>
          <w:rFonts w:ascii="Arial" w:hAnsi="Arial" w:cs="Arial"/>
        </w:rPr>
      </w:pPr>
      <w:r w:rsidRPr="001A6B1F">
        <w:rPr>
          <w:rFonts w:ascii="Arial" w:hAnsi="Arial" w:cs="Arial"/>
        </w:rPr>
        <w:t>7.</w:t>
      </w:r>
      <w:r w:rsidRPr="001A6B1F">
        <w:rPr>
          <w:rFonts w:ascii="Arial" w:hAnsi="Arial" w:cs="Arial"/>
        </w:rPr>
        <w:tab/>
        <w:t>Children of staff who have, (</w:t>
      </w:r>
      <w:proofErr w:type="spellStart"/>
      <w:r w:rsidRPr="001A6B1F">
        <w:rPr>
          <w:rFonts w:ascii="Arial" w:hAnsi="Arial" w:cs="Arial"/>
        </w:rPr>
        <w:t>i</w:t>
      </w:r>
      <w:proofErr w:type="spellEnd"/>
      <w:r w:rsidRPr="001A6B1F">
        <w:rPr>
          <w:rFonts w:ascii="Arial" w:hAnsi="Arial" w:cs="Arial"/>
        </w:rPr>
        <w:t>) been employed at Bapchild and Tonge CE (Aided) Primary School or Nursery for two or more years at the time at which the application for admission to the school is made, or (ii) have been recruited to fill a vacant post for which there is a demonstrable skill shortage.</w:t>
      </w:r>
    </w:p>
    <w:p w14:paraId="67A4BE54" w14:textId="77777777" w:rsidR="00692C71" w:rsidRPr="001A6B1F" w:rsidRDefault="00692C71" w:rsidP="00692C71">
      <w:pPr>
        <w:spacing w:after="0"/>
        <w:ind w:left="720" w:hanging="357"/>
        <w:rPr>
          <w:rFonts w:ascii="Arial" w:hAnsi="Arial" w:cs="Arial"/>
        </w:rPr>
      </w:pPr>
      <w:r w:rsidRPr="001A6B1F">
        <w:rPr>
          <w:rFonts w:ascii="Arial" w:hAnsi="Arial" w:cs="Arial"/>
        </w:rPr>
        <w:t>8.</w:t>
      </w:r>
      <w:r w:rsidRPr="001A6B1F">
        <w:rPr>
          <w:rFonts w:ascii="Arial" w:hAnsi="Arial" w:cs="Arial"/>
        </w:rPr>
        <w:tab/>
        <w:t xml:space="preserve">Any other children where the nearness of child’s home from the school is measured in a straight line using the National Land Property Gazetteer (NLPG). </w:t>
      </w:r>
    </w:p>
    <w:p w14:paraId="36269095" w14:textId="77777777" w:rsidR="008D5189" w:rsidRDefault="008D5189" w:rsidP="00D31A57">
      <w:pPr>
        <w:spacing w:after="0"/>
        <w:ind w:left="720" w:hanging="357"/>
        <w:rPr>
          <w:rFonts w:ascii="Arial" w:hAnsi="Arial" w:cs="Arial"/>
        </w:rPr>
      </w:pPr>
    </w:p>
    <w:p w14:paraId="00856578" w14:textId="77777777" w:rsidR="00692C71" w:rsidRPr="001A6B1F" w:rsidRDefault="00692C71" w:rsidP="00D31A57">
      <w:pPr>
        <w:spacing w:after="0"/>
        <w:ind w:left="720" w:hanging="357"/>
        <w:rPr>
          <w:rFonts w:ascii="Arial" w:hAnsi="Arial" w:cs="Arial"/>
        </w:rPr>
      </w:pPr>
    </w:p>
    <w:p w14:paraId="18926F0F" w14:textId="77777777" w:rsidR="00692C71" w:rsidRDefault="00692C71" w:rsidP="008D2D8E">
      <w:pPr>
        <w:pStyle w:val="Default"/>
        <w:rPr>
          <w:rFonts w:ascii="Arial" w:hAnsi="Arial" w:cs="Arial"/>
          <w:b/>
          <w:sz w:val="22"/>
          <w:szCs w:val="22"/>
        </w:rPr>
      </w:pPr>
    </w:p>
    <w:p w14:paraId="44BB4A59" w14:textId="77777777" w:rsidR="008D2D8E" w:rsidRDefault="008D2D8E" w:rsidP="008D2D8E">
      <w:pPr>
        <w:pStyle w:val="Default"/>
        <w:rPr>
          <w:rFonts w:ascii="Arial" w:hAnsi="Arial" w:cs="Arial"/>
          <w:b/>
          <w:sz w:val="22"/>
          <w:szCs w:val="22"/>
        </w:rPr>
      </w:pPr>
      <w:r w:rsidRPr="00F42E53">
        <w:rPr>
          <w:rFonts w:ascii="Arial" w:hAnsi="Arial" w:cs="Arial"/>
          <w:b/>
          <w:sz w:val="22"/>
          <w:szCs w:val="22"/>
          <w:u w:val="single"/>
        </w:rPr>
        <w:t xml:space="preserve">Free funded places for </w:t>
      </w:r>
      <w:proofErr w:type="gramStart"/>
      <w:r w:rsidRPr="00F42E53">
        <w:rPr>
          <w:rFonts w:ascii="Arial" w:hAnsi="Arial" w:cs="Arial"/>
          <w:b/>
          <w:sz w:val="22"/>
          <w:szCs w:val="22"/>
          <w:u w:val="single"/>
        </w:rPr>
        <w:t>2 year olds</w:t>
      </w:r>
      <w:proofErr w:type="gramEnd"/>
      <w:r w:rsidRPr="00F42E53">
        <w:rPr>
          <w:rFonts w:ascii="Arial" w:hAnsi="Arial" w:cs="Arial"/>
          <w:b/>
          <w:sz w:val="22"/>
          <w:szCs w:val="22"/>
          <w:u w:val="single"/>
        </w:rPr>
        <w:t xml:space="preserve"> </w:t>
      </w:r>
      <w:r w:rsidR="005861D7" w:rsidRPr="003075D6">
        <w:rPr>
          <w:rFonts w:ascii="Arial" w:eastAsia="Times New Roman" w:hAnsi="Arial" w:cs="Arial"/>
          <w:b/>
          <w:bCs/>
          <w:u w:val="single"/>
          <w:bdr w:val="none" w:sz="0" w:space="0" w:color="auto" w:frame="1"/>
          <w:lang w:eastAsia="en-GB"/>
        </w:rPr>
        <w:t>(working parents entitlement</w:t>
      </w:r>
      <w:r w:rsidR="00F42E53" w:rsidRPr="003075D6">
        <w:rPr>
          <w:rFonts w:ascii="Arial" w:eastAsia="Times New Roman" w:hAnsi="Arial" w:cs="Arial"/>
          <w:b/>
          <w:bCs/>
          <w:u w:val="single"/>
          <w:bdr w:val="none" w:sz="0" w:space="0" w:color="auto" w:frame="1"/>
          <w:lang w:eastAsia="en-GB"/>
        </w:rPr>
        <w:t>.</w:t>
      </w:r>
      <w:r w:rsidR="005861D7" w:rsidRPr="003075D6">
        <w:rPr>
          <w:rFonts w:ascii="Arial" w:eastAsia="Times New Roman" w:hAnsi="Arial" w:cs="Arial"/>
          <w:b/>
          <w:bCs/>
          <w:u w:val="single"/>
          <w:bdr w:val="none" w:sz="0" w:space="0" w:color="auto" w:frame="1"/>
          <w:lang w:eastAsia="en-GB"/>
        </w:rPr>
        <w:t>)</w:t>
      </w:r>
    </w:p>
    <w:p w14:paraId="60200AA4" w14:textId="77777777" w:rsidR="008D2D8E" w:rsidRDefault="008D2D8E" w:rsidP="008D2D8E">
      <w:pPr>
        <w:pStyle w:val="Default"/>
        <w:rPr>
          <w:rFonts w:ascii="Arial" w:hAnsi="Arial" w:cs="Arial"/>
          <w:b/>
          <w:sz w:val="22"/>
          <w:szCs w:val="22"/>
        </w:rPr>
      </w:pPr>
    </w:p>
    <w:p w14:paraId="484510B1" w14:textId="77777777" w:rsidR="008D2D8E" w:rsidRDefault="008D2D8E" w:rsidP="008D2D8E">
      <w:pPr>
        <w:pStyle w:val="Default"/>
        <w:rPr>
          <w:rFonts w:ascii="Arial" w:hAnsi="Arial" w:cs="Arial"/>
          <w:sz w:val="22"/>
          <w:szCs w:val="22"/>
        </w:rPr>
      </w:pPr>
      <w:r w:rsidRPr="00A22830">
        <w:rPr>
          <w:rFonts w:ascii="Arial" w:hAnsi="Arial" w:cs="Arial"/>
          <w:sz w:val="22"/>
          <w:szCs w:val="22"/>
        </w:rPr>
        <w:t xml:space="preserve">From </w:t>
      </w:r>
      <w:r w:rsidRPr="00A22830">
        <w:rPr>
          <w:rFonts w:ascii="Arial" w:hAnsi="Arial" w:cs="Arial"/>
          <w:b/>
          <w:sz w:val="22"/>
          <w:szCs w:val="22"/>
        </w:rPr>
        <w:t>April 2024</w:t>
      </w:r>
      <w:r w:rsidRPr="00A22830">
        <w:rPr>
          <w:rFonts w:ascii="Arial" w:hAnsi="Arial" w:cs="Arial"/>
          <w:sz w:val="22"/>
          <w:szCs w:val="22"/>
        </w:rPr>
        <w:t>, eligible working parents</w:t>
      </w:r>
      <w:r>
        <w:rPr>
          <w:rFonts w:ascii="Arial" w:hAnsi="Arial" w:cs="Arial"/>
          <w:sz w:val="22"/>
          <w:szCs w:val="22"/>
        </w:rPr>
        <w:t xml:space="preserve"> </w:t>
      </w:r>
      <w:r w:rsidRPr="00A22830">
        <w:rPr>
          <w:rFonts w:ascii="Arial" w:hAnsi="Arial" w:cs="Arial"/>
          <w:sz w:val="22"/>
          <w:szCs w:val="22"/>
        </w:rPr>
        <w:t xml:space="preserve">of 2-year-olds will be able to access 15 hours </w:t>
      </w:r>
      <w:r>
        <w:rPr>
          <w:rFonts w:ascii="Arial" w:hAnsi="Arial" w:cs="Arial"/>
          <w:sz w:val="22"/>
          <w:szCs w:val="22"/>
        </w:rPr>
        <w:t>free funded child care places</w:t>
      </w:r>
      <w:r w:rsidRPr="00A22830">
        <w:rPr>
          <w:rFonts w:ascii="Arial" w:hAnsi="Arial" w:cs="Arial"/>
          <w:sz w:val="22"/>
          <w:szCs w:val="22"/>
        </w:rPr>
        <w:t>.</w:t>
      </w:r>
      <w:r>
        <w:rPr>
          <w:rFonts w:ascii="Arial" w:hAnsi="Arial" w:cs="Arial"/>
          <w:sz w:val="22"/>
          <w:szCs w:val="22"/>
        </w:rPr>
        <w:t xml:space="preserve"> C</w:t>
      </w:r>
      <w:r w:rsidRPr="00142C8C">
        <w:rPr>
          <w:rFonts w:ascii="Arial" w:hAnsi="Arial" w:cs="Arial"/>
          <w:sz w:val="22"/>
          <w:szCs w:val="22"/>
        </w:rPr>
        <w:t xml:space="preserve">hildren are entitled to a free Government funded place for 15 hours per week over 38 weeks, from the term after their </w:t>
      </w:r>
      <w:r>
        <w:rPr>
          <w:rFonts w:ascii="Arial" w:hAnsi="Arial" w:cs="Arial"/>
          <w:sz w:val="22"/>
          <w:szCs w:val="22"/>
        </w:rPr>
        <w:t>second</w:t>
      </w:r>
      <w:r w:rsidRPr="00142C8C">
        <w:rPr>
          <w:rFonts w:ascii="Arial" w:hAnsi="Arial" w:cs="Arial"/>
          <w:sz w:val="22"/>
          <w:szCs w:val="22"/>
        </w:rPr>
        <w:t xml:space="preserve"> birthday. Funded sessions are available from 8.45am until 11.45 or 12.15pm until 3.15pm, Monday to Friday. Parents will not be charged any “top-up” fee to recoup any difference between the amount received from the Local Authority (Government) and the current hourly rate.</w:t>
      </w:r>
      <w:r w:rsidR="00F42E53">
        <w:rPr>
          <w:rFonts w:ascii="Arial" w:hAnsi="Arial" w:cs="Arial"/>
          <w:sz w:val="22"/>
          <w:szCs w:val="22"/>
        </w:rPr>
        <w:t xml:space="preserve"> </w:t>
      </w:r>
      <w:r w:rsidR="00F42E53" w:rsidRPr="00766711">
        <w:rPr>
          <w:rFonts w:ascii="Arial" w:hAnsi="Arial" w:cs="Arial"/>
          <w:color w:val="auto"/>
          <w:sz w:val="22"/>
          <w:szCs w:val="22"/>
        </w:rPr>
        <w:t xml:space="preserve">To access this funding you need to apply </w:t>
      </w:r>
      <w:r w:rsidR="00F42E53">
        <w:rPr>
          <w:rFonts w:ascii="Arial" w:hAnsi="Arial" w:cs="Arial"/>
          <w:b/>
          <w:bCs/>
          <w:color w:val="auto"/>
          <w:sz w:val="22"/>
          <w:szCs w:val="22"/>
        </w:rPr>
        <w:t>before the</w:t>
      </w:r>
      <w:r w:rsidR="00F42E53" w:rsidRPr="00766711">
        <w:rPr>
          <w:rFonts w:ascii="Arial" w:hAnsi="Arial" w:cs="Arial"/>
          <w:b/>
          <w:bCs/>
          <w:color w:val="auto"/>
          <w:sz w:val="22"/>
          <w:szCs w:val="22"/>
        </w:rPr>
        <w:t xml:space="preserve"> term starts </w:t>
      </w:r>
      <w:r w:rsidR="00F42E53">
        <w:rPr>
          <w:rFonts w:ascii="Arial" w:hAnsi="Arial" w:cs="Arial"/>
          <w:color w:val="auto"/>
          <w:sz w:val="22"/>
          <w:szCs w:val="22"/>
        </w:rPr>
        <w:t>and you need to obtain an 11 digit</w:t>
      </w:r>
      <w:r w:rsidR="00F42E53" w:rsidRPr="00766711">
        <w:rPr>
          <w:rFonts w:ascii="Arial" w:hAnsi="Arial" w:cs="Arial"/>
          <w:color w:val="auto"/>
          <w:sz w:val="22"/>
          <w:szCs w:val="22"/>
        </w:rPr>
        <w:t xml:space="preserve"> code from HMRC.</w:t>
      </w:r>
    </w:p>
    <w:p w14:paraId="1C9E2B59" w14:textId="77777777"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8D2D8E" w14:paraId="05783F68" w14:textId="77777777" w:rsidTr="00D532B1">
        <w:tc>
          <w:tcPr>
            <w:tcW w:w="4621" w:type="dxa"/>
          </w:tcPr>
          <w:p w14:paraId="7AF1AF06"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24D47424" w14:textId="77777777"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14:paraId="6F334227" w14:textId="77777777" w:rsidTr="00D532B1">
        <w:tc>
          <w:tcPr>
            <w:tcW w:w="4621" w:type="dxa"/>
          </w:tcPr>
          <w:p w14:paraId="71252057"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3856A636" w14:textId="77777777" w:rsidR="008D2D8E" w:rsidRDefault="008D2D8E" w:rsidP="00D532B1">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8D2D8E" w14:paraId="4BF0E7ED" w14:textId="77777777" w:rsidTr="00D532B1">
        <w:tc>
          <w:tcPr>
            <w:tcW w:w="4621" w:type="dxa"/>
          </w:tcPr>
          <w:p w14:paraId="1C7DB886"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1E1CA4F4" w14:textId="77777777" w:rsidR="008D2D8E" w:rsidRDefault="008D2D8E" w:rsidP="00D532B1">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8D2D8E" w14:paraId="3B58FEF8" w14:textId="77777777" w:rsidTr="00D532B1">
        <w:tc>
          <w:tcPr>
            <w:tcW w:w="4621" w:type="dxa"/>
          </w:tcPr>
          <w:p w14:paraId="73FE4D48" w14:textId="77777777"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7DE7A95B" w14:textId="77777777" w:rsidR="008D2D8E" w:rsidRDefault="008D2D8E" w:rsidP="00D532B1">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14:paraId="603A541F" w14:textId="77777777" w:rsidR="00AC699A" w:rsidRPr="001A6B1F" w:rsidRDefault="00AC699A" w:rsidP="00D31A57">
      <w:pPr>
        <w:spacing w:after="0"/>
        <w:ind w:left="720" w:hanging="357"/>
        <w:rPr>
          <w:rFonts w:ascii="Arial" w:hAnsi="Arial" w:cs="Arial"/>
        </w:rPr>
      </w:pPr>
    </w:p>
    <w:p w14:paraId="38BA15E9" w14:textId="77777777" w:rsidR="00AB78DA" w:rsidRPr="00F42E53" w:rsidRDefault="00AB78DA" w:rsidP="00D31A57">
      <w:pPr>
        <w:shd w:val="clear" w:color="auto" w:fill="FFFFFF"/>
        <w:spacing w:after="0"/>
        <w:textAlignment w:val="baseline"/>
        <w:rPr>
          <w:rFonts w:ascii="Arial" w:eastAsia="Times New Roman" w:hAnsi="Arial" w:cs="Arial"/>
          <w:b/>
          <w:bCs/>
          <w:bdr w:val="none" w:sz="0" w:space="0" w:color="auto" w:frame="1"/>
          <w:lang w:eastAsia="en-GB"/>
        </w:rPr>
      </w:pPr>
      <w:r w:rsidRPr="00F42E53">
        <w:rPr>
          <w:rFonts w:ascii="Arial" w:eastAsia="Times New Roman" w:hAnsi="Arial" w:cs="Arial"/>
          <w:b/>
          <w:bCs/>
          <w:u w:val="single"/>
          <w:bdr w:val="none" w:sz="0" w:space="0" w:color="auto" w:frame="1"/>
          <w:lang w:eastAsia="en-GB"/>
        </w:rPr>
        <w:t>A</w:t>
      </w:r>
      <w:r w:rsidR="008D2D8E" w:rsidRPr="00F42E53">
        <w:rPr>
          <w:rFonts w:ascii="Arial" w:eastAsia="Times New Roman" w:hAnsi="Arial" w:cs="Arial"/>
          <w:b/>
          <w:bCs/>
          <w:u w:val="single"/>
          <w:bdr w:val="none" w:sz="0" w:space="0" w:color="auto" w:frame="1"/>
          <w:lang w:eastAsia="en-GB"/>
        </w:rPr>
        <w:t>dmissions Criteria for Free funded places for 2 year olds</w:t>
      </w:r>
      <w:r w:rsidR="005861D7" w:rsidRPr="00F42E53">
        <w:rPr>
          <w:rFonts w:ascii="Arial" w:eastAsia="Times New Roman" w:hAnsi="Arial" w:cs="Arial"/>
          <w:b/>
          <w:bCs/>
          <w:u w:val="single"/>
          <w:bdr w:val="none" w:sz="0" w:space="0" w:color="auto" w:frame="1"/>
          <w:lang w:eastAsia="en-GB"/>
        </w:rPr>
        <w:t>)</w:t>
      </w:r>
      <w:r w:rsidR="008D2D8E" w:rsidRPr="00F42E53">
        <w:rPr>
          <w:rFonts w:ascii="Arial" w:eastAsia="Times New Roman" w:hAnsi="Arial" w:cs="Arial"/>
          <w:b/>
          <w:bCs/>
          <w:u w:val="single"/>
          <w:bdr w:val="none" w:sz="0" w:space="0" w:color="auto" w:frame="1"/>
          <w:lang w:eastAsia="en-GB"/>
        </w:rPr>
        <w:t xml:space="preserve"> </w:t>
      </w:r>
    </w:p>
    <w:p w14:paraId="55E74DA8" w14:textId="77777777" w:rsidR="00AC699A" w:rsidRPr="00F42E53" w:rsidRDefault="00AC699A" w:rsidP="00D31A57">
      <w:pPr>
        <w:shd w:val="clear" w:color="auto" w:fill="FFFFFF"/>
        <w:spacing w:after="0"/>
        <w:textAlignment w:val="baseline"/>
        <w:rPr>
          <w:rFonts w:ascii="Arial" w:eastAsia="Times New Roman" w:hAnsi="Arial" w:cs="Arial"/>
          <w:lang w:eastAsia="en-GB"/>
        </w:rPr>
      </w:pPr>
    </w:p>
    <w:p w14:paraId="259B00D9" w14:textId="77777777"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Eligible parents are entitled to 15 hours of free childcare per week. To meet the requirements for this funding:</w:t>
      </w:r>
    </w:p>
    <w:p w14:paraId="467C3E01" w14:textId="77777777"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Both parents must be working (or the sole parent in a lone parent family is working)</w:t>
      </w:r>
    </w:p>
    <w:p w14:paraId="2763768B" w14:textId="77777777"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Each parent must earn, on average, a weekly minimum equivalent to 16 hours (National Minimum Wage or National Living Wage) and less than £100k a year.</w:t>
      </w:r>
    </w:p>
    <w:p w14:paraId="2DC78598" w14:textId="77777777"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Parents must apply for this funding via </w:t>
      </w:r>
      <w:hyperlink r:id="rId7" w:history="1">
        <w:r w:rsidRPr="00F42E53">
          <w:rPr>
            <w:rStyle w:val="Hyperlink"/>
            <w:rFonts w:ascii="Arial" w:hAnsi="Arial" w:cs="Arial"/>
          </w:rPr>
          <w:t>https://gov.uk/check-eligible-free-childcare-if-youre-working</w:t>
        </w:r>
      </w:hyperlink>
    </w:p>
    <w:p w14:paraId="5A5CDC8D" w14:textId="77777777" w:rsidR="00BE6292" w:rsidRPr="00F42E53" w:rsidRDefault="00650E16" w:rsidP="00BE6292">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If your child is</w:t>
      </w:r>
      <w:r w:rsidR="00BE6292" w:rsidRPr="00F42E53">
        <w:rPr>
          <w:rFonts w:ascii="Arial" w:eastAsia="Times New Roman" w:hAnsi="Arial" w:cs="Arial"/>
          <w:lang w:eastAsia="en-GB"/>
        </w:rPr>
        <w:t xml:space="preserve"> eligible f</w:t>
      </w:r>
      <w:r w:rsidRPr="00F42E53">
        <w:rPr>
          <w:rFonts w:ascii="Arial" w:eastAsia="Times New Roman" w:hAnsi="Arial" w:cs="Arial"/>
          <w:lang w:eastAsia="en-GB"/>
        </w:rPr>
        <w:t xml:space="preserve">or admission to the Nursery they can start the </w:t>
      </w:r>
      <w:r w:rsidR="00BE6292" w:rsidRPr="00F42E53">
        <w:rPr>
          <w:rFonts w:ascii="Arial" w:eastAsia="Times New Roman" w:hAnsi="Arial" w:cs="Arial"/>
          <w:lang w:eastAsia="en-GB"/>
        </w:rPr>
        <w:t xml:space="preserve">term after their </w:t>
      </w:r>
      <w:r w:rsidRPr="00F42E53">
        <w:rPr>
          <w:rFonts w:ascii="Arial" w:eastAsia="Times New Roman" w:hAnsi="Arial" w:cs="Arial"/>
          <w:lang w:eastAsia="en-GB"/>
        </w:rPr>
        <w:t>second</w:t>
      </w:r>
      <w:r w:rsidR="00BE6292" w:rsidRPr="00F42E53">
        <w:rPr>
          <w:rFonts w:ascii="Arial" w:eastAsia="Times New Roman" w:hAnsi="Arial" w:cs="Arial"/>
          <w:lang w:eastAsia="en-GB"/>
        </w:rPr>
        <w:t xml:space="preserve"> birthday. Admission to the Nursery will be subject to an application being made and places being available.</w:t>
      </w:r>
    </w:p>
    <w:p w14:paraId="3786003D" w14:textId="77777777" w:rsidR="008D2D8E" w:rsidRPr="00F42E53" w:rsidRDefault="008D2D8E" w:rsidP="00D31A57">
      <w:pPr>
        <w:shd w:val="clear" w:color="auto" w:fill="FFFFFF"/>
        <w:spacing w:after="0"/>
        <w:textAlignment w:val="baseline"/>
        <w:rPr>
          <w:rFonts w:ascii="Arial" w:eastAsia="Times New Roman" w:hAnsi="Arial" w:cs="Arial"/>
          <w:lang w:eastAsia="en-GB"/>
        </w:rPr>
      </w:pPr>
    </w:p>
    <w:p w14:paraId="2AC3F708"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xml:space="preserve">Where there are more applications than places available, children who are entitled to Free for Two will be ranked according to the </w:t>
      </w:r>
      <w:r w:rsidR="003075D6" w:rsidRPr="003075D6">
        <w:rPr>
          <w:rFonts w:ascii="Arial" w:eastAsia="Times New Roman" w:hAnsi="Arial" w:cs="Arial"/>
          <w:b/>
          <w:lang w:eastAsia="en-GB"/>
        </w:rPr>
        <w:t>criteria</w:t>
      </w:r>
      <w:r w:rsidR="003075D6">
        <w:rPr>
          <w:rFonts w:ascii="Arial" w:eastAsia="Times New Roman" w:hAnsi="Arial" w:cs="Arial"/>
          <w:lang w:eastAsia="en-GB"/>
        </w:rPr>
        <w:t xml:space="preserve"> as seen above.</w:t>
      </w:r>
    </w:p>
    <w:p w14:paraId="3AE8C3B3"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0EA8830C" w14:textId="77777777" w:rsidR="00AC699A" w:rsidRPr="001A6B1F" w:rsidRDefault="00AC699A" w:rsidP="00D31A57">
      <w:pPr>
        <w:spacing w:after="0"/>
        <w:ind w:left="720" w:hanging="357"/>
        <w:rPr>
          <w:rFonts w:ascii="Arial" w:hAnsi="Arial" w:cs="Arial"/>
        </w:rPr>
      </w:pPr>
    </w:p>
    <w:p w14:paraId="71B80EBD"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Once </w:t>
      </w:r>
      <w:r w:rsidR="00692C71">
        <w:rPr>
          <w:rFonts w:ascii="Arial" w:eastAsia="Times New Roman" w:hAnsi="Arial" w:cs="Arial"/>
          <w:lang w:eastAsia="en-GB"/>
        </w:rPr>
        <w:t>a 2 year old is</w:t>
      </w:r>
      <w:r w:rsidRPr="001A6B1F">
        <w:rPr>
          <w:rFonts w:ascii="Arial" w:eastAsia="Times New Roman" w:hAnsi="Arial" w:cs="Arial"/>
          <w:lang w:eastAsia="en-GB"/>
        </w:rPr>
        <w:t xml:space="preserve"> placed on roll in the Nursery, they will be automatically entitled to take up a three year old place, which begins the term after their third birthday.</w:t>
      </w:r>
    </w:p>
    <w:p w14:paraId="3D1A6F62" w14:textId="77777777" w:rsidR="00C67F08" w:rsidRPr="001A6B1F" w:rsidRDefault="00C67F08"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14:paraId="3A2FCCDB" w14:textId="77777777" w:rsidR="00F42E53" w:rsidRPr="001A6B1F" w:rsidRDefault="00F42E53" w:rsidP="00F42E53">
      <w:pPr>
        <w:shd w:val="clear" w:color="auto" w:fill="FFFFFF"/>
        <w:spacing w:after="0"/>
        <w:textAlignment w:val="baseline"/>
        <w:rPr>
          <w:rFonts w:ascii="Arial" w:eastAsia="Times New Roman" w:hAnsi="Arial" w:cs="Arial"/>
          <w:b/>
          <w:bCs/>
          <w:bdr w:val="none" w:sz="0" w:space="0" w:color="auto" w:frame="1"/>
          <w:lang w:eastAsia="en-GB"/>
        </w:rPr>
      </w:pPr>
      <w:r w:rsidRPr="001A6B1F">
        <w:rPr>
          <w:rFonts w:ascii="Arial" w:eastAsia="Times New Roman" w:hAnsi="Arial" w:cs="Arial"/>
          <w:b/>
          <w:bCs/>
          <w:u w:val="single"/>
          <w:bdr w:val="none" w:sz="0" w:space="0" w:color="auto" w:frame="1"/>
          <w:lang w:eastAsia="en-GB"/>
        </w:rPr>
        <w:t>Admissions Criteria for ‘FF2’ Children</w:t>
      </w:r>
    </w:p>
    <w:p w14:paraId="56D2C79F" w14:textId="77777777" w:rsidR="00F42E53" w:rsidRPr="001A6B1F" w:rsidRDefault="00F42E53" w:rsidP="00F42E53">
      <w:pPr>
        <w:shd w:val="clear" w:color="auto" w:fill="FFFFFF"/>
        <w:spacing w:after="0"/>
        <w:textAlignment w:val="baseline"/>
        <w:rPr>
          <w:rFonts w:ascii="Arial" w:eastAsia="Times New Roman" w:hAnsi="Arial" w:cs="Arial"/>
          <w:lang w:eastAsia="en-GB"/>
        </w:rPr>
      </w:pPr>
    </w:p>
    <w:p w14:paraId="6F410556" w14:textId="77777777"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 xml:space="preserve">Some 2 year olds can get up to 15 hours of free childcare per week for 38 weeks of the year. </w:t>
      </w:r>
      <w:hyperlink r:id="rId8" w:history="1">
        <w:r w:rsidRPr="001A6B1F">
          <w:rPr>
            <w:rStyle w:val="Hyperlink"/>
            <w:rFonts w:ascii="Arial" w:hAnsi="Arial" w:cs="Arial"/>
            <w:color w:val="auto"/>
            <w:sz w:val="22"/>
            <w:szCs w:val="22"/>
            <w:u w:val="none"/>
          </w:rPr>
          <w:t>This is a national childcare scheme</w:t>
        </w:r>
      </w:hyperlink>
      <w:r w:rsidRPr="001A6B1F">
        <w:rPr>
          <w:rFonts w:ascii="Arial" w:hAnsi="Arial" w:cs="Arial"/>
          <w:sz w:val="22"/>
          <w:szCs w:val="22"/>
        </w:rPr>
        <w:t> known in Kent as 'Free for 2' and is available to 2 year olds who meet </w:t>
      </w:r>
      <w:hyperlink r:id="rId9" w:history="1">
        <w:r w:rsidRPr="001A6B1F">
          <w:rPr>
            <w:rStyle w:val="Hyperlink"/>
            <w:rFonts w:ascii="Arial" w:hAnsi="Arial" w:cs="Arial"/>
            <w:color w:val="auto"/>
            <w:sz w:val="22"/>
            <w:szCs w:val="22"/>
            <w:u w:val="none"/>
          </w:rPr>
          <w:t>the Government's eligibility criteria</w:t>
        </w:r>
      </w:hyperlink>
      <w:r w:rsidRPr="001A6B1F">
        <w:rPr>
          <w:rFonts w:ascii="Arial" w:hAnsi="Arial" w:cs="Arial"/>
          <w:sz w:val="22"/>
          <w:szCs w:val="22"/>
        </w:rPr>
        <w:t>.</w:t>
      </w:r>
    </w:p>
    <w:p w14:paraId="2C76A7A2" w14:textId="77777777"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Once you have been confirmed eligible for a free 2 year old place, the funding will remain with your child until they take up their </w:t>
      </w:r>
      <w:hyperlink r:id="rId10" w:anchor="tab-2" w:history="1">
        <w:r w:rsidRPr="001A6B1F">
          <w:rPr>
            <w:rStyle w:val="Hyperlink"/>
            <w:rFonts w:ascii="Arial" w:hAnsi="Arial" w:cs="Arial"/>
            <w:color w:val="auto"/>
            <w:sz w:val="22"/>
            <w:szCs w:val="22"/>
            <w:u w:val="none"/>
          </w:rPr>
          <w:t>free 3 year old place</w:t>
        </w:r>
      </w:hyperlink>
      <w:r w:rsidRPr="001A6B1F">
        <w:rPr>
          <w:rFonts w:ascii="Arial" w:hAnsi="Arial" w:cs="Arial"/>
          <w:sz w:val="22"/>
          <w:szCs w:val="22"/>
        </w:rPr>
        <w:t> – even if your circumstances change.</w:t>
      </w:r>
    </w:p>
    <w:p w14:paraId="5F09C133" w14:textId="77777777" w:rsidR="00F42E53" w:rsidRPr="001A6B1F" w:rsidRDefault="00F42E53" w:rsidP="00F42E53">
      <w:pPr>
        <w:shd w:val="clear" w:color="auto" w:fill="FFFFFF"/>
        <w:spacing w:after="0"/>
        <w:textAlignment w:val="baseline"/>
        <w:rPr>
          <w:rFonts w:ascii="Arial" w:eastAsia="Times New Roman" w:hAnsi="Arial" w:cs="Arial"/>
          <w:lang w:eastAsia="en-GB"/>
        </w:rPr>
      </w:pPr>
    </w:p>
    <w:p w14:paraId="1445A915" w14:textId="77777777" w:rsidR="00F42E53" w:rsidRDefault="00F42E53" w:rsidP="00F42E53">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lastRenderedPageBreak/>
        <w:t xml:space="preserve">Where there are more applications than places available, children who are entitled to Free for Two will be ranked according to the </w:t>
      </w:r>
      <w:r w:rsidR="003075D6" w:rsidRPr="003075D6">
        <w:rPr>
          <w:rFonts w:ascii="Arial" w:eastAsia="Times New Roman" w:hAnsi="Arial" w:cs="Arial"/>
          <w:b/>
          <w:lang w:eastAsia="en-GB"/>
        </w:rPr>
        <w:t>criteria</w:t>
      </w:r>
      <w:r w:rsidR="003075D6">
        <w:rPr>
          <w:rFonts w:ascii="Arial" w:eastAsia="Times New Roman" w:hAnsi="Arial" w:cs="Arial"/>
          <w:b/>
          <w:lang w:eastAsia="en-GB"/>
        </w:rPr>
        <w:t xml:space="preserve"> above.</w:t>
      </w:r>
    </w:p>
    <w:p w14:paraId="6EF2098A" w14:textId="288B7F58" w:rsidR="00F42E53" w:rsidRPr="00721B65" w:rsidRDefault="00F42E53"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Once FF2 children are placed on roll in the Nursery, they will be automatically entitled to take up a </w:t>
      </w:r>
      <w:proofErr w:type="gramStart"/>
      <w:r w:rsidRPr="001A6B1F">
        <w:rPr>
          <w:rFonts w:ascii="Arial" w:eastAsia="Times New Roman" w:hAnsi="Arial" w:cs="Arial"/>
          <w:lang w:eastAsia="en-GB"/>
        </w:rPr>
        <w:t>three year old</w:t>
      </w:r>
      <w:proofErr w:type="gramEnd"/>
      <w:r w:rsidRPr="001A6B1F">
        <w:rPr>
          <w:rFonts w:ascii="Arial" w:eastAsia="Times New Roman" w:hAnsi="Arial" w:cs="Arial"/>
          <w:lang w:eastAsia="en-GB"/>
        </w:rPr>
        <w:t xml:space="preserve"> place, which begins the term after their third birthday.</w:t>
      </w:r>
    </w:p>
    <w:p w14:paraId="5664ECF7" w14:textId="77777777" w:rsidR="00692C71" w:rsidRPr="001A6B1F" w:rsidRDefault="00692C71"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14:paraId="78E3A70E"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Procedure for Admission</w:t>
      </w:r>
    </w:p>
    <w:p w14:paraId="508CB06E" w14:textId="77777777" w:rsidR="00C02EFF" w:rsidRPr="001A6B1F" w:rsidRDefault="00C02EFF" w:rsidP="00D31A57">
      <w:pPr>
        <w:shd w:val="clear" w:color="auto" w:fill="FFFFFF"/>
        <w:spacing w:after="0"/>
        <w:textAlignment w:val="baseline"/>
        <w:rPr>
          <w:rFonts w:ascii="Arial" w:eastAsia="Times New Roman" w:hAnsi="Arial" w:cs="Arial"/>
          <w:lang w:eastAsia="en-GB"/>
        </w:rPr>
      </w:pPr>
    </w:p>
    <w:p w14:paraId="40595EFA" w14:textId="77777777" w:rsidR="00AB78DA" w:rsidRPr="001A6B1F" w:rsidRDefault="006128DB" w:rsidP="00D31A57">
      <w:pPr>
        <w:shd w:val="clear" w:color="auto" w:fill="FFFFFF"/>
        <w:spacing w:after="0"/>
        <w:textAlignment w:val="baseline"/>
        <w:rPr>
          <w:rFonts w:ascii="Arial" w:eastAsia="Times New Roman" w:hAnsi="Arial" w:cs="Arial"/>
          <w:lang w:eastAsia="en-GB"/>
        </w:rPr>
      </w:pPr>
      <w:r w:rsidRPr="008C0DDF">
        <w:rPr>
          <w:rFonts w:ascii="Arial" w:eastAsia="Times New Roman" w:hAnsi="Arial" w:cs="Arial"/>
          <w:lang w:eastAsia="en-GB"/>
        </w:rPr>
        <w:t xml:space="preserve">New applicants are requested to confirm session at point of application. </w:t>
      </w:r>
      <w:r w:rsidR="00AC699A" w:rsidRPr="008C0DDF">
        <w:rPr>
          <w:rFonts w:ascii="Arial" w:eastAsia="Times New Roman" w:hAnsi="Arial" w:cs="Arial"/>
          <w:lang w:eastAsia="en-GB"/>
        </w:rPr>
        <w:t>Bapchild</w:t>
      </w:r>
      <w:r w:rsidR="00AB78DA" w:rsidRPr="008C0DDF">
        <w:rPr>
          <w:rFonts w:ascii="Arial" w:eastAsia="Times New Roman" w:hAnsi="Arial" w:cs="Arial"/>
          <w:lang w:eastAsia="en-GB"/>
        </w:rPr>
        <w:t xml:space="preserve"> Nursery will </w:t>
      </w:r>
      <w:r w:rsidR="00AC699A" w:rsidRPr="008C0DDF">
        <w:rPr>
          <w:rFonts w:ascii="Arial" w:eastAsia="Times New Roman" w:hAnsi="Arial" w:cs="Arial"/>
          <w:lang w:eastAsia="en-GB"/>
        </w:rPr>
        <w:t>endeavour</w:t>
      </w:r>
      <w:r w:rsidR="00AB78DA" w:rsidRPr="008C0DDF">
        <w:rPr>
          <w:rFonts w:ascii="Arial" w:eastAsia="Times New Roman" w:hAnsi="Arial" w:cs="Arial"/>
          <w:lang w:eastAsia="en-GB"/>
        </w:rPr>
        <w:t xml:space="preserve"> to inform applicants of the outcome of their a</w:t>
      </w:r>
      <w:r w:rsidR="003E4A75" w:rsidRPr="008C0DDF">
        <w:rPr>
          <w:rFonts w:ascii="Arial" w:eastAsia="Times New Roman" w:hAnsi="Arial" w:cs="Arial"/>
          <w:lang w:eastAsia="en-GB"/>
        </w:rPr>
        <w:t>pplication by letter, at least two terms</w:t>
      </w:r>
      <w:r w:rsidR="00AB78DA" w:rsidRPr="008C0DDF">
        <w:rPr>
          <w:rFonts w:ascii="Arial" w:eastAsia="Times New Roman" w:hAnsi="Arial" w:cs="Arial"/>
          <w:lang w:eastAsia="en-GB"/>
        </w:rPr>
        <w:t xml:space="preserve"> before admission. We will only allocate Nursery sessions once it has been determined that a place can be offered in accordance with the admission criteria. If an applicant is offered a place they must confirm acceptance directly with the school by the date stipulated in their offer letter.</w:t>
      </w:r>
      <w:r w:rsidRPr="008C0DDF">
        <w:rPr>
          <w:rFonts w:ascii="Arial" w:eastAsia="Times New Roman" w:hAnsi="Arial" w:cs="Arial"/>
          <w:lang w:eastAsia="en-GB"/>
        </w:rPr>
        <w:t xml:space="preserve"> Any changes following this will be subject the spaces being available and admissions criteria being applied to the waiting list.</w:t>
      </w:r>
      <w:r w:rsidR="003E4A75" w:rsidRPr="008C0DDF">
        <w:rPr>
          <w:rFonts w:ascii="Arial" w:eastAsia="Times New Roman" w:hAnsi="Arial" w:cs="Arial"/>
          <w:lang w:eastAsia="en-GB"/>
        </w:rPr>
        <w:t xml:space="preserve"> For September admissions, allocations will take place in Term 4 (April) of the prior academic year. For January admissions, allocations will take place in Term 5 (May) of the prior academic year. Any subsequent applications from allocations will be on a first come first serve basis.</w:t>
      </w:r>
    </w:p>
    <w:p w14:paraId="3F9D6FB1"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15D2AF19" w14:textId="77777777"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The final decision with regard to admission and the allocation of sessions rests with the Governing Body of </w:t>
      </w:r>
      <w:r w:rsidR="00C67F08" w:rsidRPr="001A6B1F">
        <w:rPr>
          <w:rFonts w:ascii="Arial" w:eastAsia="Times New Roman" w:hAnsi="Arial" w:cs="Arial"/>
          <w:lang w:eastAsia="en-GB"/>
        </w:rPr>
        <w:t>Bapchild and Tonge CE (Aided) Primary School</w:t>
      </w:r>
      <w:r w:rsidRPr="001A6B1F">
        <w:rPr>
          <w:rFonts w:ascii="Arial" w:eastAsia="Times New Roman" w:hAnsi="Arial" w:cs="Arial"/>
          <w:lang w:eastAsia="en-GB"/>
        </w:rPr>
        <w:t xml:space="preserve"> and Nursery.</w:t>
      </w:r>
    </w:p>
    <w:p w14:paraId="4E9404BC" w14:textId="77777777" w:rsidR="004A1CE0" w:rsidRDefault="004A1CE0" w:rsidP="00D31A57">
      <w:pPr>
        <w:shd w:val="clear" w:color="auto" w:fill="FFFFFF"/>
        <w:spacing w:after="0"/>
        <w:textAlignment w:val="baseline"/>
        <w:rPr>
          <w:rFonts w:ascii="Arial" w:eastAsia="Times New Roman" w:hAnsi="Arial" w:cs="Arial"/>
          <w:lang w:eastAsia="en-GB"/>
        </w:rPr>
      </w:pPr>
    </w:p>
    <w:p w14:paraId="1F86720C" w14:textId="77777777" w:rsidR="004A1CE0" w:rsidRPr="001A6B1F" w:rsidRDefault="004A1CE0"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lang w:eastAsia="en-GB"/>
        </w:rPr>
        <w:t xml:space="preserve">Entitlement to a Free Early Education place does not offer a guarantee of a place at any one provider or a particular pattern of delivery. </w:t>
      </w:r>
    </w:p>
    <w:p w14:paraId="03D1F05C"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27FE9D2A"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If the Nursery is oversubscribed, a waiting list will be maintained in criteria order and places offered, when a space becomes available.</w:t>
      </w:r>
    </w:p>
    <w:p w14:paraId="6DE02062"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4A473E6C" w14:textId="77777777"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Please note, admission to </w:t>
      </w:r>
      <w:r w:rsidR="00C67F08" w:rsidRPr="001A6B1F">
        <w:rPr>
          <w:rFonts w:ascii="Arial" w:eastAsia="Times New Roman" w:hAnsi="Arial" w:cs="Arial"/>
          <w:lang w:eastAsia="en-GB"/>
        </w:rPr>
        <w:t>Bapchild</w:t>
      </w:r>
      <w:r w:rsidRPr="001A6B1F">
        <w:rPr>
          <w:rFonts w:ascii="Arial" w:eastAsia="Times New Roman" w:hAnsi="Arial" w:cs="Arial"/>
          <w:lang w:eastAsia="en-GB"/>
        </w:rPr>
        <w:t xml:space="preserve"> Nursery </w:t>
      </w:r>
      <w:r w:rsidRPr="001A6B1F">
        <w:rPr>
          <w:rFonts w:ascii="Arial" w:eastAsia="Times New Roman" w:hAnsi="Arial" w:cs="Arial"/>
          <w:b/>
          <w:bCs/>
          <w:u w:val="single"/>
          <w:bdr w:val="none" w:sz="0" w:space="0" w:color="auto" w:frame="1"/>
          <w:lang w:eastAsia="en-GB"/>
        </w:rPr>
        <w:t>does not guarantee</w:t>
      </w:r>
      <w:r w:rsidRPr="001A6B1F">
        <w:rPr>
          <w:rFonts w:ascii="Arial" w:eastAsia="Times New Roman" w:hAnsi="Arial" w:cs="Arial"/>
          <w:lang w:eastAsia="en-GB"/>
        </w:rPr>
        <w:t> admission to the Reception class. Applications for Reception must be made on a separate application and submitted to Kent County Council by the statutory deadline in order to be considered.</w:t>
      </w:r>
    </w:p>
    <w:p w14:paraId="2A328197" w14:textId="77777777" w:rsidR="006128DB" w:rsidRDefault="006128DB" w:rsidP="00D31A57">
      <w:pPr>
        <w:shd w:val="clear" w:color="auto" w:fill="FFFFFF"/>
        <w:spacing w:after="0"/>
        <w:textAlignment w:val="baseline"/>
        <w:rPr>
          <w:rFonts w:ascii="Arial" w:eastAsia="Times New Roman" w:hAnsi="Arial" w:cs="Arial"/>
          <w:lang w:eastAsia="en-GB"/>
        </w:rPr>
      </w:pPr>
    </w:p>
    <w:p w14:paraId="6EA234DA" w14:textId="77777777"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 xml:space="preserve">Procedure for </w:t>
      </w:r>
      <w:r>
        <w:rPr>
          <w:rFonts w:ascii="Arial" w:eastAsia="Times New Roman" w:hAnsi="Arial" w:cs="Arial"/>
          <w:b/>
          <w:bCs/>
          <w:u w:val="single"/>
          <w:bdr w:val="none" w:sz="0" w:space="0" w:color="auto" w:frame="1"/>
          <w:lang w:eastAsia="en-GB"/>
        </w:rPr>
        <w:t>increase/change of hours for existing pupils</w:t>
      </w:r>
    </w:p>
    <w:p w14:paraId="5FD27579" w14:textId="77777777"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p>
    <w:p w14:paraId="27F17A8D" w14:textId="77777777" w:rsidR="00E640FA" w:rsidRDefault="006128DB" w:rsidP="00E640FA">
      <w:pPr>
        <w:shd w:val="clear" w:color="auto" w:fill="FFFFFF"/>
        <w:spacing w:after="0"/>
        <w:textAlignment w:val="baseline"/>
        <w:rPr>
          <w:rFonts w:ascii="Arial" w:eastAsia="Times New Roman" w:hAnsi="Arial" w:cs="Arial"/>
          <w:lang w:eastAsia="en-GB"/>
        </w:rPr>
      </w:pPr>
      <w:r>
        <w:rPr>
          <w:rFonts w:ascii="Arial" w:eastAsia="Times New Roman" w:hAnsi="Arial" w:cs="Arial"/>
          <w:bCs/>
          <w:bdr w:val="none" w:sz="0" w:space="0" w:color="auto" w:frame="1"/>
          <w:lang w:eastAsia="en-GB"/>
        </w:rPr>
        <w:t xml:space="preserve">Current parents can increase or amend hours for the following academic year. This offer will be made in Term 3 (January). Please specify a first and second preference for hours requested. While we endeavour to meet your needs, if a session becomes full, we will apply the over subscription </w:t>
      </w:r>
      <w:r w:rsidRPr="006128DB">
        <w:rPr>
          <w:rFonts w:ascii="Arial" w:eastAsia="Times New Roman" w:hAnsi="Arial" w:cs="Arial"/>
          <w:b/>
          <w:bCs/>
          <w:u w:val="single"/>
          <w:bdr w:val="none" w:sz="0" w:space="0" w:color="auto" w:frame="1"/>
          <w:lang w:eastAsia="en-GB"/>
        </w:rPr>
        <w:t>criteria</w:t>
      </w:r>
      <w:r>
        <w:rPr>
          <w:rFonts w:ascii="Arial" w:eastAsia="Times New Roman" w:hAnsi="Arial" w:cs="Arial"/>
          <w:b/>
          <w:bCs/>
          <w:u w:val="single"/>
          <w:bdr w:val="none" w:sz="0" w:space="0" w:color="auto" w:frame="1"/>
          <w:lang w:eastAsia="en-GB"/>
        </w:rPr>
        <w:t>.</w:t>
      </w:r>
      <w:r>
        <w:rPr>
          <w:rFonts w:ascii="Arial" w:eastAsia="Times New Roman" w:hAnsi="Arial" w:cs="Arial"/>
          <w:bCs/>
          <w:bdr w:val="none" w:sz="0" w:space="0" w:color="auto" w:frame="1"/>
          <w:lang w:eastAsia="en-GB"/>
        </w:rPr>
        <w:t xml:space="preserve"> Current hours are guaranteed for subsequent years, it is only changes or amendments where the over subscription criteria applies.</w:t>
      </w:r>
      <w:r w:rsidR="00E640FA">
        <w:rPr>
          <w:rFonts w:ascii="Arial" w:eastAsia="Times New Roman" w:hAnsi="Arial" w:cs="Arial"/>
          <w:bCs/>
          <w:bdr w:val="none" w:sz="0" w:space="0" w:color="auto" w:frame="1"/>
          <w:lang w:eastAsia="en-GB"/>
        </w:rPr>
        <w:t xml:space="preserve"> </w:t>
      </w:r>
      <w:r w:rsidR="00E640FA">
        <w:rPr>
          <w:rFonts w:ascii="Arial" w:eastAsia="Times New Roman" w:hAnsi="Arial" w:cs="Arial"/>
          <w:lang w:eastAsia="en-GB"/>
        </w:rPr>
        <w:t>If a preferred session is full, your child can be added to the sessions waiting list.</w:t>
      </w:r>
    </w:p>
    <w:p w14:paraId="2785BC54" w14:textId="0AA1271E" w:rsidR="003E14AF" w:rsidRPr="00721B65" w:rsidRDefault="00E640FA" w:rsidP="00D31A57">
      <w:pPr>
        <w:shd w:val="clear" w:color="auto" w:fill="FFFFFF"/>
        <w:spacing w:after="0"/>
        <w:textAlignment w:val="baseline"/>
      </w:pPr>
      <w:r>
        <w:rPr>
          <w:rFonts w:ascii="Arial" w:eastAsia="Times New Roman" w:hAnsi="Arial" w:cs="Arial"/>
          <w:lang w:eastAsia="en-GB"/>
        </w:rPr>
        <w:t xml:space="preserve">If you are due to receive funding in year </w:t>
      </w:r>
      <w:proofErr w:type="gramStart"/>
      <w:r>
        <w:rPr>
          <w:rFonts w:ascii="Arial" w:eastAsia="Times New Roman" w:hAnsi="Arial" w:cs="Arial"/>
          <w:lang w:eastAsia="en-GB"/>
        </w:rPr>
        <w:t>e.g.</w:t>
      </w:r>
      <w:proofErr w:type="gramEnd"/>
      <w:r>
        <w:rPr>
          <w:rFonts w:ascii="Arial" w:eastAsia="Times New Roman" w:hAnsi="Arial" w:cs="Arial"/>
          <w:lang w:eastAsia="en-GB"/>
        </w:rPr>
        <w:t xml:space="preserve"> January or April then please specify this when requested in Term 4.</w:t>
      </w:r>
    </w:p>
    <w:p w14:paraId="5096A593"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3E5AE80C"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Right to Withdraw a Place</w:t>
      </w:r>
    </w:p>
    <w:p w14:paraId="4084E09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44A7C3BD" w14:textId="77777777"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After a place has been offered the Nursery reserves the right to withdraw the place in the following circumstances:</w:t>
      </w:r>
    </w:p>
    <w:p w14:paraId="730CF1D0"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52A5B5B1" w14:textId="77777777" w:rsidR="00AB78DA" w:rsidRPr="001A6B1F" w:rsidRDefault="00AB78DA" w:rsidP="00D31A57">
      <w:pPr>
        <w:numPr>
          <w:ilvl w:val="0"/>
          <w:numId w:val="5"/>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has failed to respond to an offer within a reasonable time</w:t>
      </w:r>
    </w:p>
    <w:p w14:paraId="3A382E54" w14:textId="77777777" w:rsidR="00AB78DA" w:rsidRPr="001A6B1F" w:rsidRDefault="00AB78DA" w:rsidP="00D31A57">
      <w:pPr>
        <w:numPr>
          <w:ilvl w:val="0"/>
          <w:numId w:val="6"/>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lastRenderedPageBreak/>
        <w:t>When a parent has failed to notify the school of important changes to the application information</w:t>
      </w:r>
    </w:p>
    <w:p w14:paraId="18561CFE" w14:textId="77777777" w:rsidR="00AB78DA" w:rsidRPr="001A6B1F" w:rsidRDefault="00AB78DA" w:rsidP="00D31A57">
      <w:pPr>
        <w:numPr>
          <w:ilvl w:val="0"/>
          <w:numId w:val="7"/>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The admission authority offered the place on the basis of a fraudulent or intentionally misleading application from a parent</w:t>
      </w:r>
    </w:p>
    <w:p w14:paraId="3AA2F2E6" w14:textId="77777777" w:rsidR="00AB78DA" w:rsidRPr="001A6B1F" w:rsidRDefault="00AB78DA" w:rsidP="00D31A57">
      <w:pPr>
        <w:numPr>
          <w:ilvl w:val="0"/>
          <w:numId w:val="8"/>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fails to provide a copy of their child’s birth certificate/passport</w:t>
      </w:r>
    </w:p>
    <w:p w14:paraId="184D24FE" w14:textId="77777777" w:rsidR="00AB78DA" w:rsidRPr="001A6B1F" w:rsidRDefault="00AB78DA" w:rsidP="00D31A57">
      <w:pPr>
        <w:numPr>
          <w:ilvl w:val="0"/>
          <w:numId w:val="9"/>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If a child does not attend their allocated Nursery session for 2 consecutive weeks (10 school days), unless previously agreed with the Nursery.</w:t>
      </w:r>
    </w:p>
    <w:p w14:paraId="6290EA08" w14:textId="77777777" w:rsidR="00C67F08" w:rsidRPr="001A6B1F" w:rsidRDefault="00C67F08" w:rsidP="00D31A57">
      <w:pPr>
        <w:shd w:val="clear" w:color="auto" w:fill="FFFFFF"/>
        <w:spacing w:after="0"/>
        <w:textAlignment w:val="baseline"/>
        <w:rPr>
          <w:rFonts w:ascii="Arial" w:eastAsia="Times New Roman" w:hAnsi="Arial" w:cs="Arial"/>
          <w:lang w:eastAsia="en-GB"/>
        </w:rPr>
      </w:pPr>
    </w:p>
    <w:p w14:paraId="6C6F12DD" w14:textId="77777777"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Waiting Lists</w:t>
      </w:r>
    </w:p>
    <w:p w14:paraId="7C339FF1" w14:textId="77777777" w:rsidR="00D31A57" w:rsidRPr="001A6B1F" w:rsidRDefault="00D31A57" w:rsidP="00D31A57">
      <w:pPr>
        <w:shd w:val="clear" w:color="auto" w:fill="FFFFFF"/>
        <w:spacing w:after="0"/>
        <w:textAlignment w:val="baseline"/>
        <w:rPr>
          <w:rFonts w:ascii="Arial" w:eastAsia="Times New Roman" w:hAnsi="Arial" w:cs="Arial"/>
          <w:lang w:eastAsia="en-GB"/>
        </w:rPr>
      </w:pPr>
    </w:p>
    <w:p w14:paraId="638BE3E6" w14:textId="77777777" w:rsidR="00AB78DA" w:rsidRDefault="00AB78DA" w:rsidP="00E640FA">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Parents of children who have not been offered a place at the Nursery may ask for their child’s name to be placed on a waiting list. The waiting list will be operated using the same admissions criteria listed above. Placing a child’s name on the waiting list does not guarantee that a place will become available. The list will be ranked in line with the published oversubscription </w:t>
      </w:r>
      <w:r w:rsidRPr="006128DB">
        <w:rPr>
          <w:rFonts w:ascii="Arial" w:eastAsia="Times New Roman" w:hAnsi="Arial" w:cs="Arial"/>
          <w:b/>
          <w:u w:val="single"/>
          <w:lang w:eastAsia="en-GB"/>
        </w:rPr>
        <w:t>criteria</w:t>
      </w:r>
      <w:r w:rsidRPr="001A6B1F">
        <w:rPr>
          <w:rFonts w:ascii="Arial" w:eastAsia="Times New Roman" w:hAnsi="Arial" w:cs="Arial"/>
          <w:lang w:eastAsia="en-GB"/>
        </w:rPr>
        <w:t xml:space="preserve"> each time a child is added.</w:t>
      </w:r>
      <w:r w:rsidR="006128DB">
        <w:rPr>
          <w:rFonts w:ascii="Arial" w:eastAsia="Times New Roman" w:hAnsi="Arial" w:cs="Arial"/>
          <w:lang w:eastAsia="en-GB"/>
        </w:rPr>
        <w:t xml:space="preserve"> </w:t>
      </w:r>
    </w:p>
    <w:p w14:paraId="08B2D86F" w14:textId="77777777" w:rsidR="008C0DDF" w:rsidRDefault="008C0DDF" w:rsidP="00E640FA">
      <w:pPr>
        <w:shd w:val="clear" w:color="auto" w:fill="FFFFFF"/>
        <w:spacing w:after="0"/>
        <w:textAlignment w:val="baseline"/>
        <w:rPr>
          <w:rFonts w:ascii="Arial" w:eastAsia="Times New Roman" w:hAnsi="Arial" w:cs="Arial"/>
          <w:lang w:eastAsia="en-GB"/>
        </w:rPr>
      </w:pPr>
    </w:p>
    <w:p w14:paraId="5025C0B0" w14:textId="77777777" w:rsidR="008C0DDF" w:rsidRPr="008C0DDF" w:rsidRDefault="008C0DDF" w:rsidP="008C0DDF">
      <w:pPr>
        <w:pStyle w:val="Heading1"/>
        <w:rPr>
          <w:rFonts w:ascii="Arial" w:eastAsia="Arial" w:hAnsi="Arial" w:cs="Arial"/>
          <w:b/>
          <w:color w:val="auto"/>
          <w:sz w:val="22"/>
          <w:szCs w:val="22"/>
          <w:u w:val="single"/>
          <w:lang w:eastAsia="en-GB"/>
        </w:rPr>
      </w:pPr>
      <w:r w:rsidRPr="008C0DDF">
        <w:rPr>
          <w:rFonts w:ascii="Arial" w:eastAsia="Arial" w:hAnsi="Arial" w:cs="Arial"/>
          <w:b/>
          <w:color w:val="auto"/>
          <w:sz w:val="22"/>
          <w:szCs w:val="22"/>
          <w:u w:val="single"/>
          <w:lang w:eastAsia="en-GB"/>
        </w:rPr>
        <w:t>Monitoring arrangements</w:t>
      </w:r>
    </w:p>
    <w:p w14:paraId="535DF9C7" w14:textId="77777777" w:rsidR="008C0DDF" w:rsidRPr="008C0DDF" w:rsidRDefault="008C0DDF" w:rsidP="008C0DDF">
      <w:pPr>
        <w:pStyle w:val="SPSBodyText"/>
        <w:rPr>
          <w:rFonts w:ascii="Courier New" w:eastAsia="Times New Roman" w:hAnsi="Courier New" w:cs="Times New Roman"/>
          <w:snapToGrid w:val="0"/>
          <w:color w:val="auto"/>
          <w:lang w:val="en-GB" w:eastAsia="en-GB"/>
        </w:rPr>
      </w:pPr>
    </w:p>
    <w:p w14:paraId="574418F7" w14:textId="049961FA" w:rsidR="008C0DDF" w:rsidRPr="008C0DDF" w:rsidRDefault="008C0DDF" w:rsidP="008C0DDF">
      <w:pPr>
        <w:pStyle w:val="SPSBodyText"/>
        <w:rPr>
          <w:rFonts w:cs="Arial"/>
          <w:color w:val="auto"/>
        </w:rPr>
      </w:pPr>
      <w:r w:rsidRPr="008C0DDF">
        <w:rPr>
          <w:rFonts w:cs="Arial"/>
          <w:color w:val="auto"/>
        </w:rPr>
        <w:t>This policy is effective from October 202</w:t>
      </w:r>
      <w:r w:rsidR="00721B65">
        <w:rPr>
          <w:rFonts w:cs="Arial"/>
          <w:color w:val="auto"/>
        </w:rPr>
        <w:t>5</w:t>
      </w:r>
      <w:r w:rsidRPr="008C0DDF">
        <w:rPr>
          <w:rFonts w:cs="Arial"/>
          <w:color w:val="auto"/>
        </w:rPr>
        <w:t xml:space="preserve"> and the Governing Body will ensure the policy is reviewed no later than October 202</w:t>
      </w:r>
      <w:r w:rsidR="00721B65">
        <w:rPr>
          <w:rFonts w:cs="Arial"/>
          <w:color w:val="auto"/>
        </w:rPr>
        <w:t>6</w:t>
      </w:r>
      <w:r w:rsidRPr="008C0DDF">
        <w:rPr>
          <w:rFonts w:cs="Arial"/>
          <w:color w:val="auto"/>
        </w:rPr>
        <w:t xml:space="preserve">. </w:t>
      </w:r>
    </w:p>
    <w:p w14:paraId="6A7E951E" w14:textId="77777777" w:rsidR="008C0DDF" w:rsidRPr="008C0DDF" w:rsidRDefault="008C0DDF" w:rsidP="008C0DDF">
      <w:pPr>
        <w:pStyle w:val="SPSBodyText"/>
        <w:ind w:left="855"/>
        <w:rPr>
          <w:rFonts w:cs="Arial"/>
          <w:color w:val="auto"/>
        </w:rPr>
      </w:pPr>
    </w:p>
    <w:p w14:paraId="152B947D" w14:textId="77777777" w:rsidR="008C0DDF" w:rsidRPr="008C0DDF" w:rsidRDefault="008C0DDF" w:rsidP="008C0DDF">
      <w:pPr>
        <w:tabs>
          <w:tab w:val="left" w:pos="270"/>
          <w:tab w:val="left" w:pos="720"/>
        </w:tabs>
        <w:rPr>
          <w:rFonts w:ascii="Arial" w:hAnsi="Arial" w:cs="Arial"/>
        </w:rPr>
      </w:pPr>
      <w:r w:rsidRPr="008C0DDF">
        <w:rPr>
          <w:rFonts w:ascii="Arial" w:hAnsi="Arial" w:cs="Arial"/>
          <w:color w:val="000000"/>
        </w:rPr>
        <w:t>At every review, the policy will be approved by the Headteacher and ratified by the Full Governing Body</w:t>
      </w:r>
    </w:p>
    <w:p w14:paraId="43EC4B2A" w14:textId="77777777" w:rsidR="008C0DDF" w:rsidRPr="001A6B1F" w:rsidRDefault="008C0DDF" w:rsidP="00E640FA">
      <w:pPr>
        <w:shd w:val="clear" w:color="auto" w:fill="FFFFFF"/>
        <w:spacing w:after="0"/>
        <w:textAlignment w:val="baseline"/>
      </w:pPr>
    </w:p>
    <w:sectPr w:rsidR="008C0DDF" w:rsidRPr="001A6B1F" w:rsidSect="00B307E5">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6D61"/>
    <w:multiLevelType w:val="multilevel"/>
    <w:tmpl w:val="E9A4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381525"/>
    <w:multiLevelType w:val="multilevel"/>
    <w:tmpl w:val="AF88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525263"/>
    <w:multiLevelType w:val="multilevel"/>
    <w:tmpl w:val="AC1A0B4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2CFC0494"/>
    <w:multiLevelType w:val="hybridMultilevel"/>
    <w:tmpl w:val="819E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C0750"/>
    <w:multiLevelType w:val="multilevel"/>
    <w:tmpl w:val="5C90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4B1F95"/>
    <w:multiLevelType w:val="multilevel"/>
    <w:tmpl w:val="B9EE8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5523A5"/>
    <w:multiLevelType w:val="multilevel"/>
    <w:tmpl w:val="40A0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9603E6"/>
    <w:multiLevelType w:val="multilevel"/>
    <w:tmpl w:val="8506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1E650D"/>
    <w:multiLevelType w:val="multilevel"/>
    <w:tmpl w:val="FCE68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3E535B"/>
    <w:multiLevelType w:val="multilevel"/>
    <w:tmpl w:val="3568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5"/>
  </w:num>
  <w:num w:numId="4">
    <w:abstractNumId w:val="8"/>
  </w:num>
  <w:num w:numId="5">
    <w:abstractNumId w:val="6"/>
  </w:num>
  <w:num w:numId="6">
    <w:abstractNumId w:val="1"/>
  </w:num>
  <w:num w:numId="7">
    <w:abstractNumId w:val="4"/>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13"/>
    <w:rsid w:val="000A3EDF"/>
    <w:rsid w:val="001A6B1F"/>
    <w:rsid w:val="00203780"/>
    <w:rsid w:val="003075D6"/>
    <w:rsid w:val="00330C13"/>
    <w:rsid w:val="003E14AF"/>
    <w:rsid w:val="003E4A75"/>
    <w:rsid w:val="004313D5"/>
    <w:rsid w:val="004A1CE0"/>
    <w:rsid w:val="004B71AE"/>
    <w:rsid w:val="005861D7"/>
    <w:rsid w:val="006128DB"/>
    <w:rsid w:val="00650E16"/>
    <w:rsid w:val="00692C71"/>
    <w:rsid w:val="00721B65"/>
    <w:rsid w:val="00767A3D"/>
    <w:rsid w:val="008128B4"/>
    <w:rsid w:val="008676BD"/>
    <w:rsid w:val="00883D48"/>
    <w:rsid w:val="008C0DDF"/>
    <w:rsid w:val="008D2D8E"/>
    <w:rsid w:val="008D5189"/>
    <w:rsid w:val="008F56FB"/>
    <w:rsid w:val="00AB78DA"/>
    <w:rsid w:val="00AC699A"/>
    <w:rsid w:val="00B307E5"/>
    <w:rsid w:val="00BD4C37"/>
    <w:rsid w:val="00BE20D1"/>
    <w:rsid w:val="00BE4208"/>
    <w:rsid w:val="00BE6292"/>
    <w:rsid w:val="00C02EFF"/>
    <w:rsid w:val="00C67F08"/>
    <w:rsid w:val="00C80AEF"/>
    <w:rsid w:val="00C940BB"/>
    <w:rsid w:val="00CE2186"/>
    <w:rsid w:val="00D31A57"/>
    <w:rsid w:val="00D5582B"/>
    <w:rsid w:val="00E164A1"/>
    <w:rsid w:val="00E36166"/>
    <w:rsid w:val="00E640FA"/>
    <w:rsid w:val="00E9423B"/>
    <w:rsid w:val="00EE39D1"/>
    <w:rsid w:val="00F42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C295"/>
  <w15:docId w15:val="{9AE3DAAF-5E15-4273-87E7-5A4EA79E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AC69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C13"/>
    <w:rPr>
      <w:b/>
      <w:bCs/>
    </w:rPr>
  </w:style>
  <w:style w:type="paragraph" w:styleId="BalloonText">
    <w:name w:val="Balloon Text"/>
    <w:basedOn w:val="Normal"/>
    <w:link w:val="BalloonTextChar"/>
    <w:uiPriority w:val="99"/>
    <w:semiHidden/>
    <w:unhideWhenUsed/>
    <w:rsid w:val="00330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C13"/>
    <w:rPr>
      <w:rFonts w:ascii="Tahoma" w:hAnsi="Tahoma" w:cs="Tahoma"/>
      <w:sz w:val="16"/>
      <w:szCs w:val="16"/>
    </w:rPr>
  </w:style>
  <w:style w:type="table" w:styleId="TableGrid">
    <w:name w:val="Table Grid"/>
    <w:basedOn w:val="TableNormal"/>
    <w:uiPriority w:val="59"/>
    <w:rsid w:val="00AB7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8DA"/>
    <w:rPr>
      <w:color w:val="0000FF"/>
      <w:u w:val="single"/>
    </w:rPr>
  </w:style>
  <w:style w:type="paragraph" w:styleId="ListParagraph">
    <w:name w:val="List Paragraph"/>
    <w:basedOn w:val="Normal"/>
    <w:uiPriority w:val="34"/>
    <w:qFormat/>
    <w:rsid w:val="00BD4C37"/>
    <w:pPr>
      <w:ind w:left="720"/>
      <w:contextualSpacing/>
    </w:pPr>
  </w:style>
  <w:style w:type="character" w:customStyle="1" w:styleId="Heading3Char">
    <w:name w:val="Heading 3 Char"/>
    <w:basedOn w:val="DefaultParagraphFont"/>
    <w:link w:val="Heading3"/>
    <w:uiPriority w:val="9"/>
    <w:rsid w:val="00AC699A"/>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rsid w:val="00B307E5"/>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B307E5"/>
    <w:rPr>
      <w:rFonts w:ascii="Tahoma" w:eastAsia="Times New Roman" w:hAnsi="Tahoma" w:cs="Tahoma"/>
      <w:sz w:val="24"/>
      <w:szCs w:val="24"/>
      <w:lang w:val="en-US"/>
    </w:rPr>
  </w:style>
  <w:style w:type="paragraph" w:customStyle="1" w:styleId="SPSHeading">
    <w:name w:val="SPS Heading"/>
    <w:basedOn w:val="Normal"/>
    <w:link w:val="SPSHeadingChar"/>
    <w:qFormat/>
    <w:rsid w:val="00B307E5"/>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B307E5"/>
    <w:rPr>
      <w:rFonts w:ascii="Arial" w:eastAsia="Times New Roman" w:hAnsi="Arial" w:cs="Arial"/>
      <w:color w:val="0070C0"/>
      <w:sz w:val="40"/>
      <w:szCs w:val="36"/>
      <w:lang w:val="en-US"/>
    </w:rPr>
  </w:style>
  <w:style w:type="paragraph" w:customStyle="1" w:styleId="Default">
    <w:name w:val="Default"/>
    <w:rsid w:val="008D2D8E"/>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8D2D8E"/>
    <w:rPr>
      <w:color w:val="800080" w:themeColor="followedHyperlink"/>
      <w:u w:val="single"/>
    </w:rPr>
  </w:style>
  <w:style w:type="character" w:customStyle="1" w:styleId="Heading1Char">
    <w:name w:val="Heading 1 Char"/>
    <w:basedOn w:val="DefaultParagraphFont"/>
    <w:link w:val="Heading1"/>
    <w:uiPriority w:val="9"/>
    <w:rsid w:val="008C0DDF"/>
    <w:rPr>
      <w:rFonts w:asciiTheme="majorHAnsi" w:eastAsiaTheme="majorEastAsia" w:hAnsiTheme="majorHAnsi" w:cstheme="majorBidi"/>
      <w:color w:val="365F91" w:themeColor="accent1" w:themeShade="BF"/>
      <w:sz w:val="32"/>
      <w:szCs w:val="32"/>
    </w:rPr>
  </w:style>
  <w:style w:type="character" w:customStyle="1" w:styleId="SPSBodyTextChar">
    <w:name w:val="SPS Body Text Char"/>
    <w:link w:val="SPSBodyText"/>
    <w:locked/>
    <w:rsid w:val="008C0DDF"/>
    <w:rPr>
      <w:rFonts w:ascii="Arial" w:hAnsi="Arial" w:cs="Tahoma"/>
      <w:color w:val="262626"/>
      <w:lang w:val="en-US"/>
    </w:rPr>
  </w:style>
  <w:style w:type="paragraph" w:customStyle="1" w:styleId="SPSBodyText">
    <w:name w:val="SPS Body Text"/>
    <w:basedOn w:val="Normal"/>
    <w:link w:val="SPSBodyTextChar"/>
    <w:qFormat/>
    <w:rsid w:val="008C0DDF"/>
    <w:pPr>
      <w:spacing w:after="0" w:line="240" w:lineRule="auto"/>
    </w:pPr>
    <w:rPr>
      <w:rFonts w:ascii="Arial" w:hAnsi="Arial" w:cs="Tahoma"/>
      <w:color w:val="2626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3103">
      <w:bodyDiv w:val="1"/>
      <w:marLeft w:val="0"/>
      <w:marRight w:val="0"/>
      <w:marTop w:val="0"/>
      <w:marBottom w:val="0"/>
      <w:divBdr>
        <w:top w:val="none" w:sz="0" w:space="0" w:color="auto"/>
        <w:left w:val="none" w:sz="0" w:space="0" w:color="auto"/>
        <w:bottom w:val="none" w:sz="0" w:space="0" w:color="auto"/>
        <w:right w:val="none" w:sz="0" w:space="0" w:color="auto"/>
      </w:divBdr>
    </w:div>
    <w:div w:id="428621068">
      <w:bodyDiv w:val="1"/>
      <w:marLeft w:val="0"/>
      <w:marRight w:val="0"/>
      <w:marTop w:val="0"/>
      <w:marBottom w:val="0"/>
      <w:divBdr>
        <w:top w:val="none" w:sz="0" w:space="0" w:color="auto"/>
        <w:left w:val="none" w:sz="0" w:space="0" w:color="auto"/>
        <w:bottom w:val="none" w:sz="0" w:space="0" w:color="auto"/>
        <w:right w:val="none" w:sz="0" w:space="0" w:color="auto"/>
      </w:divBdr>
    </w:div>
    <w:div w:id="488981189">
      <w:bodyDiv w:val="1"/>
      <w:marLeft w:val="0"/>
      <w:marRight w:val="0"/>
      <w:marTop w:val="0"/>
      <w:marBottom w:val="0"/>
      <w:divBdr>
        <w:top w:val="none" w:sz="0" w:space="0" w:color="auto"/>
        <w:left w:val="none" w:sz="0" w:space="0" w:color="auto"/>
        <w:bottom w:val="none" w:sz="0" w:space="0" w:color="auto"/>
        <w:right w:val="none" w:sz="0" w:space="0" w:color="auto"/>
      </w:divBdr>
      <w:divsChild>
        <w:div w:id="1177884914">
          <w:marLeft w:val="0"/>
          <w:marRight w:val="0"/>
          <w:marTop w:val="0"/>
          <w:marBottom w:val="0"/>
          <w:divBdr>
            <w:top w:val="none" w:sz="0" w:space="0" w:color="auto"/>
            <w:left w:val="none" w:sz="0" w:space="0" w:color="auto"/>
            <w:bottom w:val="none" w:sz="0" w:space="0" w:color="auto"/>
            <w:right w:val="none" w:sz="0" w:space="0" w:color="auto"/>
          </w:divBdr>
          <w:divsChild>
            <w:div w:id="1083140112">
              <w:marLeft w:val="0"/>
              <w:marRight w:val="0"/>
              <w:marTop w:val="0"/>
              <w:marBottom w:val="675"/>
              <w:divBdr>
                <w:top w:val="none" w:sz="0" w:space="0" w:color="auto"/>
                <w:left w:val="none" w:sz="0" w:space="0" w:color="auto"/>
                <w:bottom w:val="none" w:sz="0" w:space="0" w:color="auto"/>
                <w:right w:val="none" w:sz="0" w:space="0" w:color="auto"/>
              </w:divBdr>
              <w:divsChild>
                <w:div w:id="18175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601173">
      <w:bodyDiv w:val="1"/>
      <w:marLeft w:val="0"/>
      <w:marRight w:val="0"/>
      <w:marTop w:val="0"/>
      <w:marBottom w:val="0"/>
      <w:divBdr>
        <w:top w:val="none" w:sz="0" w:space="0" w:color="auto"/>
        <w:left w:val="none" w:sz="0" w:space="0" w:color="auto"/>
        <w:bottom w:val="none" w:sz="0" w:space="0" w:color="auto"/>
        <w:right w:val="none" w:sz="0" w:space="0" w:color="auto"/>
      </w:divBdr>
    </w:div>
    <w:div w:id="613442516">
      <w:bodyDiv w:val="1"/>
      <w:marLeft w:val="0"/>
      <w:marRight w:val="0"/>
      <w:marTop w:val="0"/>
      <w:marBottom w:val="0"/>
      <w:divBdr>
        <w:top w:val="none" w:sz="0" w:space="0" w:color="auto"/>
        <w:left w:val="none" w:sz="0" w:space="0" w:color="auto"/>
        <w:bottom w:val="none" w:sz="0" w:space="0" w:color="auto"/>
        <w:right w:val="none" w:sz="0" w:space="0" w:color="auto"/>
      </w:divBdr>
    </w:div>
    <w:div w:id="127239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caresupport" TargetMode="External"/><Relationship Id="rId3" Type="http://schemas.openxmlformats.org/officeDocument/2006/relationships/settings" Target="settings.xml"/><Relationship Id="rId7" Type="http://schemas.openxmlformats.org/officeDocument/2006/relationships/hyperlink" Target="https://gov.uk/check-eligible-free-childcare-if-youre-work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uk/check-eligible-free-childcare-if-youre-workin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kent.gov.uk/education-and-children/childcare-and-pre-school/free-childcare" TargetMode="External"/><Relationship Id="rId4" Type="http://schemas.openxmlformats.org/officeDocument/2006/relationships/webSettings" Target="webSettings.xml"/><Relationship Id="rId9" Type="http://schemas.openxmlformats.org/officeDocument/2006/relationships/hyperlink" Target="https://www.gov.uk/help-with-childcare-costs/free-childcare-2-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2</cp:revision>
  <cp:lastPrinted>2024-04-19T10:28:00Z</cp:lastPrinted>
  <dcterms:created xsi:type="dcterms:W3CDTF">2026-06-03T10:34:00Z</dcterms:created>
  <dcterms:modified xsi:type="dcterms:W3CDTF">2026-06-03T10:34:00Z</dcterms:modified>
</cp:coreProperties>
</file>