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136" w:rsidRPr="00392122" w:rsidRDefault="004C6136" w:rsidP="004C6136">
      <w:pPr>
        <w:tabs>
          <w:tab w:val="left" w:pos="2520"/>
        </w:tabs>
        <w:rPr>
          <w:i/>
        </w:rPr>
      </w:pPr>
    </w:p>
    <w:tbl>
      <w:tblPr>
        <w:tblW w:w="0" w:type="auto"/>
        <w:jc w:val="center"/>
        <w:tblLayout w:type="fixed"/>
        <w:tblCellMar>
          <w:left w:w="120" w:type="dxa"/>
          <w:right w:w="120" w:type="dxa"/>
        </w:tblCellMar>
        <w:tblLook w:val="0000" w:firstRow="0" w:lastRow="0" w:firstColumn="0" w:lastColumn="0" w:noHBand="0" w:noVBand="0"/>
      </w:tblPr>
      <w:tblGrid>
        <w:gridCol w:w="9386"/>
      </w:tblGrid>
      <w:tr w:rsidR="004C6136" w:rsidTr="005452B3">
        <w:trPr>
          <w:jc w:val="center"/>
        </w:trPr>
        <w:tc>
          <w:tcPr>
            <w:tcW w:w="9386" w:type="dxa"/>
            <w:tcBorders>
              <w:top w:val="single" w:sz="24" w:space="0" w:color="auto"/>
              <w:left w:val="single" w:sz="24" w:space="0" w:color="auto"/>
              <w:bottom w:val="single" w:sz="24" w:space="0" w:color="auto"/>
              <w:right w:val="single" w:sz="24" w:space="0" w:color="auto"/>
            </w:tcBorders>
            <w:shd w:val="pct10" w:color="auto" w:fill="auto"/>
          </w:tcPr>
          <w:p w:rsidR="004C6136" w:rsidRDefault="004C6136" w:rsidP="005452B3">
            <w:pPr>
              <w:tabs>
                <w:tab w:val="left" w:pos="-720"/>
              </w:tabs>
              <w:suppressAutoHyphens/>
              <w:spacing w:before="90"/>
              <w:rPr>
                <w:rFonts w:ascii="Arial" w:hAnsi="Arial"/>
                <w:sz w:val="36"/>
                <w:lang w:val="en-GB"/>
              </w:rPr>
            </w:pPr>
            <w:r>
              <w:rPr>
                <w:lang w:val="en-GB"/>
              </w:rPr>
              <w:fldChar w:fldCharType="begin"/>
            </w:r>
            <w:r>
              <w:rPr>
                <w:lang w:val="en-GB"/>
              </w:rPr>
              <w:instrText xml:space="preserve">PRIVATE </w:instrText>
            </w:r>
            <w:r>
              <w:rPr>
                <w:lang w:val="en-GB"/>
              </w:rPr>
              <w:fldChar w:fldCharType="end"/>
            </w:r>
          </w:p>
          <w:p w:rsidR="004C6136" w:rsidRDefault="004C6136" w:rsidP="005452B3">
            <w:pPr>
              <w:tabs>
                <w:tab w:val="left" w:pos="-720"/>
              </w:tabs>
              <w:suppressAutoHyphens/>
              <w:rPr>
                <w:rFonts w:ascii="Arial" w:hAnsi="Arial"/>
                <w:sz w:val="36"/>
                <w:lang w:val="en-GB"/>
              </w:rPr>
            </w:pPr>
          </w:p>
          <w:p w:rsidR="004C6136" w:rsidRPr="0082268C" w:rsidRDefault="004C6136" w:rsidP="005452B3">
            <w:pPr>
              <w:tabs>
                <w:tab w:val="center" w:pos="4573"/>
              </w:tabs>
              <w:suppressAutoHyphens/>
              <w:jc w:val="center"/>
              <w:rPr>
                <w:rFonts w:ascii="Arial" w:hAnsi="Arial"/>
                <w:b/>
                <w:sz w:val="44"/>
                <w:szCs w:val="44"/>
                <w:lang w:val="en-GB"/>
              </w:rPr>
            </w:pPr>
            <w:r w:rsidRPr="0082268C">
              <w:rPr>
                <w:rFonts w:ascii="Arial" w:hAnsi="Arial"/>
                <w:b/>
                <w:sz w:val="44"/>
                <w:szCs w:val="44"/>
                <w:lang w:val="en-GB"/>
              </w:rPr>
              <w:t>Bapchild &amp; Tonge C E (Aided) Primary School and Nursery</w:t>
            </w:r>
            <w:r w:rsidRPr="0082268C">
              <w:rPr>
                <w:rFonts w:ascii="Arial" w:hAnsi="Arial"/>
                <w:b/>
                <w:sz w:val="44"/>
                <w:szCs w:val="44"/>
                <w:lang w:val="en-GB"/>
              </w:rPr>
              <w:fldChar w:fldCharType="begin"/>
            </w:r>
            <w:r w:rsidRPr="0082268C">
              <w:rPr>
                <w:rFonts w:ascii="Arial" w:hAnsi="Arial"/>
                <w:b/>
                <w:sz w:val="44"/>
                <w:szCs w:val="44"/>
                <w:lang w:val="en-GB"/>
              </w:rPr>
              <w:instrText xml:space="preserve">PRIVATE </w:instrText>
            </w:r>
            <w:r w:rsidRPr="0082268C">
              <w:rPr>
                <w:rFonts w:ascii="Arial" w:hAnsi="Arial"/>
                <w:b/>
                <w:sz w:val="44"/>
                <w:szCs w:val="44"/>
                <w:lang w:val="en-GB"/>
              </w:rPr>
              <w:fldChar w:fldCharType="end"/>
            </w:r>
          </w:p>
          <w:p w:rsidR="004C6136" w:rsidRDefault="004C6136" w:rsidP="005452B3">
            <w:pPr>
              <w:tabs>
                <w:tab w:val="left" w:pos="-720"/>
              </w:tabs>
              <w:suppressAutoHyphens/>
              <w:rPr>
                <w:rFonts w:ascii="Arial" w:hAnsi="Arial"/>
                <w:sz w:val="36"/>
                <w:lang w:val="en-GB"/>
              </w:rPr>
            </w:pPr>
          </w:p>
          <w:p w:rsidR="004C6136" w:rsidRDefault="004C6136" w:rsidP="005452B3">
            <w:pPr>
              <w:tabs>
                <w:tab w:val="left" w:pos="-720"/>
              </w:tabs>
              <w:suppressAutoHyphens/>
              <w:rPr>
                <w:rFonts w:ascii="Arial" w:hAnsi="Arial"/>
                <w:sz w:val="36"/>
                <w:lang w:val="en-GB"/>
              </w:rPr>
            </w:pPr>
          </w:p>
          <w:p w:rsidR="004C6136" w:rsidRDefault="004C6136" w:rsidP="005452B3">
            <w:pPr>
              <w:tabs>
                <w:tab w:val="left" w:pos="-720"/>
              </w:tabs>
              <w:suppressAutoHyphens/>
              <w:rPr>
                <w:rFonts w:ascii="Arial" w:hAnsi="Arial"/>
                <w:sz w:val="36"/>
                <w:lang w:val="en-GB"/>
              </w:rPr>
            </w:pPr>
          </w:p>
          <w:p w:rsidR="004C6136" w:rsidRDefault="004C6136" w:rsidP="005452B3">
            <w:pPr>
              <w:tabs>
                <w:tab w:val="left" w:pos="-720"/>
              </w:tabs>
              <w:suppressAutoHyphens/>
              <w:jc w:val="center"/>
              <w:rPr>
                <w:rFonts w:ascii="Arial" w:hAnsi="Arial"/>
                <w:sz w:val="36"/>
                <w:lang w:val="en-GB"/>
              </w:rPr>
            </w:pPr>
            <w:r w:rsidRPr="003C060F">
              <w:rPr>
                <w:rFonts w:ascii="Arial" w:hAnsi="Arial" w:cs="Arial"/>
                <w:b/>
                <w:noProof/>
                <w:sz w:val="36"/>
                <w:szCs w:val="36"/>
                <w:lang w:val="en-GB" w:eastAsia="en-GB"/>
              </w:rPr>
              <w:drawing>
                <wp:inline distT="0" distB="0" distL="0" distR="0" wp14:anchorId="6BB501E3" wp14:editId="1A165C6D">
                  <wp:extent cx="1920240" cy="2430780"/>
                  <wp:effectExtent l="0" t="0" r="3810" b="7620"/>
                  <wp:docPr id="1" name="Picture 1"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0240" cy="2430780"/>
                          </a:xfrm>
                          <a:prstGeom prst="rect">
                            <a:avLst/>
                          </a:prstGeom>
                          <a:noFill/>
                          <a:ln>
                            <a:noFill/>
                          </a:ln>
                        </pic:spPr>
                      </pic:pic>
                    </a:graphicData>
                  </a:graphic>
                </wp:inline>
              </w:drawing>
            </w:r>
          </w:p>
          <w:p w:rsidR="004C6136" w:rsidRDefault="004C6136" w:rsidP="005452B3">
            <w:pPr>
              <w:tabs>
                <w:tab w:val="left" w:pos="-720"/>
              </w:tabs>
              <w:suppressAutoHyphens/>
              <w:rPr>
                <w:rFonts w:ascii="Arial" w:hAnsi="Arial"/>
                <w:sz w:val="36"/>
                <w:lang w:val="en-GB"/>
              </w:rPr>
            </w:pPr>
          </w:p>
          <w:p w:rsidR="004C6136" w:rsidRPr="006E5822" w:rsidRDefault="004C6136" w:rsidP="005452B3">
            <w:pPr>
              <w:tabs>
                <w:tab w:val="center" w:pos="4573"/>
              </w:tabs>
              <w:suppressAutoHyphens/>
              <w:rPr>
                <w:rFonts w:ascii="Arial" w:hAnsi="Arial"/>
                <w:sz w:val="60"/>
                <w:lang w:val="en-GB"/>
              </w:rPr>
            </w:pPr>
            <w:r>
              <w:rPr>
                <w:rFonts w:ascii="Arial" w:hAnsi="Arial"/>
                <w:sz w:val="60"/>
                <w:lang w:val="en-GB"/>
              </w:rPr>
              <w:tab/>
            </w:r>
            <w:r w:rsidR="006E5822">
              <w:rPr>
                <w:rFonts w:ascii="Arial" w:hAnsi="Arial"/>
                <w:b/>
                <w:sz w:val="52"/>
                <w:szCs w:val="52"/>
                <w:lang w:val="en-GB"/>
              </w:rPr>
              <w:t>Wellbeing Policy</w:t>
            </w:r>
          </w:p>
          <w:p w:rsidR="004C6136" w:rsidRPr="0082268C" w:rsidRDefault="004C6136" w:rsidP="005452B3">
            <w:pPr>
              <w:tabs>
                <w:tab w:val="left" w:pos="-720"/>
              </w:tabs>
              <w:suppressAutoHyphens/>
              <w:rPr>
                <w:rFonts w:ascii="Arial" w:hAnsi="Arial"/>
                <w:b/>
                <w:sz w:val="52"/>
                <w:szCs w:val="52"/>
                <w:lang w:val="en-GB"/>
              </w:rPr>
            </w:pPr>
          </w:p>
          <w:p w:rsidR="004C6136" w:rsidRPr="0082268C" w:rsidRDefault="006E5822" w:rsidP="005452B3">
            <w:pPr>
              <w:tabs>
                <w:tab w:val="center" w:pos="4573"/>
              </w:tabs>
              <w:suppressAutoHyphens/>
              <w:rPr>
                <w:rFonts w:ascii="Arial" w:hAnsi="Arial"/>
                <w:b/>
                <w:sz w:val="52"/>
                <w:szCs w:val="52"/>
                <w:lang w:val="en-GB"/>
              </w:rPr>
            </w:pPr>
            <w:r>
              <w:rPr>
                <w:rFonts w:ascii="Arial" w:hAnsi="Arial"/>
                <w:b/>
                <w:sz w:val="52"/>
                <w:szCs w:val="52"/>
                <w:lang w:val="en-GB"/>
              </w:rPr>
              <w:tab/>
            </w:r>
            <w:r w:rsidR="00422393">
              <w:rPr>
                <w:rFonts w:ascii="Arial" w:hAnsi="Arial"/>
                <w:b/>
                <w:sz w:val="52"/>
                <w:szCs w:val="52"/>
                <w:lang w:val="en-GB"/>
              </w:rPr>
              <w:t>May 2025</w:t>
            </w:r>
          </w:p>
          <w:p w:rsidR="004C6136" w:rsidRDefault="004C6136" w:rsidP="005452B3">
            <w:pPr>
              <w:tabs>
                <w:tab w:val="center" w:pos="4573"/>
              </w:tabs>
              <w:suppressAutoHyphens/>
              <w:rPr>
                <w:rFonts w:ascii="Arial" w:hAnsi="Arial"/>
                <w:sz w:val="36"/>
                <w:lang w:val="en-GB"/>
              </w:rPr>
            </w:pPr>
          </w:p>
          <w:p w:rsidR="004C6136" w:rsidRDefault="004C6136" w:rsidP="005452B3">
            <w:pPr>
              <w:tabs>
                <w:tab w:val="center" w:pos="4573"/>
              </w:tabs>
              <w:suppressAutoHyphens/>
              <w:rPr>
                <w:rFonts w:ascii="Arial" w:hAnsi="Arial"/>
                <w:sz w:val="36"/>
                <w:lang w:val="en-GB"/>
              </w:rPr>
            </w:pPr>
          </w:p>
          <w:p w:rsidR="004C6136" w:rsidRDefault="004C6136" w:rsidP="005452B3">
            <w:pPr>
              <w:tabs>
                <w:tab w:val="center" w:pos="4573"/>
              </w:tabs>
              <w:suppressAutoHyphens/>
              <w:rPr>
                <w:rFonts w:ascii="Arial" w:hAnsi="Arial"/>
                <w:sz w:val="36"/>
                <w:lang w:val="en-GB"/>
              </w:rPr>
            </w:pPr>
          </w:p>
          <w:p w:rsidR="004C6136" w:rsidRPr="006038BA" w:rsidRDefault="004C6136" w:rsidP="005452B3">
            <w:pPr>
              <w:pStyle w:val="Footer"/>
              <w:jc w:val="center"/>
              <w:rPr>
                <w:rFonts w:ascii="Arial" w:hAnsi="Arial" w:cs="Arial"/>
                <w:b/>
                <w:sz w:val="22"/>
                <w:szCs w:val="22"/>
              </w:rPr>
            </w:pPr>
            <w:r w:rsidRPr="006038BA">
              <w:rPr>
                <w:rFonts w:ascii="Arial" w:hAnsi="Arial" w:cs="Arial"/>
                <w:b/>
                <w:sz w:val="22"/>
                <w:szCs w:val="22"/>
              </w:rPr>
              <w:t>Rooted in God as our vine; we bear fruits.</w:t>
            </w:r>
          </w:p>
          <w:p w:rsidR="004C6136" w:rsidRPr="006038BA" w:rsidRDefault="004C6136" w:rsidP="005452B3">
            <w:pPr>
              <w:pStyle w:val="Footer"/>
              <w:jc w:val="center"/>
              <w:rPr>
                <w:rFonts w:ascii="Arial" w:hAnsi="Arial" w:cs="Arial"/>
                <w:b/>
                <w:sz w:val="22"/>
                <w:szCs w:val="22"/>
              </w:rPr>
            </w:pPr>
          </w:p>
          <w:p w:rsidR="004C6136" w:rsidRPr="006038BA" w:rsidRDefault="004C6136" w:rsidP="005452B3">
            <w:pPr>
              <w:pStyle w:val="Footer"/>
              <w:jc w:val="center"/>
              <w:rPr>
                <w:rFonts w:ascii="Arial" w:hAnsi="Arial" w:cs="Arial"/>
                <w:b/>
                <w:sz w:val="22"/>
                <w:szCs w:val="22"/>
              </w:rPr>
            </w:pPr>
            <w:r w:rsidRPr="006038BA">
              <w:rPr>
                <w:rFonts w:ascii="Arial" w:hAnsi="Arial" w:cs="Arial"/>
                <w:b/>
                <w:sz w:val="22"/>
                <w:szCs w:val="22"/>
              </w:rPr>
              <w:t>Our Vision:</w:t>
            </w:r>
          </w:p>
          <w:p w:rsidR="004C6136" w:rsidRDefault="004C6136" w:rsidP="005452B3">
            <w:pPr>
              <w:pStyle w:val="Footer"/>
              <w:jc w:val="center"/>
              <w:rPr>
                <w:rFonts w:ascii="Arial" w:hAnsi="Arial" w:cs="Arial"/>
                <w:b/>
                <w:sz w:val="22"/>
                <w:szCs w:val="22"/>
              </w:rPr>
            </w:pPr>
            <w:r w:rsidRPr="006038BA">
              <w:rPr>
                <w:rFonts w:ascii="Arial" w:hAnsi="Arial" w:cs="Arial"/>
                <w:b/>
                <w:sz w:val="22"/>
                <w:szCs w:val="22"/>
              </w:rPr>
              <w:lastRenderedPageBreak/>
              <w:t>A vision rooted in John 15:1-17 Jesus as the Vine.</w:t>
            </w:r>
          </w:p>
          <w:p w:rsidR="004C6136" w:rsidRPr="006038BA" w:rsidRDefault="004C6136" w:rsidP="005452B3">
            <w:pPr>
              <w:pStyle w:val="Footer"/>
              <w:jc w:val="center"/>
              <w:rPr>
                <w:rFonts w:ascii="Arial" w:hAnsi="Arial" w:cs="Arial"/>
                <w:b/>
                <w:sz w:val="22"/>
                <w:szCs w:val="22"/>
              </w:rPr>
            </w:pPr>
          </w:p>
          <w:p w:rsidR="004C6136" w:rsidRDefault="004C6136" w:rsidP="005452B3">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rsidR="004C6136" w:rsidRDefault="004C6136" w:rsidP="005452B3">
            <w:pPr>
              <w:jc w:val="center"/>
              <w:rPr>
                <w:rFonts w:ascii="Tahoma" w:hAnsi="Tahoma" w:cs="Tahoma"/>
                <w:b/>
              </w:rPr>
            </w:pPr>
            <w:r w:rsidRPr="00956CD2">
              <w:rPr>
                <w:rFonts w:ascii="Arial" w:hAnsi="Arial" w:cs="Arial"/>
                <w:b/>
                <w:sz w:val="22"/>
                <w:szCs w:val="22"/>
              </w:rPr>
              <w:t>Compassion, Friendship, Perseverance, Forgiveness, Openness, Trust.</w:t>
            </w:r>
          </w:p>
          <w:p w:rsidR="004C6136" w:rsidRDefault="004C6136" w:rsidP="005452B3">
            <w:pPr>
              <w:tabs>
                <w:tab w:val="center" w:pos="4573"/>
              </w:tabs>
              <w:suppressAutoHyphens/>
              <w:rPr>
                <w:rFonts w:ascii="Arial" w:hAnsi="Arial"/>
                <w:sz w:val="36"/>
                <w:lang w:val="en-GB"/>
              </w:rPr>
            </w:pPr>
          </w:p>
          <w:p w:rsidR="004C6136" w:rsidRDefault="004C6136" w:rsidP="005452B3">
            <w:pPr>
              <w:tabs>
                <w:tab w:val="left" w:pos="-720"/>
              </w:tabs>
              <w:suppressAutoHyphens/>
              <w:rPr>
                <w:rFonts w:ascii="Arial" w:hAnsi="Arial"/>
                <w:sz w:val="36"/>
                <w:lang w:val="en-GB"/>
              </w:rPr>
            </w:pPr>
          </w:p>
          <w:p w:rsidR="004C6136" w:rsidRDefault="004C6136" w:rsidP="005452B3">
            <w:pPr>
              <w:tabs>
                <w:tab w:val="left" w:pos="-720"/>
              </w:tabs>
              <w:suppressAutoHyphens/>
              <w:rPr>
                <w:rFonts w:ascii="Arial" w:hAnsi="Arial"/>
                <w:sz w:val="36"/>
                <w:lang w:val="en-GB"/>
              </w:rPr>
            </w:pPr>
          </w:p>
          <w:p w:rsidR="004C6136" w:rsidRDefault="004C6136" w:rsidP="005452B3">
            <w:pPr>
              <w:tabs>
                <w:tab w:val="left" w:pos="-720"/>
              </w:tabs>
              <w:suppressAutoHyphens/>
              <w:spacing w:after="54"/>
              <w:rPr>
                <w:rFonts w:ascii="Arial" w:hAnsi="Arial"/>
                <w:sz w:val="36"/>
                <w:lang w:val="en-GB"/>
              </w:rPr>
            </w:pPr>
          </w:p>
        </w:tc>
      </w:tr>
    </w:tbl>
    <w:p w:rsidR="004C6136" w:rsidRDefault="004C6136" w:rsidP="004C6136">
      <w:pPr>
        <w:tabs>
          <w:tab w:val="left" w:pos="-720"/>
        </w:tabs>
        <w:suppressAutoHyphens/>
        <w:rPr>
          <w:rFonts w:ascii="Arial" w:hAnsi="Arial"/>
          <w:sz w:val="36"/>
          <w:lang w:val="en-GB"/>
        </w:rPr>
        <w:sectPr w:rsidR="004C6136">
          <w:headerReference w:type="default" r:id="rId9"/>
          <w:footerReference w:type="even" r:id="rId10"/>
          <w:footerReference w:type="default" r:id="rId11"/>
          <w:endnotePr>
            <w:numFmt w:val="decimal"/>
          </w:endnotePr>
          <w:pgSz w:w="11906" w:h="16838"/>
          <w:pgMar w:top="1440" w:right="1080" w:bottom="720" w:left="1440" w:header="1440" w:footer="720" w:gutter="0"/>
          <w:pgNumType w:start="1"/>
          <w:cols w:space="720"/>
          <w:noEndnote/>
          <w:titlePg/>
        </w:sectPr>
      </w:pPr>
    </w:p>
    <w:p w:rsidR="004C6136" w:rsidRDefault="004C6136" w:rsidP="004C6136">
      <w:pPr>
        <w:tabs>
          <w:tab w:val="center" w:pos="4873"/>
        </w:tabs>
        <w:suppressAutoHyphens/>
        <w:rPr>
          <w:rFonts w:ascii="Times New Roman" w:hAnsi="Times New Roman"/>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7"/>
      </w:tblGrid>
      <w:tr w:rsidR="004C6136" w:rsidTr="005452B3">
        <w:trPr>
          <w:trHeight w:val="350"/>
          <w:jc w:val="center"/>
        </w:trPr>
        <w:tc>
          <w:tcPr>
            <w:tcW w:w="6207" w:type="dxa"/>
            <w:tcBorders>
              <w:top w:val="single" w:sz="4" w:space="0" w:color="auto"/>
              <w:left w:val="single" w:sz="4" w:space="0" w:color="auto"/>
              <w:bottom w:val="single" w:sz="4" w:space="0" w:color="auto"/>
              <w:right w:val="single" w:sz="4" w:space="0" w:color="auto"/>
            </w:tcBorders>
            <w:shd w:val="clear" w:color="auto" w:fill="auto"/>
          </w:tcPr>
          <w:p w:rsidR="004C6136" w:rsidRDefault="006E5822" w:rsidP="005452B3">
            <w:pPr>
              <w:pStyle w:val="Heading1"/>
            </w:pPr>
            <w:r>
              <w:t>Wellbeing Policy</w:t>
            </w:r>
          </w:p>
        </w:tc>
      </w:tr>
    </w:tbl>
    <w:p w:rsidR="004C6136" w:rsidRDefault="004C6136" w:rsidP="004C6136">
      <w:pPr>
        <w:tabs>
          <w:tab w:val="left" w:pos="-720"/>
        </w:tabs>
        <w:suppressAutoHyphens/>
        <w:jc w:val="both"/>
        <w:rPr>
          <w:rFonts w:ascii="Arial" w:hAnsi="Arial"/>
          <w:spacing w:val="-3"/>
          <w:sz w:val="28"/>
          <w:lang w:val="en-GB"/>
        </w:rPr>
      </w:pPr>
    </w:p>
    <w:p w:rsidR="004C6136" w:rsidRDefault="004C6136" w:rsidP="004C6136">
      <w:pPr>
        <w:tabs>
          <w:tab w:val="left" w:pos="-720"/>
        </w:tabs>
        <w:suppressAutoHyphens/>
        <w:jc w:val="both"/>
        <w:rPr>
          <w:spacing w:val="-3"/>
          <w:lang w:val="en-GB"/>
        </w:rPr>
      </w:pPr>
    </w:p>
    <w:p w:rsidR="004C6136" w:rsidRPr="009B6413" w:rsidRDefault="004C6136" w:rsidP="004C6136">
      <w:pPr>
        <w:tabs>
          <w:tab w:val="left" w:pos="-720"/>
        </w:tabs>
        <w:suppressAutoHyphens/>
        <w:rPr>
          <w:rFonts w:ascii="Arial" w:hAnsi="Arial"/>
          <w:spacing w:val="-3"/>
          <w:sz w:val="22"/>
          <w:szCs w:val="22"/>
          <w:lang w:val="en-GB"/>
        </w:rPr>
      </w:pPr>
      <w:r w:rsidRPr="009B6413">
        <w:rPr>
          <w:rFonts w:ascii="Arial" w:hAnsi="Arial"/>
          <w:spacing w:val="-3"/>
          <w:sz w:val="22"/>
          <w:szCs w:val="22"/>
          <w:lang w:val="en-GB"/>
        </w:rPr>
        <w:t>The Governors of Bapchild &amp; Tonge C E (Aided) Primary School recognise their corporate responsibility in having an agreed policy so that every child is given the opportunity to develop and achieve a high standard of Behaviour.  They will take all reasonably practicable steps within their power to fulfil this responsibility.</w:t>
      </w:r>
    </w:p>
    <w:p w:rsidR="004C6136" w:rsidRPr="009B6413" w:rsidRDefault="004C6136" w:rsidP="004C6136">
      <w:pPr>
        <w:tabs>
          <w:tab w:val="left" w:pos="-720"/>
        </w:tabs>
        <w:suppressAutoHyphens/>
        <w:rPr>
          <w:rFonts w:ascii="Arial" w:hAnsi="Arial"/>
          <w:spacing w:val="-3"/>
          <w:sz w:val="22"/>
          <w:szCs w:val="22"/>
          <w:lang w:val="en-GB"/>
        </w:rPr>
      </w:pPr>
    </w:p>
    <w:p w:rsidR="004C6136" w:rsidRPr="009B6413" w:rsidRDefault="004C6136" w:rsidP="004C6136">
      <w:pPr>
        <w:tabs>
          <w:tab w:val="left" w:pos="-720"/>
        </w:tabs>
        <w:suppressAutoHyphens/>
        <w:rPr>
          <w:rFonts w:ascii="Arial" w:hAnsi="Arial"/>
          <w:spacing w:val="-3"/>
          <w:sz w:val="22"/>
          <w:szCs w:val="22"/>
          <w:lang w:val="en-GB"/>
        </w:rPr>
      </w:pPr>
      <w:r w:rsidRPr="009B6413">
        <w:rPr>
          <w:rFonts w:ascii="Arial" w:hAnsi="Arial"/>
          <w:spacing w:val="-3"/>
          <w:sz w:val="22"/>
          <w:szCs w:val="22"/>
          <w:lang w:val="en-GB"/>
        </w:rPr>
        <w:t xml:space="preserve">It is the intention of the governors to regularly review this policy. </w:t>
      </w:r>
    </w:p>
    <w:p w:rsidR="004C6136" w:rsidRPr="009B6413" w:rsidRDefault="004C6136" w:rsidP="004C6136">
      <w:pPr>
        <w:tabs>
          <w:tab w:val="left" w:pos="-720"/>
        </w:tabs>
        <w:suppressAutoHyphens/>
        <w:rPr>
          <w:rFonts w:ascii="Arial" w:hAnsi="Arial"/>
          <w:spacing w:val="-3"/>
          <w:sz w:val="22"/>
          <w:szCs w:val="22"/>
          <w:lang w:val="en-GB"/>
        </w:rPr>
      </w:pPr>
    </w:p>
    <w:p w:rsidR="004C6136" w:rsidRPr="009B6413" w:rsidRDefault="004C6136" w:rsidP="004C6136">
      <w:pPr>
        <w:tabs>
          <w:tab w:val="left" w:pos="-720"/>
        </w:tabs>
        <w:suppressAutoHyphens/>
        <w:rPr>
          <w:rFonts w:ascii="Arial" w:hAnsi="Arial"/>
          <w:spacing w:val="-3"/>
          <w:sz w:val="22"/>
          <w:szCs w:val="22"/>
          <w:lang w:val="en-GB"/>
        </w:rPr>
      </w:pPr>
      <w:r w:rsidRPr="009B6413">
        <w:rPr>
          <w:rFonts w:ascii="Arial" w:hAnsi="Arial"/>
          <w:spacing w:val="-3"/>
          <w:sz w:val="22"/>
          <w:szCs w:val="22"/>
          <w:lang w:val="en-GB"/>
        </w:rPr>
        <w:t xml:space="preserve">The headteacher is required to ensure that all members of the teaching staff, supply teachers, and any other interested persons, receive a copy of this document and any subsequent amendments. </w:t>
      </w:r>
    </w:p>
    <w:p w:rsidR="004C6136" w:rsidRPr="009B6413" w:rsidRDefault="004C6136" w:rsidP="004C6136">
      <w:pPr>
        <w:tabs>
          <w:tab w:val="left" w:pos="-720"/>
        </w:tabs>
        <w:suppressAutoHyphens/>
        <w:rPr>
          <w:rFonts w:ascii="Arial" w:hAnsi="Arial"/>
          <w:spacing w:val="-3"/>
          <w:sz w:val="22"/>
          <w:szCs w:val="22"/>
          <w:lang w:val="en-GB"/>
        </w:rPr>
      </w:pPr>
    </w:p>
    <w:p w:rsidR="004C6136" w:rsidRPr="009B6413" w:rsidRDefault="004C6136" w:rsidP="004C6136">
      <w:pPr>
        <w:tabs>
          <w:tab w:val="left" w:pos="-720"/>
        </w:tabs>
        <w:suppressAutoHyphens/>
        <w:rPr>
          <w:rFonts w:ascii="Arial" w:hAnsi="Arial"/>
          <w:spacing w:val="-3"/>
          <w:sz w:val="22"/>
          <w:szCs w:val="22"/>
          <w:lang w:val="en-GB"/>
        </w:rPr>
      </w:pPr>
    </w:p>
    <w:p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ind w:left="5760" w:hanging="5760"/>
        <w:rPr>
          <w:rFonts w:ascii="Arial" w:hAnsi="Arial"/>
          <w:spacing w:val="-3"/>
          <w:sz w:val="22"/>
          <w:szCs w:val="22"/>
          <w:lang w:val="en-GB"/>
        </w:rPr>
      </w:pPr>
      <w:r w:rsidRPr="009B6413">
        <w:rPr>
          <w:rFonts w:ascii="Arial" w:hAnsi="Arial"/>
          <w:spacing w:val="-3"/>
          <w:sz w:val="22"/>
          <w:szCs w:val="22"/>
          <w:lang w:val="en-GB"/>
        </w:rPr>
        <w:t>Signed:__________________________</w:t>
      </w:r>
      <w:r w:rsidRPr="009B6413">
        <w:rPr>
          <w:rFonts w:ascii="Arial" w:hAnsi="Arial"/>
          <w:spacing w:val="-3"/>
          <w:sz w:val="22"/>
          <w:szCs w:val="22"/>
          <w:lang w:val="en-GB"/>
        </w:rPr>
        <w:tab/>
      </w:r>
      <w:r w:rsidR="00B026AA">
        <w:rPr>
          <w:rFonts w:ascii="Arial" w:hAnsi="Arial"/>
          <w:spacing w:val="-3"/>
          <w:sz w:val="22"/>
          <w:szCs w:val="22"/>
          <w:lang w:val="en-GB"/>
        </w:rPr>
        <w:t>Wellbeing</w:t>
      </w:r>
      <w:r w:rsidRPr="009B6413">
        <w:rPr>
          <w:rFonts w:ascii="Arial" w:hAnsi="Arial"/>
          <w:spacing w:val="-3"/>
          <w:sz w:val="22"/>
          <w:szCs w:val="22"/>
          <w:lang w:val="en-GB"/>
        </w:rPr>
        <w:t xml:space="preserve"> Governor</w:t>
      </w:r>
    </w:p>
    <w:p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sz w:val="22"/>
          <w:szCs w:val="22"/>
          <w:lang w:val="en-GB"/>
        </w:rPr>
      </w:pPr>
    </w:p>
    <w:p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sz w:val="22"/>
          <w:szCs w:val="22"/>
          <w:lang w:val="en-GB"/>
        </w:rPr>
      </w:pPr>
    </w:p>
    <w:p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sz w:val="22"/>
          <w:szCs w:val="22"/>
          <w:lang w:val="en-GB"/>
        </w:rPr>
      </w:pPr>
      <w:r w:rsidRPr="009B6413">
        <w:rPr>
          <w:rFonts w:ascii="Arial" w:hAnsi="Arial"/>
          <w:spacing w:val="-3"/>
          <w:sz w:val="22"/>
          <w:szCs w:val="22"/>
          <w:lang w:val="en-GB"/>
        </w:rPr>
        <w:t>Date:     _______________</w:t>
      </w:r>
    </w:p>
    <w:p w:rsidR="004C6136"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lang w:val="en-GB"/>
        </w:rPr>
      </w:pPr>
    </w:p>
    <w:p w:rsidR="004C6136"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spacing w:val="-3"/>
          <w:lang w:val="en-GB"/>
        </w:rPr>
      </w:pPr>
    </w:p>
    <w:p w:rsidR="004C6136" w:rsidRPr="009B6413" w:rsidRDefault="004C6136" w:rsidP="004C6136">
      <w:pPr>
        <w:tabs>
          <w:tab w:val="left" w:pos="-720"/>
          <w:tab w:val="left" w:pos="0"/>
          <w:tab w:val="left" w:pos="720"/>
          <w:tab w:val="left" w:pos="1440"/>
          <w:tab w:val="left" w:pos="2160"/>
          <w:tab w:val="left" w:pos="2880"/>
          <w:tab w:val="left" w:pos="3600"/>
          <w:tab w:val="left" w:pos="4320"/>
          <w:tab w:val="left" w:pos="5040"/>
        </w:tabs>
        <w:suppressAutoHyphens/>
        <w:jc w:val="right"/>
        <w:rPr>
          <w:rFonts w:ascii="Arial" w:hAnsi="Arial"/>
          <w:spacing w:val="-3"/>
          <w:sz w:val="22"/>
          <w:szCs w:val="22"/>
          <w:lang w:val="en-GB"/>
        </w:rPr>
      </w:pPr>
      <w:r w:rsidRPr="009B6413">
        <w:rPr>
          <w:rFonts w:ascii="Arial" w:hAnsi="Arial"/>
          <w:spacing w:val="-3"/>
          <w:sz w:val="22"/>
          <w:szCs w:val="22"/>
          <w:lang w:val="en-GB"/>
        </w:rPr>
        <w:t xml:space="preserve">Date for next review: </w:t>
      </w:r>
      <w:r w:rsidR="00746F8D">
        <w:rPr>
          <w:rFonts w:ascii="Arial" w:hAnsi="Arial"/>
          <w:spacing w:val="-3"/>
          <w:sz w:val="22"/>
          <w:szCs w:val="22"/>
          <w:lang w:val="en-GB"/>
        </w:rPr>
        <w:t>May</w:t>
      </w:r>
      <w:r w:rsidR="00422393">
        <w:rPr>
          <w:rFonts w:ascii="Arial" w:hAnsi="Arial"/>
          <w:spacing w:val="-3"/>
          <w:sz w:val="22"/>
          <w:szCs w:val="22"/>
          <w:lang w:val="en-GB"/>
        </w:rPr>
        <w:t xml:space="preserve"> 2026</w:t>
      </w:r>
    </w:p>
    <w:p w:rsidR="004C6136" w:rsidRDefault="004C6136" w:rsidP="00422393">
      <w:pPr>
        <w:widowControl/>
        <w:snapToGrid/>
        <w:spacing w:after="3" w:line="247" w:lineRule="auto"/>
        <w:ind w:right="-429"/>
        <w:jc w:val="both"/>
        <w:rPr>
          <w:rFonts w:ascii="Arial" w:hAnsi="Arial" w:cs="Arial"/>
          <w:color w:val="000000"/>
          <w:szCs w:val="22"/>
          <w:lang w:val="en-GB" w:eastAsia="zh-TW"/>
        </w:rPr>
      </w:pPr>
    </w:p>
    <w:p w:rsidR="004C6136" w:rsidRDefault="00AC5E35" w:rsidP="00B02F95">
      <w:pPr>
        <w:widowControl/>
        <w:snapToGrid/>
        <w:spacing w:after="160" w:line="259" w:lineRule="auto"/>
        <w:rPr>
          <w:rFonts w:ascii="Arial" w:hAnsi="Arial" w:cs="Arial"/>
          <w:color w:val="000000"/>
          <w:szCs w:val="22"/>
          <w:lang w:val="en-GB" w:eastAsia="zh-TW"/>
        </w:rPr>
      </w:pPr>
      <w:r>
        <w:rPr>
          <w:rFonts w:ascii="Arial" w:hAnsi="Arial" w:cs="Arial"/>
          <w:color w:val="000000"/>
          <w:szCs w:val="22"/>
          <w:lang w:val="en-GB" w:eastAsia="zh-TW"/>
        </w:rPr>
        <w:br w:type="page"/>
      </w:r>
    </w:p>
    <w:p w:rsidR="004C6136" w:rsidRPr="00B026AA" w:rsidRDefault="004C6136" w:rsidP="004C6136">
      <w:pPr>
        <w:rPr>
          <w:rFonts w:ascii="Arial" w:hAnsi="Arial" w:cs="Arial"/>
          <w:b/>
          <w:sz w:val="22"/>
          <w:szCs w:val="22"/>
        </w:rPr>
      </w:pPr>
      <w:r w:rsidRPr="00B026AA">
        <w:rPr>
          <w:rFonts w:ascii="Arial" w:hAnsi="Arial" w:cs="Arial"/>
          <w:b/>
          <w:sz w:val="22"/>
          <w:szCs w:val="22"/>
        </w:rPr>
        <w:lastRenderedPageBreak/>
        <w:t>INTRODUCTORY STATEMENT</w:t>
      </w:r>
    </w:p>
    <w:p w:rsidR="004C6136" w:rsidRPr="00B026AA" w:rsidRDefault="004C6136" w:rsidP="004C6136">
      <w:pPr>
        <w:rPr>
          <w:rFonts w:ascii="Arial" w:hAnsi="Arial" w:cs="Arial"/>
          <w:b/>
          <w:sz w:val="22"/>
          <w:szCs w:val="22"/>
        </w:rPr>
      </w:pPr>
    </w:p>
    <w:p w:rsidR="004C6136" w:rsidRPr="00B026AA" w:rsidRDefault="004C6136" w:rsidP="004C6136">
      <w:pPr>
        <w:tabs>
          <w:tab w:val="left" w:pos="-720"/>
        </w:tabs>
        <w:suppressAutoHyphens/>
        <w:rPr>
          <w:rFonts w:ascii="Arial" w:hAnsi="Arial" w:cs="Arial"/>
          <w:spacing w:val="-3"/>
          <w:sz w:val="22"/>
          <w:szCs w:val="22"/>
        </w:rPr>
      </w:pPr>
      <w:r w:rsidRPr="00B026AA">
        <w:rPr>
          <w:rFonts w:ascii="Arial" w:hAnsi="Arial" w:cs="Arial"/>
          <w:color w:val="000000"/>
          <w:sz w:val="22"/>
          <w:szCs w:val="22"/>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w:t>
      </w:r>
      <w:r w:rsidRPr="00B026AA">
        <w:rPr>
          <w:rFonts w:ascii="Arial" w:hAnsi="Arial" w:cs="Arial"/>
          <w:spacing w:val="-3"/>
          <w:sz w:val="22"/>
          <w:szCs w:val="22"/>
        </w:rPr>
        <w:t>.</w:t>
      </w:r>
    </w:p>
    <w:p w:rsidR="004C6136" w:rsidRPr="00B026AA" w:rsidRDefault="004C6136" w:rsidP="004B1260">
      <w:pPr>
        <w:widowControl/>
        <w:snapToGrid/>
        <w:spacing w:after="3" w:line="247" w:lineRule="auto"/>
        <w:ind w:right="-429"/>
        <w:jc w:val="both"/>
        <w:rPr>
          <w:rFonts w:ascii="Arial" w:hAnsi="Arial" w:cs="Arial"/>
          <w:color w:val="000000"/>
          <w:sz w:val="22"/>
          <w:szCs w:val="22"/>
          <w:lang w:val="en-GB" w:eastAsia="zh-TW"/>
        </w:rPr>
      </w:pPr>
    </w:p>
    <w:p w:rsidR="004C6136" w:rsidRPr="00B026AA" w:rsidRDefault="004C6136" w:rsidP="004C6136">
      <w:pPr>
        <w:tabs>
          <w:tab w:val="left" w:pos="-720"/>
          <w:tab w:val="left" w:pos="0"/>
          <w:tab w:val="left" w:pos="720"/>
          <w:tab w:val="left" w:pos="1440"/>
          <w:tab w:val="left" w:pos="2160"/>
          <w:tab w:val="left" w:pos="2880"/>
          <w:tab w:val="left" w:pos="3600"/>
          <w:tab w:val="left" w:pos="4320"/>
          <w:tab w:val="left" w:pos="5040"/>
        </w:tabs>
        <w:suppressAutoHyphens/>
        <w:rPr>
          <w:rFonts w:ascii="Arial" w:hAnsi="Arial" w:cs="Arial"/>
          <w:spacing w:val="-3"/>
          <w:sz w:val="22"/>
          <w:szCs w:val="22"/>
          <w:lang w:val="en-GB"/>
        </w:rPr>
      </w:pPr>
    </w:p>
    <w:p w:rsidR="00AC5E35" w:rsidRPr="00B026AA" w:rsidRDefault="00AC5E35" w:rsidP="00AC5E35">
      <w:pPr>
        <w:rPr>
          <w:rFonts w:ascii="Arial" w:hAnsi="Arial" w:cs="Arial"/>
          <w:b/>
          <w:bCs/>
          <w:sz w:val="22"/>
          <w:szCs w:val="22"/>
        </w:rPr>
      </w:pPr>
      <w:r w:rsidRPr="00B026AA">
        <w:rPr>
          <w:rFonts w:ascii="Arial" w:hAnsi="Arial" w:cs="Arial"/>
          <w:b/>
          <w:bCs/>
          <w:sz w:val="22"/>
          <w:szCs w:val="22"/>
        </w:rPr>
        <w:t>Policy Statement</w:t>
      </w:r>
    </w:p>
    <w:p w:rsidR="00F300EE" w:rsidRPr="00B026AA" w:rsidRDefault="00F300EE" w:rsidP="00F300EE">
      <w:pPr>
        <w:rPr>
          <w:rFonts w:ascii="Arial" w:hAnsi="Arial" w:cs="Arial"/>
          <w:sz w:val="22"/>
          <w:szCs w:val="22"/>
        </w:rPr>
      </w:pPr>
    </w:p>
    <w:p w:rsidR="00605F15" w:rsidRDefault="00F300EE" w:rsidP="00F300EE">
      <w:pPr>
        <w:rPr>
          <w:rFonts w:ascii="Arial" w:hAnsi="Arial" w:cs="Arial"/>
          <w:sz w:val="22"/>
          <w:szCs w:val="22"/>
        </w:rPr>
      </w:pPr>
      <w:r w:rsidRPr="00B026AA">
        <w:rPr>
          <w:rFonts w:ascii="Arial" w:hAnsi="Arial" w:cs="Arial"/>
          <w:sz w:val="22"/>
          <w:szCs w:val="22"/>
        </w:rPr>
        <w:t>This policy sho</w:t>
      </w:r>
      <w:r w:rsidR="001D0F76">
        <w:rPr>
          <w:rFonts w:ascii="Arial" w:hAnsi="Arial" w:cs="Arial"/>
          <w:sz w:val="22"/>
          <w:szCs w:val="22"/>
        </w:rPr>
        <w:t xml:space="preserve">uld be read in conjunction with the below policies to offer guidance and a framework to ensure </w:t>
      </w:r>
      <w:r w:rsidR="00605F15">
        <w:rPr>
          <w:rFonts w:ascii="Arial" w:hAnsi="Arial" w:cs="Arial"/>
          <w:sz w:val="22"/>
          <w:szCs w:val="22"/>
        </w:rPr>
        <w:t>needs are met appropriately and proportionally.</w:t>
      </w:r>
    </w:p>
    <w:p w:rsidR="00605F15" w:rsidRDefault="00F300EE" w:rsidP="00605F15">
      <w:pPr>
        <w:pStyle w:val="ListParagraph"/>
        <w:numPr>
          <w:ilvl w:val="0"/>
          <w:numId w:val="20"/>
        </w:numPr>
        <w:rPr>
          <w:rFonts w:ascii="Arial" w:hAnsi="Arial" w:cs="Arial"/>
        </w:rPr>
      </w:pPr>
      <w:r w:rsidRPr="00605F15">
        <w:rPr>
          <w:rFonts w:ascii="Arial" w:hAnsi="Arial" w:cs="Arial"/>
        </w:rPr>
        <w:t>Behaviour an</w:t>
      </w:r>
      <w:r w:rsidR="00605F15">
        <w:rPr>
          <w:rFonts w:ascii="Arial" w:hAnsi="Arial" w:cs="Arial"/>
        </w:rPr>
        <w:t>d Emotional Regulation Policy</w:t>
      </w:r>
    </w:p>
    <w:p w:rsidR="00605F15" w:rsidRDefault="00605F15" w:rsidP="00605F15">
      <w:pPr>
        <w:pStyle w:val="ListParagraph"/>
        <w:numPr>
          <w:ilvl w:val="0"/>
          <w:numId w:val="20"/>
        </w:numPr>
        <w:rPr>
          <w:rFonts w:ascii="Arial" w:hAnsi="Arial" w:cs="Arial"/>
        </w:rPr>
      </w:pPr>
      <w:r>
        <w:rPr>
          <w:rFonts w:ascii="Arial" w:hAnsi="Arial" w:cs="Arial"/>
        </w:rPr>
        <w:t>Home-School Agreement</w:t>
      </w:r>
    </w:p>
    <w:p w:rsidR="00605F15" w:rsidRDefault="00605F15" w:rsidP="00605F15">
      <w:pPr>
        <w:pStyle w:val="ListParagraph"/>
        <w:numPr>
          <w:ilvl w:val="0"/>
          <w:numId w:val="20"/>
        </w:numPr>
        <w:rPr>
          <w:rFonts w:ascii="Arial" w:hAnsi="Arial" w:cs="Arial"/>
        </w:rPr>
      </w:pPr>
      <w:r>
        <w:rPr>
          <w:rFonts w:ascii="Arial" w:hAnsi="Arial" w:cs="Arial"/>
        </w:rPr>
        <w:t>Anti-bullying Policy</w:t>
      </w:r>
    </w:p>
    <w:p w:rsidR="00605F15" w:rsidRDefault="00605F15" w:rsidP="00605F15">
      <w:pPr>
        <w:pStyle w:val="ListParagraph"/>
        <w:numPr>
          <w:ilvl w:val="0"/>
          <w:numId w:val="20"/>
        </w:numPr>
        <w:rPr>
          <w:rFonts w:ascii="Arial" w:hAnsi="Arial" w:cs="Arial"/>
        </w:rPr>
      </w:pPr>
      <w:r>
        <w:rPr>
          <w:rFonts w:ascii="Arial" w:hAnsi="Arial" w:cs="Arial"/>
        </w:rPr>
        <w:t>Safeguarding Policy</w:t>
      </w:r>
    </w:p>
    <w:p w:rsidR="00605F15" w:rsidRDefault="00605F15" w:rsidP="00605F15">
      <w:pPr>
        <w:pStyle w:val="ListParagraph"/>
        <w:numPr>
          <w:ilvl w:val="0"/>
          <w:numId w:val="20"/>
        </w:numPr>
        <w:rPr>
          <w:rFonts w:ascii="Arial" w:hAnsi="Arial" w:cs="Arial"/>
        </w:rPr>
      </w:pPr>
      <w:r>
        <w:rPr>
          <w:rFonts w:ascii="Arial" w:hAnsi="Arial" w:cs="Arial"/>
        </w:rPr>
        <w:t>Online Safety Policy</w:t>
      </w:r>
    </w:p>
    <w:p w:rsidR="00605F15" w:rsidRDefault="00F300EE" w:rsidP="00605F15">
      <w:pPr>
        <w:pStyle w:val="ListParagraph"/>
        <w:numPr>
          <w:ilvl w:val="0"/>
          <w:numId w:val="20"/>
        </w:numPr>
        <w:rPr>
          <w:rFonts w:ascii="Arial" w:hAnsi="Arial" w:cs="Arial"/>
        </w:rPr>
      </w:pPr>
      <w:r w:rsidRPr="00605F15">
        <w:rPr>
          <w:rFonts w:ascii="Arial" w:hAnsi="Arial" w:cs="Arial"/>
        </w:rPr>
        <w:t>Positi</w:t>
      </w:r>
      <w:r w:rsidR="00605F15">
        <w:rPr>
          <w:rFonts w:ascii="Arial" w:hAnsi="Arial" w:cs="Arial"/>
        </w:rPr>
        <w:t>ve Handling (Restraint) Policy</w:t>
      </w:r>
    </w:p>
    <w:p w:rsidR="00605F15" w:rsidRDefault="00F300EE" w:rsidP="00605F15">
      <w:pPr>
        <w:pStyle w:val="ListParagraph"/>
        <w:numPr>
          <w:ilvl w:val="0"/>
          <w:numId w:val="20"/>
        </w:numPr>
        <w:rPr>
          <w:rFonts w:ascii="Arial" w:hAnsi="Arial" w:cs="Arial"/>
        </w:rPr>
      </w:pPr>
      <w:r w:rsidRPr="00605F15">
        <w:rPr>
          <w:rFonts w:ascii="Arial" w:hAnsi="Arial" w:cs="Arial"/>
        </w:rPr>
        <w:t>Co</w:t>
      </w:r>
      <w:r w:rsidR="00605F15">
        <w:rPr>
          <w:rFonts w:ascii="Arial" w:hAnsi="Arial" w:cs="Arial"/>
        </w:rPr>
        <w:t>mplaints Policy</w:t>
      </w:r>
    </w:p>
    <w:p w:rsidR="00605F15" w:rsidRDefault="00D403CB" w:rsidP="00605F15">
      <w:pPr>
        <w:pStyle w:val="ListParagraph"/>
        <w:numPr>
          <w:ilvl w:val="0"/>
          <w:numId w:val="20"/>
        </w:numPr>
        <w:rPr>
          <w:rFonts w:ascii="Arial" w:hAnsi="Arial" w:cs="Arial"/>
        </w:rPr>
      </w:pPr>
      <w:r w:rsidRPr="00605F15">
        <w:rPr>
          <w:rFonts w:ascii="Arial" w:hAnsi="Arial" w:cs="Arial"/>
        </w:rPr>
        <w:t>SEND Policy</w:t>
      </w:r>
    </w:p>
    <w:p w:rsidR="00605F15" w:rsidRDefault="001D0F76" w:rsidP="00605F15">
      <w:pPr>
        <w:pStyle w:val="ListParagraph"/>
        <w:numPr>
          <w:ilvl w:val="0"/>
          <w:numId w:val="20"/>
        </w:numPr>
        <w:rPr>
          <w:rFonts w:ascii="Arial" w:hAnsi="Arial" w:cs="Arial"/>
        </w:rPr>
      </w:pPr>
      <w:r w:rsidRPr="00605F15">
        <w:rPr>
          <w:rFonts w:ascii="Arial" w:hAnsi="Arial" w:cs="Arial"/>
        </w:rPr>
        <w:t xml:space="preserve">Absence for Employees </w:t>
      </w:r>
      <w:r w:rsidR="00605F15">
        <w:rPr>
          <w:rFonts w:ascii="Arial" w:hAnsi="Arial" w:cs="Arial"/>
        </w:rPr>
        <w:t>Policy</w:t>
      </w:r>
    </w:p>
    <w:p w:rsidR="00605F15" w:rsidRDefault="00605F15" w:rsidP="00605F15">
      <w:pPr>
        <w:pStyle w:val="ListParagraph"/>
        <w:numPr>
          <w:ilvl w:val="0"/>
          <w:numId w:val="20"/>
        </w:numPr>
        <w:rPr>
          <w:rFonts w:ascii="Arial" w:hAnsi="Arial" w:cs="Arial"/>
        </w:rPr>
      </w:pPr>
      <w:r>
        <w:rPr>
          <w:rFonts w:ascii="Arial" w:hAnsi="Arial" w:cs="Arial"/>
        </w:rPr>
        <w:t>Special Leave Policy</w:t>
      </w:r>
    </w:p>
    <w:p w:rsidR="00605F15" w:rsidRDefault="00D403CB" w:rsidP="00605F15">
      <w:pPr>
        <w:pStyle w:val="ListParagraph"/>
        <w:numPr>
          <w:ilvl w:val="0"/>
          <w:numId w:val="20"/>
        </w:numPr>
        <w:rPr>
          <w:rFonts w:ascii="Arial" w:hAnsi="Arial" w:cs="Arial"/>
        </w:rPr>
      </w:pPr>
      <w:r w:rsidRPr="00605F15">
        <w:rPr>
          <w:rFonts w:ascii="Arial" w:hAnsi="Arial" w:cs="Arial"/>
        </w:rPr>
        <w:t>Non-Sickness Ab</w:t>
      </w:r>
      <w:r w:rsidR="00605F15">
        <w:rPr>
          <w:rFonts w:ascii="Arial" w:hAnsi="Arial" w:cs="Arial"/>
        </w:rPr>
        <w:t>sence Policy</w:t>
      </w:r>
    </w:p>
    <w:p w:rsidR="00F300EE" w:rsidRPr="00605F15" w:rsidRDefault="00605F15" w:rsidP="00605F15">
      <w:pPr>
        <w:pStyle w:val="ListParagraph"/>
        <w:numPr>
          <w:ilvl w:val="0"/>
          <w:numId w:val="20"/>
        </w:numPr>
        <w:rPr>
          <w:rFonts w:ascii="Arial" w:hAnsi="Arial" w:cs="Arial"/>
        </w:rPr>
      </w:pPr>
      <w:r>
        <w:rPr>
          <w:rFonts w:ascii="Arial" w:hAnsi="Arial" w:cs="Arial"/>
        </w:rPr>
        <w:t xml:space="preserve">Staff </w:t>
      </w:r>
      <w:r w:rsidR="00D403CB" w:rsidRPr="00605F15">
        <w:rPr>
          <w:rFonts w:ascii="Arial" w:hAnsi="Arial" w:cs="Arial"/>
        </w:rPr>
        <w:t>Code of Conduct.</w:t>
      </w:r>
    </w:p>
    <w:p w:rsidR="00B07442" w:rsidRPr="00B026AA" w:rsidRDefault="00B07442" w:rsidP="00B07442">
      <w:pPr>
        <w:rPr>
          <w:rFonts w:ascii="Arial" w:hAnsi="Arial" w:cs="Arial"/>
          <w:sz w:val="22"/>
          <w:szCs w:val="22"/>
        </w:rPr>
      </w:pPr>
    </w:p>
    <w:p w:rsidR="00B07442" w:rsidRPr="00B026AA" w:rsidRDefault="00B07442" w:rsidP="00B07442">
      <w:pPr>
        <w:rPr>
          <w:rFonts w:ascii="Arial" w:hAnsi="Arial" w:cs="Arial"/>
          <w:sz w:val="22"/>
          <w:szCs w:val="22"/>
        </w:rPr>
      </w:pPr>
      <w:r w:rsidRPr="00B026AA">
        <w:rPr>
          <w:rFonts w:ascii="Arial" w:hAnsi="Arial" w:cs="Arial"/>
          <w:sz w:val="22"/>
          <w:szCs w:val="22"/>
        </w:rPr>
        <w:t>Its effectiveness will be monitored by the SLT and reported to the Governing Body.</w:t>
      </w:r>
    </w:p>
    <w:p w:rsidR="00B07442" w:rsidRPr="00B026AA" w:rsidRDefault="00B07442" w:rsidP="00B07442">
      <w:pPr>
        <w:rPr>
          <w:rFonts w:ascii="Arial" w:hAnsi="Arial" w:cs="Arial"/>
          <w:sz w:val="22"/>
          <w:szCs w:val="22"/>
        </w:rPr>
      </w:pPr>
    </w:p>
    <w:p w:rsidR="00B07442" w:rsidRPr="00B026AA" w:rsidRDefault="00B07442" w:rsidP="00B07442">
      <w:pPr>
        <w:rPr>
          <w:rFonts w:ascii="Arial" w:hAnsi="Arial" w:cs="Arial"/>
          <w:sz w:val="22"/>
          <w:szCs w:val="22"/>
        </w:rPr>
      </w:pPr>
      <w:r w:rsidRPr="00B026AA">
        <w:rPr>
          <w:rFonts w:ascii="Arial" w:hAnsi="Arial" w:cs="Arial"/>
          <w:sz w:val="22"/>
          <w:szCs w:val="22"/>
        </w:rPr>
        <w:t xml:space="preserve">This policy will be </w:t>
      </w:r>
      <w:r w:rsidRPr="007F6C55">
        <w:rPr>
          <w:rFonts w:ascii="Arial" w:hAnsi="Arial" w:cs="Arial"/>
          <w:sz w:val="22"/>
          <w:szCs w:val="22"/>
        </w:rPr>
        <w:t xml:space="preserve">reviewed every </w:t>
      </w:r>
      <w:r w:rsidR="00D403CB" w:rsidRPr="007F6C55">
        <w:rPr>
          <w:rFonts w:ascii="Arial" w:hAnsi="Arial" w:cs="Arial"/>
          <w:sz w:val="22"/>
          <w:szCs w:val="22"/>
        </w:rPr>
        <w:t>two</w:t>
      </w:r>
      <w:r w:rsidRPr="007F6C55">
        <w:rPr>
          <w:rFonts w:ascii="Arial" w:hAnsi="Arial" w:cs="Arial"/>
          <w:sz w:val="22"/>
          <w:szCs w:val="22"/>
        </w:rPr>
        <w:t xml:space="preserve"> years</w:t>
      </w:r>
      <w:r w:rsidRPr="00B026AA">
        <w:rPr>
          <w:rFonts w:ascii="Arial" w:hAnsi="Arial" w:cs="Arial"/>
          <w:sz w:val="22"/>
          <w:szCs w:val="22"/>
        </w:rPr>
        <w:t xml:space="preserve"> or sooner if deemed necessary.</w:t>
      </w:r>
    </w:p>
    <w:p w:rsidR="00F300EE" w:rsidRPr="00B026AA" w:rsidRDefault="00F300EE" w:rsidP="00AC5E35">
      <w:pPr>
        <w:rPr>
          <w:rFonts w:ascii="Arial" w:hAnsi="Arial" w:cs="Arial"/>
          <w:b/>
          <w:bCs/>
          <w:sz w:val="22"/>
          <w:szCs w:val="22"/>
        </w:rPr>
      </w:pPr>
    </w:p>
    <w:p w:rsidR="00F300EE" w:rsidRPr="00B026AA" w:rsidRDefault="00605F15" w:rsidP="00F300EE">
      <w:pPr>
        <w:rPr>
          <w:rFonts w:ascii="Arial" w:hAnsi="Arial" w:cs="Arial"/>
          <w:bCs/>
          <w:sz w:val="22"/>
          <w:szCs w:val="22"/>
        </w:rPr>
      </w:pPr>
      <w:r w:rsidRPr="00605F15">
        <w:rPr>
          <w:rFonts w:ascii="Arial" w:hAnsi="Arial" w:cs="Arial"/>
          <w:bCs/>
          <w:sz w:val="22"/>
          <w:szCs w:val="22"/>
        </w:rPr>
        <w:t>Bapchild and Tonge Church of England (Aided) Primary School and Nursery</w:t>
      </w:r>
      <w:r>
        <w:rPr>
          <w:rFonts w:ascii="Arial" w:hAnsi="Arial" w:cs="Arial"/>
          <w:bCs/>
          <w:sz w:val="22"/>
          <w:szCs w:val="22"/>
        </w:rPr>
        <w:t xml:space="preserve"> </w:t>
      </w:r>
      <w:r w:rsidR="00F300EE" w:rsidRPr="00B026AA">
        <w:rPr>
          <w:rFonts w:ascii="Arial" w:hAnsi="Arial" w:cs="Arial"/>
          <w:bCs/>
          <w:sz w:val="22"/>
          <w:szCs w:val="22"/>
        </w:rPr>
        <w:t>to promote positive mental health and well-being for our whole school community; pupils, staff, parents/carers and governors and recognise how important mental health and emotional well-being is to our lives.</w:t>
      </w:r>
    </w:p>
    <w:p w:rsidR="00F300EE" w:rsidRPr="00B026AA" w:rsidRDefault="00F300EE" w:rsidP="00F300EE">
      <w:pPr>
        <w:rPr>
          <w:rFonts w:ascii="Arial" w:hAnsi="Arial" w:cs="Arial"/>
          <w:bCs/>
          <w:sz w:val="22"/>
          <w:szCs w:val="22"/>
        </w:rPr>
      </w:pPr>
    </w:p>
    <w:p w:rsidR="00F300EE" w:rsidRPr="00B026AA" w:rsidRDefault="00F300EE" w:rsidP="00F300EE">
      <w:pPr>
        <w:rPr>
          <w:rFonts w:ascii="Arial" w:hAnsi="Arial" w:cs="Arial"/>
          <w:bCs/>
          <w:sz w:val="22"/>
          <w:szCs w:val="22"/>
        </w:rPr>
      </w:pPr>
      <w:r w:rsidRPr="00B026AA">
        <w:rPr>
          <w:rFonts w:ascii="Arial" w:hAnsi="Arial" w:cs="Arial"/>
          <w:bCs/>
          <w:sz w:val="22"/>
          <w:szCs w:val="22"/>
        </w:rPr>
        <w:lastRenderedPageBreak/>
        <w:t>We recognise that children’s mental health is a crucial factor in their overall wellbeing and can affect their learning and achievement. Persistent poor mental health may lead to pupils having significantly greater difficulty in learning than the majority of those of the same age.</w:t>
      </w:r>
    </w:p>
    <w:p w:rsidR="00F300EE" w:rsidRPr="00B026AA" w:rsidRDefault="00F300EE" w:rsidP="00F300EE">
      <w:pPr>
        <w:rPr>
          <w:rFonts w:ascii="Arial" w:hAnsi="Arial" w:cs="Arial"/>
          <w:bCs/>
          <w:sz w:val="22"/>
          <w:szCs w:val="22"/>
        </w:rPr>
      </w:pPr>
    </w:p>
    <w:p w:rsidR="00F300EE" w:rsidRPr="00B026AA" w:rsidRDefault="00F300EE" w:rsidP="00F300EE">
      <w:pPr>
        <w:rPr>
          <w:rFonts w:ascii="Arial" w:hAnsi="Arial" w:cs="Arial"/>
          <w:bCs/>
          <w:sz w:val="22"/>
          <w:szCs w:val="22"/>
        </w:rPr>
      </w:pPr>
      <w:r w:rsidRPr="00B026AA">
        <w:rPr>
          <w:rFonts w:ascii="Arial" w:hAnsi="Arial" w:cs="Arial"/>
          <w:bCs/>
          <w:sz w:val="22"/>
          <w:szCs w:val="22"/>
        </w:rPr>
        <w:t>The Department for Education (DfE) recognises that: “in order to help their pupils succeed; schools have a role to play in supporting them to be resilient and mentally healthy”.</w:t>
      </w:r>
    </w:p>
    <w:p w:rsidR="00CE0E5D" w:rsidRPr="00B026AA" w:rsidRDefault="00CE0E5D" w:rsidP="00F300EE">
      <w:pPr>
        <w:rPr>
          <w:rFonts w:ascii="Arial" w:hAnsi="Arial" w:cs="Arial"/>
          <w:bCs/>
          <w:sz w:val="22"/>
          <w:szCs w:val="22"/>
        </w:rPr>
      </w:pPr>
    </w:p>
    <w:p w:rsidR="00F300EE" w:rsidRPr="00B026AA" w:rsidRDefault="00605F15" w:rsidP="00F300EE">
      <w:pPr>
        <w:rPr>
          <w:rFonts w:ascii="Arial" w:hAnsi="Arial" w:cs="Arial"/>
          <w:bCs/>
          <w:sz w:val="22"/>
          <w:szCs w:val="22"/>
        </w:rPr>
      </w:pPr>
      <w:r>
        <w:rPr>
          <w:rFonts w:ascii="Arial" w:hAnsi="Arial" w:cs="Arial"/>
          <w:bCs/>
          <w:sz w:val="22"/>
          <w:szCs w:val="22"/>
        </w:rPr>
        <w:t>Schools must</w:t>
      </w:r>
      <w:r w:rsidR="00F300EE" w:rsidRPr="00B026AA">
        <w:rPr>
          <w:rFonts w:ascii="Arial" w:hAnsi="Arial" w:cs="Arial"/>
          <w:bCs/>
          <w:sz w:val="22"/>
          <w:szCs w:val="22"/>
        </w:rPr>
        <w:t xml:space="preserve"> be a place</w:t>
      </w:r>
      <w:r>
        <w:rPr>
          <w:rFonts w:ascii="Arial" w:hAnsi="Arial" w:cs="Arial"/>
          <w:bCs/>
          <w:sz w:val="22"/>
          <w:szCs w:val="22"/>
        </w:rPr>
        <w:t xml:space="preserve"> for children where they</w:t>
      </w:r>
      <w:r w:rsidR="00F300EE" w:rsidRPr="00B026AA">
        <w:rPr>
          <w:rFonts w:ascii="Arial" w:hAnsi="Arial" w:cs="Arial"/>
          <w:bCs/>
          <w:sz w:val="22"/>
          <w:szCs w:val="22"/>
        </w:rPr>
        <w:t xml:space="preserve"> experience a nurturing and supportive environment that has the potential to develop self-esteem and give positive experiences for overcoming adversity and building resilience. For some, school will be a place of respite from difficult home lives and offer positive role models and relationships, which are critical in promoting pupil’s well-being and can help encourage a sense of belonging and community.</w:t>
      </w:r>
    </w:p>
    <w:p w:rsidR="00F300EE" w:rsidRPr="00B026AA" w:rsidRDefault="00F300EE" w:rsidP="00F300EE">
      <w:pPr>
        <w:rPr>
          <w:rFonts w:ascii="Arial" w:hAnsi="Arial" w:cs="Arial"/>
          <w:bCs/>
          <w:sz w:val="22"/>
          <w:szCs w:val="22"/>
        </w:rPr>
      </w:pPr>
    </w:p>
    <w:p w:rsidR="00F300EE" w:rsidRPr="00B026AA" w:rsidRDefault="00F300EE" w:rsidP="00F300EE">
      <w:pPr>
        <w:rPr>
          <w:rFonts w:ascii="Arial" w:hAnsi="Arial" w:cs="Arial"/>
          <w:bCs/>
          <w:sz w:val="22"/>
          <w:szCs w:val="22"/>
        </w:rPr>
      </w:pPr>
      <w:r w:rsidRPr="00B026AA">
        <w:rPr>
          <w:rFonts w:ascii="Arial" w:hAnsi="Arial" w:cs="Arial"/>
          <w:bCs/>
          <w:sz w:val="22"/>
          <w:szCs w:val="22"/>
        </w:rPr>
        <w:t>We also have a role to ensure that pupils learn about what they can do to maintain positive mental health, what affects their mental he</w:t>
      </w:r>
      <w:r w:rsidR="00F34DC7" w:rsidRPr="00B026AA">
        <w:rPr>
          <w:rFonts w:ascii="Arial" w:hAnsi="Arial" w:cs="Arial"/>
          <w:bCs/>
          <w:sz w:val="22"/>
          <w:szCs w:val="22"/>
        </w:rPr>
        <w:t>alth, how they can help normalis</w:t>
      </w:r>
      <w:r w:rsidRPr="00B026AA">
        <w:rPr>
          <w:rFonts w:ascii="Arial" w:hAnsi="Arial" w:cs="Arial"/>
          <w:bCs/>
          <w:sz w:val="22"/>
          <w:szCs w:val="22"/>
        </w:rPr>
        <w:t xml:space="preserve">e and diminish the stigma surrounding mental health issues </w:t>
      </w:r>
      <w:r w:rsidRPr="007F6C55">
        <w:rPr>
          <w:rFonts w:ascii="Arial" w:hAnsi="Arial" w:cs="Arial"/>
          <w:bCs/>
          <w:sz w:val="22"/>
          <w:szCs w:val="22"/>
        </w:rPr>
        <w:t xml:space="preserve">and for </w:t>
      </w:r>
      <w:r w:rsidR="008D413F" w:rsidRPr="007F6C55">
        <w:rPr>
          <w:rFonts w:ascii="Arial" w:hAnsi="Arial" w:cs="Arial"/>
          <w:bCs/>
          <w:sz w:val="22"/>
          <w:szCs w:val="22"/>
        </w:rPr>
        <w:t xml:space="preserve">all of </w:t>
      </w:r>
      <w:r w:rsidR="007F6C55" w:rsidRPr="007F6C55">
        <w:rPr>
          <w:rFonts w:ascii="Arial" w:hAnsi="Arial" w:cs="Arial"/>
          <w:bCs/>
          <w:sz w:val="22"/>
          <w:szCs w:val="22"/>
        </w:rPr>
        <w:t>them to</w:t>
      </w:r>
      <w:r w:rsidRPr="007F6C55">
        <w:rPr>
          <w:rFonts w:ascii="Arial" w:hAnsi="Arial" w:cs="Arial"/>
          <w:bCs/>
          <w:sz w:val="22"/>
          <w:szCs w:val="22"/>
        </w:rPr>
        <w:t xml:space="preserve"> know where</w:t>
      </w:r>
      <w:r w:rsidRPr="00B026AA">
        <w:rPr>
          <w:rFonts w:ascii="Arial" w:hAnsi="Arial" w:cs="Arial"/>
          <w:bCs/>
          <w:sz w:val="22"/>
          <w:szCs w:val="22"/>
        </w:rPr>
        <w:t xml:space="preserve"> they can go if they need help and support.</w:t>
      </w:r>
    </w:p>
    <w:p w:rsidR="00F300EE" w:rsidRPr="00B026AA" w:rsidRDefault="00F300EE" w:rsidP="00F300EE">
      <w:pPr>
        <w:rPr>
          <w:rFonts w:ascii="Arial" w:hAnsi="Arial" w:cs="Arial"/>
          <w:bCs/>
          <w:sz w:val="22"/>
          <w:szCs w:val="22"/>
        </w:rPr>
      </w:pPr>
    </w:p>
    <w:p w:rsidR="00F300EE" w:rsidRPr="00B026AA" w:rsidRDefault="00F300EE" w:rsidP="00F300EE">
      <w:pPr>
        <w:rPr>
          <w:rFonts w:ascii="Arial" w:hAnsi="Arial" w:cs="Arial"/>
          <w:bCs/>
          <w:sz w:val="22"/>
          <w:szCs w:val="22"/>
        </w:rPr>
      </w:pPr>
      <w:r w:rsidRPr="00B026AA">
        <w:rPr>
          <w:rFonts w:ascii="Arial" w:hAnsi="Arial" w:cs="Arial"/>
          <w:bCs/>
          <w:sz w:val="22"/>
          <w:szCs w:val="22"/>
        </w:rPr>
        <w:t>The Special Educational Needs and Disabilities (SEND) Code of Practice identifies Social, Emotional and Mental Health as one of the four areas of Special Educational Need.</w:t>
      </w:r>
    </w:p>
    <w:p w:rsidR="008076BE" w:rsidRPr="00B026AA" w:rsidRDefault="00AC5E35" w:rsidP="008076BE">
      <w:pPr>
        <w:rPr>
          <w:rFonts w:ascii="Arial" w:hAnsi="Arial" w:cs="Arial"/>
          <w:sz w:val="22"/>
          <w:szCs w:val="22"/>
        </w:rPr>
      </w:pPr>
      <w:r w:rsidRPr="00B026AA">
        <w:rPr>
          <w:rFonts w:ascii="Arial" w:hAnsi="Arial" w:cs="Arial"/>
          <w:sz w:val="22"/>
          <w:szCs w:val="22"/>
        </w:rPr>
        <w:t xml:space="preserve">  </w:t>
      </w:r>
    </w:p>
    <w:p w:rsidR="008076BE" w:rsidRPr="00B026AA" w:rsidRDefault="008076BE" w:rsidP="008076BE">
      <w:pPr>
        <w:rPr>
          <w:rFonts w:ascii="Arial" w:hAnsi="Arial" w:cs="Arial"/>
          <w:sz w:val="22"/>
          <w:szCs w:val="22"/>
        </w:rPr>
      </w:pPr>
      <w:r w:rsidRPr="00B026AA">
        <w:rPr>
          <w:rFonts w:ascii="Arial" w:hAnsi="Arial" w:cs="Arial"/>
          <w:sz w:val="22"/>
          <w:szCs w:val="22"/>
        </w:rPr>
        <w:t>We use the World Health Organisation’s definition of mental health and wellbeing:</w:t>
      </w:r>
    </w:p>
    <w:p w:rsidR="008076BE" w:rsidRPr="00B026AA" w:rsidRDefault="008076BE" w:rsidP="008076BE">
      <w:pPr>
        <w:rPr>
          <w:rFonts w:ascii="Arial" w:hAnsi="Arial" w:cs="Arial"/>
          <w:sz w:val="22"/>
          <w:szCs w:val="22"/>
        </w:rPr>
      </w:pPr>
    </w:p>
    <w:p w:rsidR="008076BE" w:rsidRPr="00B026AA" w:rsidRDefault="008076BE" w:rsidP="008076BE">
      <w:pPr>
        <w:rPr>
          <w:rFonts w:ascii="Arial" w:hAnsi="Arial" w:cs="Arial"/>
          <w:sz w:val="22"/>
          <w:szCs w:val="22"/>
        </w:rPr>
      </w:pPr>
      <w:r w:rsidRPr="00B026AA">
        <w:rPr>
          <w:rFonts w:ascii="Arial" w:hAnsi="Arial" w:cs="Arial"/>
          <w:sz w:val="22"/>
          <w:szCs w:val="22"/>
        </w:rPr>
        <w:t>…</w:t>
      </w:r>
      <w:r w:rsidR="00F34DC7" w:rsidRPr="00B026AA">
        <w:rPr>
          <w:rFonts w:ascii="Arial" w:hAnsi="Arial" w:cs="Arial"/>
          <w:sz w:val="22"/>
          <w:szCs w:val="22"/>
        </w:rPr>
        <w:t>”</w:t>
      </w:r>
      <w:r w:rsidRPr="00B026AA">
        <w:rPr>
          <w:rFonts w:ascii="Arial" w:hAnsi="Arial" w:cs="Arial"/>
          <w:sz w:val="22"/>
          <w:szCs w:val="22"/>
        </w:rPr>
        <w:t xml:space="preserve">a state of well-being in which every individual realises their own potential, can cope with the normal stresses of life, can work productively and fruitfully, and is able to make a </w:t>
      </w:r>
      <w:r w:rsidR="00F34DC7" w:rsidRPr="00B026AA">
        <w:rPr>
          <w:rFonts w:ascii="Arial" w:hAnsi="Arial" w:cs="Arial"/>
          <w:sz w:val="22"/>
          <w:szCs w:val="22"/>
        </w:rPr>
        <w:t>contribution to their community”…</w:t>
      </w:r>
    </w:p>
    <w:p w:rsidR="008076BE" w:rsidRPr="00B026AA" w:rsidRDefault="008076BE" w:rsidP="008076BE">
      <w:pPr>
        <w:rPr>
          <w:rFonts w:ascii="Arial" w:hAnsi="Arial" w:cs="Arial"/>
          <w:sz w:val="22"/>
          <w:szCs w:val="22"/>
        </w:rPr>
      </w:pPr>
    </w:p>
    <w:p w:rsidR="008076BE" w:rsidRPr="00B026AA" w:rsidRDefault="008076BE" w:rsidP="008076BE">
      <w:pPr>
        <w:rPr>
          <w:rFonts w:ascii="Arial" w:hAnsi="Arial" w:cs="Arial"/>
          <w:sz w:val="22"/>
          <w:szCs w:val="22"/>
        </w:rPr>
      </w:pPr>
      <w:r w:rsidRPr="00B026AA">
        <w:rPr>
          <w:rFonts w:ascii="Arial" w:hAnsi="Arial" w:cs="Arial"/>
          <w:sz w:val="22"/>
          <w:szCs w:val="22"/>
        </w:rPr>
        <w:t>Mental health and wellbeing is not just the absence of mental health problems</w:t>
      </w:r>
      <w:r w:rsidR="00CE0E5D" w:rsidRPr="00B026AA">
        <w:rPr>
          <w:rFonts w:ascii="Arial" w:hAnsi="Arial" w:cs="Arial"/>
          <w:sz w:val="22"/>
          <w:szCs w:val="22"/>
        </w:rPr>
        <w:t>.</w:t>
      </w:r>
    </w:p>
    <w:p w:rsidR="008076BE" w:rsidRPr="00B026AA" w:rsidRDefault="008076BE" w:rsidP="008076BE">
      <w:pPr>
        <w:rPr>
          <w:rFonts w:ascii="Arial" w:hAnsi="Arial" w:cs="Arial"/>
          <w:sz w:val="22"/>
          <w:szCs w:val="22"/>
        </w:rPr>
      </w:pPr>
    </w:p>
    <w:p w:rsidR="008076BE" w:rsidRPr="00B026AA" w:rsidRDefault="008076BE" w:rsidP="008076BE">
      <w:pPr>
        <w:rPr>
          <w:rFonts w:ascii="Arial" w:hAnsi="Arial" w:cs="Arial"/>
          <w:sz w:val="22"/>
          <w:szCs w:val="22"/>
        </w:rPr>
      </w:pPr>
      <w:r w:rsidRPr="00B026AA">
        <w:rPr>
          <w:rFonts w:ascii="Arial" w:hAnsi="Arial" w:cs="Arial"/>
          <w:sz w:val="22"/>
          <w:szCs w:val="22"/>
        </w:rPr>
        <w:t xml:space="preserve"> We want all </w:t>
      </w:r>
      <w:r w:rsidR="00605F15">
        <w:rPr>
          <w:rFonts w:ascii="Arial" w:hAnsi="Arial" w:cs="Arial"/>
          <w:sz w:val="22"/>
          <w:szCs w:val="22"/>
        </w:rPr>
        <w:t xml:space="preserve">our children </w:t>
      </w:r>
      <w:r w:rsidRPr="00B026AA">
        <w:rPr>
          <w:rFonts w:ascii="Arial" w:hAnsi="Arial" w:cs="Arial"/>
          <w:sz w:val="22"/>
          <w:szCs w:val="22"/>
        </w:rPr>
        <w:t>to:</w:t>
      </w:r>
    </w:p>
    <w:p w:rsidR="008076BE" w:rsidRPr="00B026AA" w:rsidRDefault="008076BE" w:rsidP="008076BE">
      <w:pPr>
        <w:rPr>
          <w:rFonts w:ascii="Arial" w:hAnsi="Arial" w:cs="Arial"/>
          <w:sz w:val="22"/>
          <w:szCs w:val="22"/>
        </w:rPr>
      </w:pPr>
    </w:p>
    <w:p w:rsidR="008076BE" w:rsidRPr="00B026AA" w:rsidRDefault="008076BE" w:rsidP="009C6BAE">
      <w:pPr>
        <w:pStyle w:val="ListParagraph"/>
        <w:numPr>
          <w:ilvl w:val="0"/>
          <w:numId w:val="2"/>
        </w:numPr>
        <w:rPr>
          <w:rFonts w:ascii="Arial" w:hAnsi="Arial" w:cs="Arial"/>
        </w:rPr>
      </w:pPr>
      <w:r w:rsidRPr="00B026AA">
        <w:rPr>
          <w:rFonts w:ascii="Arial" w:hAnsi="Arial" w:cs="Arial"/>
        </w:rPr>
        <w:t>feel confident in themselves</w:t>
      </w:r>
      <w:r w:rsidR="00B026AA" w:rsidRPr="00B026AA">
        <w:rPr>
          <w:rFonts w:ascii="Arial" w:hAnsi="Arial" w:cs="Arial"/>
        </w:rPr>
        <w:t xml:space="preserve"> and cope with the stresses of everyday life</w:t>
      </w:r>
    </w:p>
    <w:p w:rsidR="008076BE" w:rsidRPr="00B026AA" w:rsidRDefault="008076BE" w:rsidP="009C6BAE">
      <w:pPr>
        <w:pStyle w:val="ListParagraph"/>
        <w:numPr>
          <w:ilvl w:val="0"/>
          <w:numId w:val="2"/>
        </w:numPr>
        <w:rPr>
          <w:rFonts w:ascii="Arial" w:hAnsi="Arial" w:cs="Arial"/>
        </w:rPr>
      </w:pPr>
      <w:r w:rsidRPr="00B026AA">
        <w:rPr>
          <w:rFonts w:ascii="Arial" w:hAnsi="Arial" w:cs="Arial"/>
        </w:rPr>
        <w:t>be able to express a range of emotions appropriately</w:t>
      </w:r>
    </w:p>
    <w:p w:rsidR="008076BE" w:rsidRPr="00B026AA" w:rsidRDefault="008076BE" w:rsidP="009C6BAE">
      <w:pPr>
        <w:pStyle w:val="ListParagraph"/>
        <w:numPr>
          <w:ilvl w:val="0"/>
          <w:numId w:val="2"/>
        </w:numPr>
        <w:rPr>
          <w:rFonts w:ascii="Arial" w:hAnsi="Arial" w:cs="Arial"/>
        </w:rPr>
      </w:pPr>
      <w:r w:rsidRPr="00B026AA">
        <w:rPr>
          <w:rFonts w:ascii="Arial" w:hAnsi="Arial" w:cs="Arial"/>
        </w:rPr>
        <w:t>be able to make and maintain positive relationships with others</w:t>
      </w:r>
    </w:p>
    <w:p w:rsidR="008076BE" w:rsidRPr="00B026AA" w:rsidRDefault="008076BE" w:rsidP="009C6BAE">
      <w:pPr>
        <w:pStyle w:val="ListParagraph"/>
        <w:numPr>
          <w:ilvl w:val="0"/>
          <w:numId w:val="2"/>
        </w:numPr>
        <w:rPr>
          <w:rFonts w:ascii="Arial" w:hAnsi="Arial" w:cs="Arial"/>
        </w:rPr>
      </w:pPr>
      <w:r w:rsidRPr="00B026AA">
        <w:rPr>
          <w:rFonts w:ascii="Arial" w:hAnsi="Arial" w:cs="Arial"/>
        </w:rPr>
        <w:t>manage times of stress and be able to regulate independently and/or recognise they need support</w:t>
      </w:r>
    </w:p>
    <w:p w:rsidR="008076BE" w:rsidRPr="00B026AA" w:rsidRDefault="00B026AA" w:rsidP="009C6BAE">
      <w:pPr>
        <w:pStyle w:val="ListParagraph"/>
        <w:numPr>
          <w:ilvl w:val="0"/>
          <w:numId w:val="2"/>
        </w:numPr>
        <w:rPr>
          <w:rFonts w:ascii="Arial" w:hAnsi="Arial" w:cs="Arial"/>
        </w:rPr>
      </w:pPr>
      <w:r w:rsidRPr="00B026AA">
        <w:rPr>
          <w:rFonts w:ascii="Arial" w:hAnsi="Arial" w:cs="Arial"/>
        </w:rPr>
        <w:t>learn and achieve</w:t>
      </w:r>
    </w:p>
    <w:p w:rsidR="00AC5E35" w:rsidRPr="00B026AA" w:rsidRDefault="00AC5E35" w:rsidP="00AC5E35">
      <w:pPr>
        <w:rPr>
          <w:rFonts w:ascii="Arial" w:hAnsi="Arial" w:cs="Arial"/>
          <w:b/>
          <w:bCs/>
          <w:sz w:val="22"/>
          <w:szCs w:val="22"/>
        </w:rPr>
      </w:pPr>
      <w:r w:rsidRPr="00B026AA">
        <w:rPr>
          <w:rFonts w:ascii="Arial" w:hAnsi="Arial" w:cs="Arial"/>
          <w:b/>
          <w:bCs/>
          <w:sz w:val="22"/>
          <w:szCs w:val="22"/>
        </w:rPr>
        <w:lastRenderedPageBreak/>
        <w:t>Aim of the Policy</w:t>
      </w:r>
    </w:p>
    <w:p w:rsidR="00D52E62" w:rsidRPr="00B026AA" w:rsidRDefault="00D52E62" w:rsidP="00AC5E35">
      <w:pPr>
        <w:rPr>
          <w:rFonts w:ascii="Arial" w:hAnsi="Arial" w:cs="Arial"/>
          <w:b/>
          <w:bCs/>
          <w:sz w:val="22"/>
          <w:szCs w:val="22"/>
        </w:rPr>
      </w:pPr>
    </w:p>
    <w:p w:rsidR="00D52E62" w:rsidRDefault="00F300EE" w:rsidP="00F34DC7">
      <w:pPr>
        <w:rPr>
          <w:rFonts w:ascii="Arial" w:hAnsi="Arial" w:cs="Arial"/>
          <w:sz w:val="22"/>
          <w:szCs w:val="22"/>
        </w:rPr>
      </w:pPr>
      <w:r w:rsidRPr="00B026AA">
        <w:rPr>
          <w:rFonts w:ascii="Arial" w:hAnsi="Arial" w:cs="Arial"/>
          <w:sz w:val="22"/>
          <w:szCs w:val="22"/>
        </w:rPr>
        <w:t xml:space="preserve">Our aim is to help </w:t>
      </w:r>
      <w:r w:rsidR="00605F15">
        <w:rPr>
          <w:rFonts w:ascii="Arial" w:hAnsi="Arial" w:cs="Arial"/>
          <w:sz w:val="22"/>
          <w:szCs w:val="22"/>
        </w:rPr>
        <w:t>children and families develop</w:t>
      </w:r>
      <w:r w:rsidRPr="00B026AA">
        <w:rPr>
          <w:rFonts w:ascii="Arial" w:hAnsi="Arial" w:cs="Arial"/>
          <w:sz w:val="22"/>
          <w:szCs w:val="22"/>
        </w:rPr>
        <w:t xml:space="preserve"> protective factors which build resilience for those with poor </w:t>
      </w:r>
      <w:r w:rsidR="00D52E62">
        <w:rPr>
          <w:rFonts w:ascii="Arial" w:hAnsi="Arial" w:cs="Arial"/>
          <w:sz w:val="22"/>
          <w:szCs w:val="22"/>
        </w:rPr>
        <w:t>mental health and be a school where:</w:t>
      </w:r>
    </w:p>
    <w:p w:rsidR="00D52E62" w:rsidRDefault="00D52E62" w:rsidP="00F34DC7">
      <w:pPr>
        <w:rPr>
          <w:rFonts w:ascii="Arial" w:hAnsi="Arial" w:cs="Arial"/>
          <w:sz w:val="22"/>
          <w:szCs w:val="22"/>
        </w:rPr>
      </w:pPr>
    </w:p>
    <w:p w:rsidR="00D52E62" w:rsidRPr="00B026AA" w:rsidRDefault="00D52E62" w:rsidP="009C6BAE">
      <w:pPr>
        <w:pStyle w:val="ListParagraph"/>
        <w:numPr>
          <w:ilvl w:val="0"/>
          <w:numId w:val="14"/>
        </w:numPr>
        <w:rPr>
          <w:rFonts w:ascii="Arial" w:hAnsi="Arial" w:cs="Arial"/>
        </w:rPr>
      </w:pPr>
      <w:r w:rsidRPr="00B026AA">
        <w:rPr>
          <w:rFonts w:ascii="Arial" w:hAnsi="Arial" w:cs="Arial"/>
        </w:rPr>
        <w:t>Positive mental health is promoted and valued</w:t>
      </w:r>
    </w:p>
    <w:p w:rsidR="00F300EE" w:rsidRDefault="00D52E62" w:rsidP="009C6BAE">
      <w:pPr>
        <w:pStyle w:val="ListParagraph"/>
        <w:numPr>
          <w:ilvl w:val="0"/>
          <w:numId w:val="14"/>
        </w:numPr>
        <w:rPr>
          <w:rFonts w:ascii="Arial" w:hAnsi="Arial" w:cs="Arial"/>
        </w:rPr>
      </w:pPr>
      <w:r>
        <w:rPr>
          <w:rFonts w:ascii="Arial" w:hAnsi="Arial" w:cs="Arial"/>
        </w:rPr>
        <w:t>Removing the stigma of mental health issues is important</w:t>
      </w:r>
    </w:p>
    <w:p w:rsidR="00D52E62" w:rsidRDefault="00605F15" w:rsidP="009C6BAE">
      <w:pPr>
        <w:pStyle w:val="ListParagraph"/>
        <w:numPr>
          <w:ilvl w:val="0"/>
          <w:numId w:val="14"/>
        </w:numPr>
        <w:rPr>
          <w:rFonts w:ascii="Arial" w:hAnsi="Arial" w:cs="Arial"/>
        </w:rPr>
      </w:pPr>
      <w:r>
        <w:rPr>
          <w:rFonts w:ascii="Arial" w:hAnsi="Arial" w:cs="Arial"/>
        </w:rPr>
        <w:t>All children</w:t>
      </w:r>
      <w:r w:rsidR="00F300EE" w:rsidRPr="00D52E62">
        <w:rPr>
          <w:rFonts w:ascii="Arial" w:hAnsi="Arial" w:cs="Arial"/>
        </w:rPr>
        <w:t xml:space="preserve"> are valued and acknowledged</w:t>
      </w:r>
      <w:r w:rsidR="00F34DC7" w:rsidRPr="00D52E62">
        <w:rPr>
          <w:rFonts w:ascii="Arial" w:hAnsi="Arial" w:cs="Arial"/>
        </w:rPr>
        <w:t xml:space="preserve"> and have a sense of belonging </w:t>
      </w:r>
      <w:r w:rsidR="00F300EE" w:rsidRPr="00D52E62">
        <w:rPr>
          <w:rFonts w:ascii="Arial" w:hAnsi="Arial" w:cs="Arial"/>
        </w:rPr>
        <w:t>and feel safe</w:t>
      </w:r>
    </w:p>
    <w:p w:rsidR="00D52E62" w:rsidRDefault="00605F15" w:rsidP="009C6BAE">
      <w:pPr>
        <w:pStyle w:val="ListParagraph"/>
        <w:numPr>
          <w:ilvl w:val="0"/>
          <w:numId w:val="14"/>
        </w:numPr>
        <w:rPr>
          <w:rFonts w:ascii="Arial" w:hAnsi="Arial" w:cs="Arial"/>
        </w:rPr>
      </w:pPr>
      <w:r>
        <w:rPr>
          <w:rFonts w:ascii="Arial" w:hAnsi="Arial" w:cs="Arial"/>
        </w:rPr>
        <w:t>Children</w:t>
      </w:r>
      <w:r w:rsidR="00F300EE" w:rsidRPr="00D52E62">
        <w:rPr>
          <w:rFonts w:ascii="Arial" w:hAnsi="Arial" w:cs="Arial"/>
        </w:rPr>
        <w:t xml:space="preserve"> feel able to talk openly with trusted adults about their problems in an emotionally safe environment with an emotionally available adult.</w:t>
      </w:r>
    </w:p>
    <w:p w:rsidR="00D52E62" w:rsidRDefault="00605F15" w:rsidP="009C6BAE">
      <w:pPr>
        <w:pStyle w:val="ListParagraph"/>
        <w:numPr>
          <w:ilvl w:val="0"/>
          <w:numId w:val="14"/>
        </w:numPr>
        <w:rPr>
          <w:rFonts w:ascii="Arial" w:hAnsi="Arial" w:cs="Arial"/>
        </w:rPr>
      </w:pPr>
      <w:r>
        <w:rPr>
          <w:rFonts w:ascii="Arial" w:hAnsi="Arial" w:cs="Arial"/>
        </w:rPr>
        <w:t>All children</w:t>
      </w:r>
      <w:r w:rsidR="00F300EE" w:rsidRPr="00D52E62">
        <w:rPr>
          <w:rFonts w:ascii="Arial" w:hAnsi="Arial" w:cs="Arial"/>
        </w:rPr>
        <w:t xml:space="preserve"> and</w:t>
      </w:r>
      <w:r w:rsidR="00F300EE" w:rsidRPr="00D52E62">
        <w:rPr>
          <w:rFonts w:ascii="Arial" w:hAnsi="Arial" w:cs="Arial"/>
          <w:i/>
        </w:rPr>
        <w:t xml:space="preserve"> </w:t>
      </w:r>
      <w:r w:rsidR="00F300EE" w:rsidRPr="00D52E62">
        <w:rPr>
          <w:rFonts w:ascii="Arial" w:hAnsi="Arial" w:cs="Arial"/>
        </w:rPr>
        <w:t>famil</w:t>
      </w:r>
      <w:r w:rsidR="003873FF" w:rsidRPr="00D52E62">
        <w:rPr>
          <w:rFonts w:ascii="Arial" w:hAnsi="Arial" w:cs="Arial"/>
        </w:rPr>
        <w:t>i</w:t>
      </w:r>
      <w:r w:rsidR="00F300EE" w:rsidRPr="00D52E62">
        <w:rPr>
          <w:rFonts w:ascii="Arial" w:hAnsi="Arial" w:cs="Arial"/>
        </w:rPr>
        <w:t>es are able to access mental health support</w:t>
      </w:r>
    </w:p>
    <w:p w:rsidR="00D52E62" w:rsidRDefault="00CE0E5D" w:rsidP="009C6BAE">
      <w:pPr>
        <w:pStyle w:val="ListParagraph"/>
        <w:numPr>
          <w:ilvl w:val="0"/>
          <w:numId w:val="14"/>
        </w:numPr>
        <w:rPr>
          <w:rFonts w:ascii="Arial" w:hAnsi="Arial" w:cs="Arial"/>
        </w:rPr>
      </w:pPr>
      <w:r w:rsidRPr="00D52E62">
        <w:rPr>
          <w:rFonts w:ascii="Arial" w:hAnsi="Arial" w:cs="Arial"/>
        </w:rPr>
        <w:t xml:space="preserve">Early intervention </w:t>
      </w:r>
      <w:r w:rsidR="002D34C2">
        <w:rPr>
          <w:rFonts w:ascii="Arial" w:hAnsi="Arial" w:cs="Arial"/>
        </w:rPr>
        <w:t xml:space="preserve">is enabled </w:t>
      </w:r>
      <w:r w:rsidRPr="00D52E62">
        <w:rPr>
          <w:rFonts w:ascii="Arial" w:hAnsi="Arial" w:cs="Arial"/>
        </w:rPr>
        <w:t>to identify issues and prov</w:t>
      </w:r>
      <w:r w:rsidR="002D34C2">
        <w:rPr>
          <w:rFonts w:ascii="Arial" w:hAnsi="Arial" w:cs="Arial"/>
        </w:rPr>
        <w:t>ide effective support</w:t>
      </w:r>
      <w:r w:rsidRPr="00D52E62">
        <w:rPr>
          <w:rFonts w:ascii="Arial" w:hAnsi="Arial" w:cs="Arial"/>
        </w:rPr>
        <w:t xml:space="preserve"> </w:t>
      </w:r>
    </w:p>
    <w:p w:rsidR="00F300EE" w:rsidRPr="007F6C55" w:rsidRDefault="00605F15" w:rsidP="002D34C2">
      <w:pPr>
        <w:pStyle w:val="ListParagraph"/>
        <w:numPr>
          <w:ilvl w:val="0"/>
          <w:numId w:val="14"/>
        </w:numPr>
        <w:rPr>
          <w:rFonts w:ascii="Arial" w:hAnsi="Arial" w:cs="Arial"/>
        </w:rPr>
      </w:pPr>
      <w:r>
        <w:rPr>
          <w:rFonts w:ascii="Arial" w:hAnsi="Arial" w:cs="Arial"/>
        </w:rPr>
        <w:t>Teaching all children</w:t>
      </w:r>
      <w:r w:rsidR="00D52E62" w:rsidRPr="007F6C55">
        <w:rPr>
          <w:rFonts w:ascii="Arial" w:hAnsi="Arial" w:cs="Arial"/>
        </w:rPr>
        <w:t xml:space="preserve"> </w:t>
      </w:r>
      <w:r w:rsidR="00CE0E5D" w:rsidRPr="007F6C55">
        <w:rPr>
          <w:rFonts w:ascii="Arial" w:hAnsi="Arial" w:cs="Arial"/>
        </w:rPr>
        <w:t>about mental wellbeing through the curriculum and reinforcing this through school activities and ethos wi</w:t>
      </w:r>
      <w:r w:rsidR="008D413F" w:rsidRPr="007F6C55">
        <w:rPr>
          <w:rFonts w:ascii="Arial" w:hAnsi="Arial" w:cs="Arial"/>
        </w:rPr>
        <w:t>ll</w:t>
      </w:r>
      <w:r w:rsidR="00CE0E5D" w:rsidRPr="007F6C55">
        <w:rPr>
          <w:rFonts w:ascii="Arial" w:hAnsi="Arial" w:cs="Arial"/>
        </w:rPr>
        <w:t xml:space="preserve"> hel</w:t>
      </w:r>
      <w:r w:rsidR="00D52E62" w:rsidRPr="007F6C55">
        <w:rPr>
          <w:rFonts w:ascii="Arial" w:hAnsi="Arial" w:cs="Arial"/>
        </w:rPr>
        <w:t>p prevent a mental health crisis.</w:t>
      </w:r>
    </w:p>
    <w:p w:rsidR="00D52E62" w:rsidRPr="007F6C55" w:rsidRDefault="00874F08" w:rsidP="009C6BAE">
      <w:pPr>
        <w:pStyle w:val="ListParagraph"/>
        <w:numPr>
          <w:ilvl w:val="0"/>
          <w:numId w:val="14"/>
        </w:numPr>
        <w:rPr>
          <w:rFonts w:ascii="Arial" w:hAnsi="Arial" w:cs="Arial"/>
        </w:rPr>
      </w:pPr>
      <w:r w:rsidRPr="007F6C55">
        <w:rPr>
          <w:rFonts w:ascii="Arial" w:hAnsi="Arial" w:cs="Arial"/>
        </w:rPr>
        <w:t xml:space="preserve">We enable </w:t>
      </w:r>
      <w:r w:rsidR="00605F15">
        <w:rPr>
          <w:rFonts w:ascii="Arial" w:hAnsi="Arial" w:cs="Arial"/>
        </w:rPr>
        <w:t xml:space="preserve">all </w:t>
      </w:r>
      <w:r w:rsidRPr="007F6C55">
        <w:rPr>
          <w:rFonts w:ascii="Arial" w:hAnsi="Arial" w:cs="Arial"/>
        </w:rPr>
        <w:t>staff</w:t>
      </w:r>
      <w:r w:rsidR="00605F15">
        <w:rPr>
          <w:rFonts w:ascii="Arial" w:hAnsi="Arial" w:cs="Arial"/>
        </w:rPr>
        <w:t xml:space="preserve"> and volunteers</w:t>
      </w:r>
      <w:r w:rsidRPr="007F6C55">
        <w:rPr>
          <w:rFonts w:ascii="Arial" w:hAnsi="Arial" w:cs="Arial"/>
        </w:rPr>
        <w:t xml:space="preserve"> to identify, respond and access support in response to early warning signs</w:t>
      </w:r>
      <w:r w:rsidR="00605F15">
        <w:rPr>
          <w:rFonts w:ascii="Arial" w:hAnsi="Arial" w:cs="Arial"/>
        </w:rPr>
        <w:t xml:space="preserve"> of poor mental health in children</w:t>
      </w:r>
      <w:r w:rsidRPr="007F6C55">
        <w:rPr>
          <w:rFonts w:ascii="Arial" w:hAnsi="Arial" w:cs="Arial"/>
        </w:rPr>
        <w:t>,</w:t>
      </w:r>
      <w:r w:rsidR="00605F15">
        <w:rPr>
          <w:rFonts w:ascii="Arial" w:hAnsi="Arial" w:cs="Arial"/>
        </w:rPr>
        <w:t xml:space="preserve"> adults,</w:t>
      </w:r>
      <w:r w:rsidRPr="007F6C55">
        <w:rPr>
          <w:rFonts w:ascii="Arial" w:hAnsi="Arial" w:cs="Arial"/>
        </w:rPr>
        <w:t xml:space="preserve"> themselves and each other.</w:t>
      </w:r>
    </w:p>
    <w:p w:rsidR="002D34C2" w:rsidRDefault="002D34C2" w:rsidP="009C6BAE">
      <w:pPr>
        <w:pStyle w:val="ListParagraph"/>
        <w:numPr>
          <w:ilvl w:val="0"/>
          <w:numId w:val="14"/>
        </w:numPr>
        <w:rPr>
          <w:rFonts w:ascii="Arial" w:hAnsi="Arial" w:cs="Arial"/>
        </w:rPr>
      </w:pPr>
      <w:r>
        <w:rPr>
          <w:rFonts w:ascii="Arial" w:hAnsi="Arial" w:cs="Arial"/>
        </w:rPr>
        <w:t>We provide t</w:t>
      </w:r>
      <w:r w:rsidR="00605F15">
        <w:rPr>
          <w:rFonts w:ascii="Arial" w:hAnsi="Arial" w:cs="Arial"/>
        </w:rPr>
        <w:t>he appropriate support to children and family members</w:t>
      </w:r>
      <w:r>
        <w:rPr>
          <w:rFonts w:ascii="Arial" w:hAnsi="Arial" w:cs="Arial"/>
        </w:rPr>
        <w:t xml:space="preserve"> with poor mental health</w:t>
      </w:r>
    </w:p>
    <w:p w:rsidR="002D34C2" w:rsidRPr="00D52E62" w:rsidRDefault="002D34C2" w:rsidP="009C6BAE">
      <w:pPr>
        <w:pStyle w:val="ListParagraph"/>
        <w:numPr>
          <w:ilvl w:val="0"/>
          <w:numId w:val="14"/>
        </w:numPr>
        <w:rPr>
          <w:rFonts w:ascii="Arial" w:hAnsi="Arial" w:cs="Arial"/>
        </w:rPr>
      </w:pPr>
      <w:r>
        <w:rPr>
          <w:rFonts w:ascii="Arial" w:hAnsi="Arial" w:cs="Arial"/>
        </w:rPr>
        <w:t>We encourage a mentally healthy friendly environment where everyone is aware of signs and symptoms of poor mental health and illness an</w:t>
      </w:r>
      <w:r w:rsidR="00605F15">
        <w:rPr>
          <w:rFonts w:ascii="Arial" w:hAnsi="Arial" w:cs="Arial"/>
        </w:rPr>
        <w:t>d can effectively signpost children</w:t>
      </w:r>
      <w:r>
        <w:rPr>
          <w:rFonts w:ascii="Arial" w:hAnsi="Arial" w:cs="Arial"/>
        </w:rPr>
        <w:t xml:space="preserve"> and families</w:t>
      </w:r>
    </w:p>
    <w:p w:rsidR="003873FF" w:rsidRPr="00B026AA" w:rsidRDefault="003873FF" w:rsidP="009F740B">
      <w:pPr>
        <w:rPr>
          <w:rFonts w:ascii="Arial" w:hAnsi="Arial" w:cs="Arial"/>
          <w:sz w:val="22"/>
          <w:szCs w:val="22"/>
        </w:rPr>
      </w:pPr>
    </w:p>
    <w:p w:rsidR="00186110" w:rsidRDefault="008076BE" w:rsidP="008076BE">
      <w:pPr>
        <w:spacing w:after="240"/>
        <w:rPr>
          <w:rFonts w:ascii="Arial" w:hAnsi="Arial" w:cs="Arial"/>
          <w:b/>
          <w:sz w:val="22"/>
          <w:szCs w:val="22"/>
          <w:lang w:val="en-GB"/>
        </w:rPr>
      </w:pPr>
      <w:r w:rsidRPr="00B026AA">
        <w:rPr>
          <w:rFonts w:ascii="Arial" w:hAnsi="Arial" w:cs="Arial"/>
          <w:b/>
          <w:sz w:val="22"/>
          <w:szCs w:val="22"/>
          <w:lang w:val="en-GB"/>
        </w:rPr>
        <w:t xml:space="preserve">This policy </w:t>
      </w:r>
      <w:r w:rsidR="00186110">
        <w:rPr>
          <w:rFonts w:ascii="Arial" w:hAnsi="Arial" w:cs="Arial"/>
          <w:b/>
          <w:sz w:val="22"/>
          <w:szCs w:val="22"/>
          <w:lang w:val="en-GB"/>
        </w:rPr>
        <w:t>will set out</w:t>
      </w:r>
    </w:p>
    <w:p w:rsidR="00186110" w:rsidRPr="00186110" w:rsidRDefault="008076BE" w:rsidP="00186110">
      <w:pPr>
        <w:pStyle w:val="ListParagraph"/>
        <w:numPr>
          <w:ilvl w:val="0"/>
          <w:numId w:val="21"/>
        </w:numPr>
        <w:spacing w:after="240"/>
        <w:rPr>
          <w:rFonts w:ascii="Arial" w:hAnsi="Arial" w:cs="Arial"/>
          <w:b/>
        </w:rPr>
      </w:pPr>
      <w:r w:rsidRPr="00186110">
        <w:rPr>
          <w:rFonts w:ascii="Arial" w:hAnsi="Arial" w:cs="Arial"/>
        </w:rPr>
        <w:t>How we promote positive mental health</w:t>
      </w:r>
    </w:p>
    <w:p w:rsidR="008076BE" w:rsidRPr="00186110" w:rsidRDefault="008076BE" w:rsidP="00186110">
      <w:pPr>
        <w:pStyle w:val="ListParagraph"/>
        <w:numPr>
          <w:ilvl w:val="0"/>
          <w:numId w:val="21"/>
        </w:numPr>
        <w:spacing w:after="240"/>
        <w:rPr>
          <w:rFonts w:ascii="Arial" w:hAnsi="Arial" w:cs="Arial"/>
          <w:b/>
        </w:rPr>
      </w:pPr>
      <w:r w:rsidRPr="00186110">
        <w:rPr>
          <w:rFonts w:ascii="Arial" w:hAnsi="Arial" w:cs="Arial"/>
        </w:rPr>
        <w:t>How we train and support all staff to understand mental health issues and spot early warning signs to help prevent mental health problems getting worse</w:t>
      </w:r>
    </w:p>
    <w:p w:rsidR="00D2710A" w:rsidRPr="00186110" w:rsidRDefault="008076BE" w:rsidP="00186110">
      <w:pPr>
        <w:pStyle w:val="ListParagraph"/>
        <w:numPr>
          <w:ilvl w:val="0"/>
          <w:numId w:val="21"/>
        </w:numPr>
        <w:spacing w:after="240"/>
        <w:rPr>
          <w:rFonts w:ascii="Arial" w:hAnsi="Arial" w:cs="Arial"/>
          <w:b/>
        </w:rPr>
      </w:pPr>
      <w:r w:rsidRPr="00186110">
        <w:rPr>
          <w:rFonts w:ascii="Arial" w:hAnsi="Arial" w:cs="Arial"/>
        </w:rPr>
        <w:t>Key information about some common mental health problems</w:t>
      </w:r>
    </w:p>
    <w:p w:rsidR="00186110" w:rsidRPr="00186110" w:rsidRDefault="00186110" w:rsidP="00186110">
      <w:pPr>
        <w:pStyle w:val="ListParagraph"/>
        <w:numPr>
          <w:ilvl w:val="0"/>
          <w:numId w:val="21"/>
        </w:numPr>
        <w:spacing w:after="240"/>
        <w:rPr>
          <w:rFonts w:ascii="Arial" w:hAnsi="Arial" w:cs="Arial"/>
          <w:b/>
        </w:rPr>
      </w:pPr>
      <w:r w:rsidRPr="00186110">
        <w:rPr>
          <w:rFonts w:ascii="Arial" w:hAnsi="Arial" w:cs="Arial"/>
        </w:rPr>
        <w:t>How we id</w:t>
      </w:r>
      <w:r>
        <w:rPr>
          <w:rFonts w:ascii="Arial" w:hAnsi="Arial" w:cs="Arial"/>
        </w:rPr>
        <w:t>entify and support those</w:t>
      </w:r>
      <w:r w:rsidRPr="00186110">
        <w:rPr>
          <w:rFonts w:ascii="Arial" w:hAnsi="Arial" w:cs="Arial"/>
        </w:rPr>
        <w:t xml:space="preserve"> with mental health needs</w:t>
      </w:r>
    </w:p>
    <w:p w:rsidR="008076BE" w:rsidRPr="00186110" w:rsidRDefault="008076BE" w:rsidP="00186110">
      <w:pPr>
        <w:pStyle w:val="ListParagraph"/>
        <w:numPr>
          <w:ilvl w:val="0"/>
          <w:numId w:val="21"/>
        </w:numPr>
        <w:spacing w:after="240"/>
        <w:rPr>
          <w:rFonts w:ascii="Arial" w:hAnsi="Arial" w:cs="Arial"/>
          <w:b/>
        </w:rPr>
      </w:pPr>
      <w:r w:rsidRPr="00186110">
        <w:rPr>
          <w:rFonts w:ascii="Arial" w:hAnsi="Arial" w:cs="Arial"/>
        </w:rPr>
        <w:t xml:space="preserve">Where </w:t>
      </w:r>
      <w:r w:rsidR="00186110" w:rsidRPr="00186110">
        <w:rPr>
          <w:rFonts w:ascii="Arial" w:hAnsi="Arial" w:cs="Arial"/>
        </w:rPr>
        <w:t xml:space="preserve">children and families </w:t>
      </w:r>
      <w:r w:rsidR="00186110">
        <w:rPr>
          <w:rFonts w:ascii="Arial" w:hAnsi="Arial" w:cs="Arial"/>
        </w:rPr>
        <w:t>may</w:t>
      </w:r>
      <w:r w:rsidR="00186110" w:rsidRPr="00186110">
        <w:rPr>
          <w:rFonts w:ascii="Arial" w:hAnsi="Arial" w:cs="Arial"/>
        </w:rPr>
        <w:t xml:space="preserve"> access</w:t>
      </w:r>
      <w:r w:rsidRPr="00186110">
        <w:rPr>
          <w:rFonts w:ascii="Arial" w:hAnsi="Arial" w:cs="Arial"/>
        </w:rPr>
        <w:t xml:space="preserve"> </w:t>
      </w:r>
      <w:r w:rsidR="00186110">
        <w:rPr>
          <w:rFonts w:ascii="Arial" w:hAnsi="Arial" w:cs="Arial"/>
        </w:rPr>
        <w:t xml:space="preserve">external </w:t>
      </w:r>
      <w:r w:rsidRPr="00186110">
        <w:rPr>
          <w:rFonts w:ascii="Arial" w:hAnsi="Arial" w:cs="Arial"/>
        </w:rPr>
        <w:t>advice and support</w:t>
      </w:r>
    </w:p>
    <w:p w:rsidR="008076BE" w:rsidRPr="00B026AA" w:rsidRDefault="008076BE" w:rsidP="008076BE">
      <w:pPr>
        <w:rPr>
          <w:rFonts w:ascii="Arial" w:hAnsi="Arial" w:cs="Arial"/>
          <w:b/>
          <w:sz w:val="22"/>
          <w:szCs w:val="22"/>
        </w:rPr>
      </w:pPr>
    </w:p>
    <w:p w:rsidR="008076BE" w:rsidRPr="00B026AA" w:rsidRDefault="00186110" w:rsidP="00BF2784">
      <w:pPr>
        <w:rPr>
          <w:rFonts w:ascii="Arial" w:hAnsi="Arial" w:cs="Arial"/>
          <w:b/>
          <w:sz w:val="22"/>
          <w:szCs w:val="22"/>
        </w:rPr>
      </w:pPr>
      <w:r>
        <w:rPr>
          <w:rFonts w:ascii="Arial" w:hAnsi="Arial" w:cs="Arial"/>
          <w:b/>
          <w:sz w:val="22"/>
          <w:szCs w:val="22"/>
        </w:rPr>
        <w:t xml:space="preserve"> Universal </w:t>
      </w:r>
      <w:r w:rsidR="008076BE" w:rsidRPr="00B026AA">
        <w:rPr>
          <w:rFonts w:ascii="Arial" w:hAnsi="Arial" w:cs="Arial"/>
          <w:b/>
          <w:sz w:val="22"/>
          <w:szCs w:val="22"/>
        </w:rPr>
        <w:t>Whole School Approach to Promoting Positive Mental Health</w:t>
      </w:r>
    </w:p>
    <w:p w:rsidR="0055487E" w:rsidRPr="00B026AA" w:rsidRDefault="0055487E" w:rsidP="00BF2784">
      <w:pPr>
        <w:rPr>
          <w:rFonts w:ascii="Arial" w:hAnsi="Arial" w:cs="Arial"/>
          <w:b/>
          <w:sz w:val="22"/>
          <w:szCs w:val="22"/>
        </w:rPr>
      </w:pPr>
    </w:p>
    <w:p w:rsidR="008076BE" w:rsidRDefault="008076BE" w:rsidP="00BF2784">
      <w:pPr>
        <w:rPr>
          <w:rFonts w:ascii="Arial" w:hAnsi="Arial" w:cs="Arial"/>
          <w:sz w:val="22"/>
          <w:szCs w:val="22"/>
        </w:rPr>
      </w:pPr>
      <w:r w:rsidRPr="00B026AA">
        <w:rPr>
          <w:rFonts w:ascii="Arial" w:hAnsi="Arial" w:cs="Arial"/>
          <w:sz w:val="22"/>
          <w:szCs w:val="22"/>
        </w:rPr>
        <w:t>We take a whole school approach to pr</w:t>
      </w:r>
      <w:r w:rsidR="00186110">
        <w:rPr>
          <w:rFonts w:ascii="Arial" w:hAnsi="Arial" w:cs="Arial"/>
          <w:sz w:val="22"/>
          <w:szCs w:val="22"/>
        </w:rPr>
        <w:t>omoting positive mental health by:</w:t>
      </w:r>
      <w:r w:rsidRPr="00B026AA">
        <w:rPr>
          <w:rFonts w:ascii="Arial" w:hAnsi="Arial" w:cs="Arial"/>
          <w:sz w:val="22"/>
          <w:szCs w:val="22"/>
        </w:rPr>
        <w:t xml:space="preserve"> </w:t>
      </w:r>
    </w:p>
    <w:p w:rsidR="00BF2784" w:rsidRPr="00B026AA" w:rsidRDefault="00BF2784" w:rsidP="00BF2784">
      <w:pPr>
        <w:rPr>
          <w:rFonts w:ascii="Arial" w:hAnsi="Arial" w:cs="Arial"/>
          <w:sz w:val="22"/>
          <w:szCs w:val="22"/>
        </w:rPr>
      </w:pPr>
    </w:p>
    <w:p w:rsidR="00746F8D" w:rsidRPr="00BF2784" w:rsidRDefault="0055487E" w:rsidP="00BF2784">
      <w:pPr>
        <w:pStyle w:val="ListParagraph"/>
        <w:numPr>
          <w:ilvl w:val="0"/>
          <w:numId w:val="19"/>
        </w:numPr>
        <w:suppressAutoHyphens/>
        <w:autoSpaceDN w:val="0"/>
        <w:spacing w:after="0" w:line="240" w:lineRule="auto"/>
        <w:textAlignment w:val="baseline"/>
        <w:rPr>
          <w:rFonts w:ascii="Arial" w:hAnsi="Arial" w:cs="Arial"/>
        </w:rPr>
      </w:pPr>
      <w:r w:rsidRPr="007F6C55">
        <w:rPr>
          <w:rFonts w:ascii="Arial" w:hAnsi="Arial" w:cs="Arial"/>
        </w:rPr>
        <w:lastRenderedPageBreak/>
        <w:t>C</w:t>
      </w:r>
      <w:r w:rsidR="00186110">
        <w:rPr>
          <w:rFonts w:ascii="Arial" w:hAnsi="Arial" w:cs="Arial"/>
        </w:rPr>
        <w:t xml:space="preserve">reate </w:t>
      </w:r>
      <w:r w:rsidR="008076BE" w:rsidRPr="007F6C55">
        <w:rPr>
          <w:rFonts w:ascii="Arial" w:hAnsi="Arial" w:cs="Arial"/>
        </w:rPr>
        <w:t>an eth</w:t>
      </w:r>
      <w:r w:rsidR="00186110">
        <w:rPr>
          <w:rFonts w:ascii="Arial" w:hAnsi="Arial" w:cs="Arial"/>
        </w:rPr>
        <w:t xml:space="preserve">os, policies and behaviours which </w:t>
      </w:r>
      <w:r w:rsidR="008076BE" w:rsidRPr="007F6C55">
        <w:rPr>
          <w:rFonts w:ascii="Arial" w:hAnsi="Arial" w:cs="Arial"/>
        </w:rPr>
        <w:t>support mental health and resilience that everyone understands</w:t>
      </w:r>
      <w:r w:rsidRPr="007F6C55">
        <w:rPr>
          <w:rFonts w:ascii="Arial" w:hAnsi="Arial" w:cs="Arial"/>
        </w:rPr>
        <w:t xml:space="preserve"> – </w:t>
      </w:r>
      <w:r w:rsidR="00186110">
        <w:rPr>
          <w:rFonts w:ascii="Arial" w:hAnsi="Arial" w:cs="Arial"/>
        </w:rPr>
        <w:t>For example</w:t>
      </w:r>
      <w:r w:rsidR="00F5357E">
        <w:rPr>
          <w:rFonts w:ascii="Arial" w:hAnsi="Arial" w:cs="Arial"/>
        </w:rPr>
        <w:t>:</w:t>
      </w:r>
      <w:r w:rsidR="00186110">
        <w:rPr>
          <w:rFonts w:ascii="Arial" w:hAnsi="Arial" w:cs="Arial"/>
        </w:rPr>
        <w:t xml:space="preserve"> </w:t>
      </w:r>
      <w:r w:rsidR="00F5357E">
        <w:rPr>
          <w:rFonts w:ascii="Arial" w:hAnsi="Arial" w:cs="Arial"/>
        </w:rPr>
        <w:t>W</w:t>
      </w:r>
      <w:r w:rsidRPr="007F6C55">
        <w:rPr>
          <w:rFonts w:ascii="Arial" w:hAnsi="Arial" w:cs="Arial"/>
        </w:rPr>
        <w:t>e use restorative conversations with children during times of dysregulation with the opportunity to reflect on behaviours and repair any</w:t>
      </w:r>
      <w:r w:rsidR="007F6C55" w:rsidRPr="007F6C55">
        <w:rPr>
          <w:rFonts w:ascii="Arial" w:hAnsi="Arial" w:cs="Arial"/>
        </w:rPr>
        <w:t xml:space="preserve"> circumstances which may benefit both the child involved and </w:t>
      </w:r>
      <w:r w:rsidR="00186110">
        <w:rPr>
          <w:rFonts w:ascii="Arial" w:hAnsi="Arial" w:cs="Arial"/>
        </w:rPr>
        <w:t xml:space="preserve">those </w:t>
      </w:r>
      <w:r w:rsidR="007F6C55" w:rsidRPr="007F6C55">
        <w:rPr>
          <w:rFonts w:ascii="Arial" w:hAnsi="Arial" w:cs="Arial"/>
        </w:rPr>
        <w:t>who may be impacted.</w:t>
      </w:r>
    </w:p>
    <w:p w:rsidR="008076BE" w:rsidRPr="00B026AA" w:rsidRDefault="0055487E" w:rsidP="00BF2784">
      <w:pPr>
        <w:pStyle w:val="ListParagraph"/>
        <w:numPr>
          <w:ilvl w:val="0"/>
          <w:numId w:val="3"/>
        </w:numPr>
        <w:suppressAutoHyphens/>
        <w:autoSpaceDN w:val="0"/>
        <w:spacing w:after="0" w:line="240" w:lineRule="auto"/>
        <w:contextualSpacing w:val="0"/>
        <w:textAlignment w:val="baseline"/>
        <w:rPr>
          <w:rFonts w:ascii="Arial" w:hAnsi="Arial" w:cs="Arial"/>
        </w:rPr>
      </w:pPr>
      <w:r w:rsidRPr="00B026AA">
        <w:rPr>
          <w:rFonts w:ascii="Arial" w:hAnsi="Arial" w:cs="Arial"/>
        </w:rPr>
        <w:t>H</w:t>
      </w:r>
      <w:r w:rsidR="008076BE" w:rsidRPr="00B026AA">
        <w:rPr>
          <w:rFonts w:ascii="Arial" w:hAnsi="Arial" w:cs="Arial"/>
        </w:rPr>
        <w:t xml:space="preserve">elping pupils to develop social </w:t>
      </w:r>
      <w:r w:rsidR="007F6C55" w:rsidRPr="00B026AA">
        <w:rPr>
          <w:rFonts w:ascii="Arial" w:hAnsi="Arial" w:cs="Arial"/>
        </w:rPr>
        <w:t>relationships</w:t>
      </w:r>
      <w:r w:rsidR="00186110">
        <w:rPr>
          <w:rFonts w:ascii="Arial" w:hAnsi="Arial" w:cs="Arial"/>
        </w:rPr>
        <w:t>,</w:t>
      </w:r>
      <w:r w:rsidR="008076BE" w:rsidRPr="00B026AA">
        <w:rPr>
          <w:rFonts w:ascii="Arial" w:hAnsi="Arial" w:cs="Arial"/>
        </w:rPr>
        <w:t xml:space="preserve"> support each other and seek help when they need to</w:t>
      </w:r>
      <w:r w:rsidRPr="00B026AA">
        <w:rPr>
          <w:rFonts w:ascii="Arial" w:hAnsi="Arial" w:cs="Arial"/>
        </w:rPr>
        <w:t xml:space="preserve"> – </w:t>
      </w:r>
      <w:r w:rsidR="00186110">
        <w:rPr>
          <w:rFonts w:ascii="Arial" w:hAnsi="Arial" w:cs="Arial"/>
        </w:rPr>
        <w:t>For example</w:t>
      </w:r>
      <w:r w:rsidR="00F5357E">
        <w:rPr>
          <w:rFonts w:ascii="Arial" w:hAnsi="Arial" w:cs="Arial"/>
        </w:rPr>
        <w:t>:</w:t>
      </w:r>
      <w:r w:rsidR="00186110">
        <w:rPr>
          <w:rFonts w:ascii="Arial" w:hAnsi="Arial" w:cs="Arial"/>
        </w:rPr>
        <w:t xml:space="preserve"> </w:t>
      </w:r>
      <w:r w:rsidRPr="00B026AA">
        <w:rPr>
          <w:rFonts w:ascii="Arial" w:hAnsi="Arial" w:cs="Arial"/>
        </w:rPr>
        <w:t xml:space="preserve">We offer friendship group interventions which allow children to share their own experiences in a calm and open manner which </w:t>
      </w:r>
      <w:r w:rsidRPr="007F6C55">
        <w:rPr>
          <w:rFonts w:ascii="Arial" w:hAnsi="Arial" w:cs="Arial"/>
        </w:rPr>
        <w:t xml:space="preserve">enables </w:t>
      </w:r>
      <w:r w:rsidR="00874F08" w:rsidRPr="007F6C55">
        <w:rPr>
          <w:rFonts w:ascii="Arial" w:hAnsi="Arial" w:cs="Arial"/>
        </w:rPr>
        <w:t>each</w:t>
      </w:r>
      <w:r w:rsidRPr="00B026AA">
        <w:rPr>
          <w:rFonts w:ascii="Arial" w:hAnsi="Arial" w:cs="Arial"/>
        </w:rPr>
        <w:t xml:space="preserve"> child to be heard and feel acknowledged. </w:t>
      </w:r>
    </w:p>
    <w:p w:rsidR="008076BE" w:rsidRPr="00FC51AD" w:rsidRDefault="0055487E" w:rsidP="00BF2784">
      <w:pPr>
        <w:pStyle w:val="ListParagraph"/>
        <w:numPr>
          <w:ilvl w:val="0"/>
          <w:numId w:val="3"/>
        </w:numPr>
        <w:suppressAutoHyphens/>
        <w:autoSpaceDN w:val="0"/>
        <w:spacing w:after="0" w:line="240" w:lineRule="auto"/>
        <w:contextualSpacing w:val="0"/>
        <w:textAlignment w:val="baseline"/>
        <w:rPr>
          <w:rFonts w:ascii="Arial" w:hAnsi="Arial" w:cs="Arial"/>
        </w:rPr>
      </w:pPr>
      <w:r w:rsidRPr="007F6C55">
        <w:rPr>
          <w:rFonts w:ascii="Arial" w:hAnsi="Arial" w:cs="Arial"/>
        </w:rPr>
        <w:t xml:space="preserve">Personal, Social and Health Education (PSHE) </w:t>
      </w:r>
      <w:r w:rsidR="00F5357E">
        <w:rPr>
          <w:rFonts w:ascii="Arial" w:hAnsi="Arial" w:cs="Arial"/>
        </w:rPr>
        <w:t>Curriculum –</w:t>
      </w:r>
      <w:r w:rsidR="00502448" w:rsidRPr="007F6C55">
        <w:rPr>
          <w:rFonts w:ascii="Arial" w:hAnsi="Arial" w:cs="Arial"/>
        </w:rPr>
        <w:t xml:space="preserve"> </w:t>
      </w:r>
      <w:r w:rsidR="00F5357E">
        <w:rPr>
          <w:rFonts w:ascii="Arial" w:hAnsi="Arial" w:cs="Arial"/>
        </w:rPr>
        <w:t xml:space="preserve">We </w:t>
      </w:r>
      <w:r w:rsidR="00502448" w:rsidRPr="007F6C55">
        <w:rPr>
          <w:rFonts w:ascii="Arial" w:hAnsi="Arial" w:cs="Arial"/>
        </w:rPr>
        <w:t>use the “HeartSmart” approach to build character, emotional health and resilience in children. It equips them with f</w:t>
      </w:r>
      <w:r w:rsidR="00690AED" w:rsidRPr="007F6C55">
        <w:rPr>
          <w:rFonts w:ascii="Arial" w:hAnsi="Arial" w:cs="Arial"/>
        </w:rPr>
        <w:t>undamental</w:t>
      </w:r>
      <w:r w:rsidR="00502448" w:rsidRPr="007F6C55">
        <w:rPr>
          <w:rFonts w:ascii="Arial" w:hAnsi="Arial" w:cs="Arial"/>
        </w:rPr>
        <w:t xml:space="preserve"> principles, </w:t>
      </w:r>
      <w:r w:rsidR="00874F08" w:rsidRPr="007F6C55">
        <w:rPr>
          <w:rFonts w:ascii="Arial" w:hAnsi="Arial" w:cs="Arial"/>
        </w:rPr>
        <w:t xml:space="preserve">including social and emotional </w:t>
      </w:r>
      <w:r w:rsidR="00502448" w:rsidRPr="007F6C55">
        <w:rPr>
          <w:rFonts w:ascii="Arial" w:hAnsi="Arial" w:cs="Arial"/>
        </w:rPr>
        <w:t>skills,</w:t>
      </w:r>
      <w:r w:rsidR="00874F08" w:rsidRPr="007F6C55">
        <w:rPr>
          <w:rFonts w:ascii="Arial" w:hAnsi="Arial" w:cs="Arial"/>
        </w:rPr>
        <w:t xml:space="preserve"> an awareness of mental health, healthy</w:t>
      </w:r>
      <w:r w:rsidR="00502448" w:rsidRPr="007F6C55">
        <w:rPr>
          <w:rFonts w:ascii="Arial" w:hAnsi="Arial" w:cs="Arial"/>
        </w:rPr>
        <w:t xml:space="preserve"> habits and a mindset that will improve their </w:t>
      </w:r>
      <w:r w:rsidR="00502448" w:rsidRPr="00FC51AD">
        <w:rPr>
          <w:rFonts w:ascii="Arial" w:hAnsi="Arial" w:cs="Arial"/>
        </w:rPr>
        <w:t xml:space="preserve">mental health, relationships and academic achievement. </w:t>
      </w:r>
    </w:p>
    <w:p w:rsidR="00BD405A" w:rsidRPr="00FC51AD" w:rsidRDefault="00F5357E" w:rsidP="00BF2784">
      <w:pPr>
        <w:pStyle w:val="ListParagraph"/>
        <w:numPr>
          <w:ilvl w:val="0"/>
          <w:numId w:val="3"/>
        </w:numPr>
        <w:suppressAutoHyphens/>
        <w:autoSpaceDN w:val="0"/>
        <w:spacing w:after="0" w:line="240" w:lineRule="auto"/>
        <w:contextualSpacing w:val="0"/>
        <w:textAlignment w:val="baseline"/>
        <w:rPr>
          <w:rFonts w:ascii="Arial" w:hAnsi="Arial" w:cs="Arial"/>
        </w:rPr>
      </w:pPr>
      <w:r w:rsidRPr="00FC51AD">
        <w:rPr>
          <w:rFonts w:ascii="Arial" w:hAnsi="Arial" w:cs="Arial"/>
        </w:rPr>
        <w:t>We monitor and support</w:t>
      </w:r>
      <w:r w:rsidR="00502448" w:rsidRPr="00FC51AD">
        <w:rPr>
          <w:rFonts w:ascii="Arial" w:hAnsi="Arial" w:cs="Arial"/>
        </w:rPr>
        <w:t xml:space="preserve"> our children</w:t>
      </w:r>
      <w:r w:rsidR="00690AED" w:rsidRPr="00FC51AD">
        <w:rPr>
          <w:rFonts w:ascii="Arial" w:hAnsi="Arial" w:cs="Arial"/>
        </w:rPr>
        <w:t xml:space="preserve"> </w:t>
      </w:r>
      <w:r w:rsidRPr="00FC51AD">
        <w:rPr>
          <w:rFonts w:ascii="Arial" w:hAnsi="Arial" w:cs="Arial"/>
        </w:rPr>
        <w:t>on a day-to-day basis. W</w:t>
      </w:r>
      <w:r w:rsidR="00502448" w:rsidRPr="00FC51AD">
        <w:rPr>
          <w:rFonts w:ascii="Arial" w:hAnsi="Arial" w:cs="Arial"/>
        </w:rPr>
        <w:t xml:space="preserve">e </w:t>
      </w:r>
      <w:r w:rsidRPr="00FC51AD">
        <w:rPr>
          <w:rFonts w:ascii="Arial" w:hAnsi="Arial" w:cs="Arial"/>
        </w:rPr>
        <w:t xml:space="preserve">also </w:t>
      </w:r>
      <w:r w:rsidR="00502448" w:rsidRPr="00FC51AD">
        <w:rPr>
          <w:rFonts w:ascii="Arial" w:hAnsi="Arial" w:cs="Arial"/>
        </w:rPr>
        <w:t>use Strength and Difficulties Questionnaire</w:t>
      </w:r>
      <w:r w:rsidR="00690AED" w:rsidRPr="00FC51AD">
        <w:rPr>
          <w:rFonts w:ascii="Arial" w:hAnsi="Arial" w:cs="Arial"/>
        </w:rPr>
        <w:t>s</w:t>
      </w:r>
      <w:r w:rsidR="00502448" w:rsidRPr="00FC51AD">
        <w:rPr>
          <w:rFonts w:ascii="Arial" w:hAnsi="Arial" w:cs="Arial"/>
        </w:rPr>
        <w:t xml:space="preserve"> (SDQ</w:t>
      </w:r>
      <w:r w:rsidR="009A71C2" w:rsidRPr="00FC51AD">
        <w:rPr>
          <w:rFonts w:ascii="Arial" w:hAnsi="Arial" w:cs="Arial"/>
        </w:rPr>
        <w:t>s) which help identify any hidden struggles and how we might aid the children. The SD</w:t>
      </w:r>
      <w:r w:rsidR="00690AED" w:rsidRPr="00FC51AD">
        <w:rPr>
          <w:rFonts w:ascii="Arial" w:hAnsi="Arial" w:cs="Arial"/>
        </w:rPr>
        <w:t>Q</w:t>
      </w:r>
      <w:r w:rsidR="009A71C2" w:rsidRPr="00FC51AD">
        <w:rPr>
          <w:rFonts w:ascii="Arial" w:hAnsi="Arial" w:cs="Arial"/>
        </w:rPr>
        <w:t>s are popula</w:t>
      </w:r>
      <w:r w:rsidR="00D2710A" w:rsidRPr="00FC51AD">
        <w:rPr>
          <w:rFonts w:ascii="Arial" w:hAnsi="Arial" w:cs="Arial"/>
        </w:rPr>
        <w:t>ted</w:t>
      </w:r>
      <w:r w:rsidRPr="00FC51AD">
        <w:rPr>
          <w:rFonts w:ascii="Arial" w:hAnsi="Arial" w:cs="Arial"/>
        </w:rPr>
        <w:t xml:space="preserve"> by the class teacher </w:t>
      </w:r>
      <w:r w:rsidR="00422393" w:rsidRPr="00FC51AD">
        <w:rPr>
          <w:rFonts w:ascii="Arial" w:hAnsi="Arial" w:cs="Arial"/>
        </w:rPr>
        <w:t xml:space="preserve">when requested along with the parent to obtain any variances between the school and the home environment, </w:t>
      </w:r>
      <w:r w:rsidR="009A71C2" w:rsidRPr="00FC51AD">
        <w:rPr>
          <w:rFonts w:ascii="Arial" w:hAnsi="Arial" w:cs="Arial"/>
        </w:rPr>
        <w:t xml:space="preserve">with the Wellbeing Leader </w:t>
      </w:r>
      <w:r w:rsidRPr="00FC51AD">
        <w:rPr>
          <w:rFonts w:ascii="Arial" w:hAnsi="Arial" w:cs="Arial"/>
        </w:rPr>
        <w:t>evaluating</w:t>
      </w:r>
      <w:r w:rsidR="009A71C2" w:rsidRPr="00FC51AD">
        <w:rPr>
          <w:rFonts w:ascii="Arial" w:hAnsi="Arial" w:cs="Arial"/>
        </w:rPr>
        <w:t xml:space="preserve"> the information</w:t>
      </w:r>
      <w:r w:rsidRPr="00FC51AD">
        <w:rPr>
          <w:rFonts w:ascii="Arial" w:hAnsi="Arial" w:cs="Arial"/>
        </w:rPr>
        <w:t xml:space="preserve"> provided.</w:t>
      </w:r>
    </w:p>
    <w:p w:rsidR="00422393" w:rsidRPr="00FC51AD" w:rsidRDefault="00422393" w:rsidP="00BF2784">
      <w:pPr>
        <w:pStyle w:val="ListParagraph"/>
        <w:numPr>
          <w:ilvl w:val="0"/>
          <w:numId w:val="3"/>
        </w:numPr>
        <w:suppressAutoHyphens/>
        <w:autoSpaceDN w:val="0"/>
        <w:spacing w:after="0" w:line="240" w:lineRule="auto"/>
        <w:contextualSpacing w:val="0"/>
        <w:textAlignment w:val="baseline"/>
        <w:rPr>
          <w:rFonts w:ascii="Arial" w:hAnsi="Arial" w:cs="Arial"/>
        </w:rPr>
      </w:pPr>
      <w:r w:rsidRPr="00FC51AD">
        <w:rPr>
          <w:rFonts w:ascii="Arial" w:hAnsi="Arial" w:cs="Arial"/>
        </w:rPr>
        <w:t>Seasonally the children will populate a personal questionnaire which will ensure they have the opportunity to express their own views.</w:t>
      </w:r>
    </w:p>
    <w:p w:rsidR="00746F8D" w:rsidRPr="00BF2784" w:rsidRDefault="00F5357E" w:rsidP="00BF2784">
      <w:pPr>
        <w:pStyle w:val="ListParagraph"/>
        <w:numPr>
          <w:ilvl w:val="0"/>
          <w:numId w:val="3"/>
        </w:numPr>
        <w:spacing w:after="0" w:line="240" w:lineRule="auto"/>
        <w:rPr>
          <w:rFonts w:ascii="Arial" w:hAnsi="Arial" w:cs="Arial"/>
        </w:rPr>
      </w:pPr>
      <w:r>
        <w:rPr>
          <w:rFonts w:ascii="Arial" w:hAnsi="Arial" w:cs="Arial"/>
        </w:rPr>
        <w:t>We encourage early identification of children</w:t>
      </w:r>
      <w:r w:rsidR="00AD0DB7" w:rsidRPr="00B026AA">
        <w:rPr>
          <w:rFonts w:ascii="Arial" w:hAnsi="Arial" w:cs="Arial"/>
        </w:rPr>
        <w:t xml:space="preserve"> who have </w:t>
      </w:r>
      <w:r>
        <w:rPr>
          <w:rFonts w:ascii="Arial" w:hAnsi="Arial" w:cs="Arial"/>
        </w:rPr>
        <w:t>mental health needs and plan support</w:t>
      </w:r>
      <w:r w:rsidR="00AD0DB7" w:rsidRPr="00B026AA">
        <w:rPr>
          <w:rFonts w:ascii="Arial" w:hAnsi="Arial" w:cs="Arial"/>
        </w:rPr>
        <w:t xml:space="preserve"> including working with</w:t>
      </w:r>
      <w:r>
        <w:rPr>
          <w:rFonts w:ascii="Arial" w:hAnsi="Arial" w:cs="Arial"/>
        </w:rPr>
        <w:t xml:space="preserve"> external</w:t>
      </w:r>
      <w:r w:rsidR="00AD0DB7" w:rsidRPr="00B026AA">
        <w:rPr>
          <w:rFonts w:ascii="Arial" w:hAnsi="Arial" w:cs="Arial"/>
        </w:rPr>
        <w:t xml:space="preserve"> specialist services</w:t>
      </w:r>
    </w:p>
    <w:p w:rsidR="00746F8D" w:rsidRPr="00BF2784" w:rsidRDefault="00F5357E" w:rsidP="00BF2784">
      <w:pPr>
        <w:pStyle w:val="ListParagraph"/>
        <w:numPr>
          <w:ilvl w:val="0"/>
          <w:numId w:val="3"/>
        </w:numPr>
        <w:spacing w:after="0" w:line="240" w:lineRule="auto"/>
        <w:rPr>
          <w:rFonts w:ascii="Arial" w:hAnsi="Arial" w:cs="Arial"/>
        </w:rPr>
      </w:pPr>
      <w:r>
        <w:rPr>
          <w:rFonts w:ascii="Arial" w:hAnsi="Arial" w:cs="Arial"/>
        </w:rPr>
        <w:t>Provide support</w:t>
      </w:r>
      <w:r w:rsidR="008076BE" w:rsidRPr="00B026AA">
        <w:rPr>
          <w:rFonts w:ascii="Arial" w:hAnsi="Arial" w:cs="Arial"/>
        </w:rPr>
        <w:t xml:space="preserve"> and training </w:t>
      </w:r>
      <w:r>
        <w:rPr>
          <w:rFonts w:ascii="Arial" w:hAnsi="Arial" w:cs="Arial"/>
        </w:rPr>
        <w:t xml:space="preserve">for </w:t>
      </w:r>
      <w:r w:rsidR="008076BE" w:rsidRPr="00B026AA">
        <w:rPr>
          <w:rFonts w:ascii="Arial" w:hAnsi="Arial" w:cs="Arial"/>
        </w:rPr>
        <w:t>staff to develop their skills and resilience</w:t>
      </w:r>
    </w:p>
    <w:p w:rsidR="00746F8D" w:rsidRPr="00BF2784" w:rsidRDefault="00DD5471" w:rsidP="00BF2784">
      <w:pPr>
        <w:pStyle w:val="ListParagraph"/>
        <w:numPr>
          <w:ilvl w:val="0"/>
          <w:numId w:val="3"/>
        </w:numPr>
        <w:spacing w:after="0" w:line="240" w:lineRule="auto"/>
        <w:rPr>
          <w:rFonts w:ascii="Arial" w:hAnsi="Arial" w:cs="Arial"/>
        </w:rPr>
      </w:pPr>
      <w:r w:rsidRPr="00B026AA">
        <w:rPr>
          <w:rFonts w:ascii="Arial" w:hAnsi="Arial" w:cs="Arial"/>
        </w:rPr>
        <w:t>P</w:t>
      </w:r>
      <w:r w:rsidR="00B07703" w:rsidRPr="00B026AA">
        <w:rPr>
          <w:rFonts w:ascii="Arial" w:hAnsi="Arial" w:cs="Arial"/>
        </w:rPr>
        <w:t xml:space="preserve">rovide a safe environment to enable </w:t>
      </w:r>
      <w:r w:rsidR="00F5357E">
        <w:rPr>
          <w:rFonts w:ascii="Arial" w:hAnsi="Arial" w:cs="Arial"/>
        </w:rPr>
        <w:t>children</w:t>
      </w:r>
      <w:r w:rsidR="00B07703" w:rsidRPr="00B026AA">
        <w:rPr>
          <w:rFonts w:ascii="Arial" w:hAnsi="Arial" w:cs="Arial"/>
        </w:rPr>
        <w:t xml:space="preserve"> to expre</w:t>
      </w:r>
      <w:r w:rsidR="007F6C55">
        <w:rPr>
          <w:rFonts w:ascii="Arial" w:hAnsi="Arial" w:cs="Arial"/>
        </w:rPr>
        <w:t>ss themselves</w:t>
      </w:r>
    </w:p>
    <w:p w:rsidR="00746F8D" w:rsidRPr="00BF2784" w:rsidRDefault="00DD5471" w:rsidP="00BF2784">
      <w:pPr>
        <w:pStyle w:val="ListParagraph"/>
        <w:numPr>
          <w:ilvl w:val="0"/>
          <w:numId w:val="3"/>
        </w:numPr>
        <w:spacing w:after="0" w:line="240" w:lineRule="auto"/>
        <w:rPr>
          <w:rFonts w:ascii="Arial" w:hAnsi="Arial" w:cs="Arial"/>
        </w:rPr>
      </w:pPr>
      <w:r w:rsidRPr="007F6C55">
        <w:rPr>
          <w:rFonts w:ascii="Arial" w:hAnsi="Arial" w:cs="Arial"/>
        </w:rPr>
        <w:t>P</w:t>
      </w:r>
      <w:r w:rsidR="00B07703" w:rsidRPr="007F6C55">
        <w:rPr>
          <w:rFonts w:ascii="Arial" w:hAnsi="Arial" w:cs="Arial"/>
        </w:rPr>
        <w:t xml:space="preserve">rovide key and trusted adults with an emphasis on </w:t>
      </w:r>
      <w:r w:rsidR="00F5357E">
        <w:rPr>
          <w:rFonts w:ascii="Arial" w:hAnsi="Arial" w:cs="Arial"/>
        </w:rPr>
        <w:t xml:space="preserve">building </w:t>
      </w:r>
      <w:r w:rsidR="00B07703" w:rsidRPr="007F6C55">
        <w:rPr>
          <w:rFonts w:ascii="Arial" w:hAnsi="Arial" w:cs="Arial"/>
        </w:rPr>
        <w:t>relationships</w:t>
      </w:r>
    </w:p>
    <w:p w:rsidR="00746F8D" w:rsidRPr="00BF2784" w:rsidRDefault="00DD5471" w:rsidP="00BF2784">
      <w:pPr>
        <w:pStyle w:val="ListParagraph"/>
        <w:numPr>
          <w:ilvl w:val="0"/>
          <w:numId w:val="3"/>
        </w:numPr>
        <w:spacing w:after="0" w:line="240" w:lineRule="auto"/>
        <w:rPr>
          <w:rFonts w:ascii="Arial" w:hAnsi="Arial" w:cs="Arial"/>
        </w:rPr>
      </w:pPr>
      <w:r w:rsidRPr="007F6C55">
        <w:rPr>
          <w:rFonts w:ascii="Arial" w:hAnsi="Arial" w:cs="Arial"/>
        </w:rPr>
        <w:t>E</w:t>
      </w:r>
      <w:r w:rsidR="00B07703" w:rsidRPr="007F6C55">
        <w:rPr>
          <w:rFonts w:ascii="Arial" w:hAnsi="Arial" w:cs="Arial"/>
        </w:rPr>
        <w:t xml:space="preserve">nsure the welfare and safety of </w:t>
      </w:r>
      <w:r w:rsidR="00F5357E">
        <w:rPr>
          <w:rFonts w:ascii="Arial" w:hAnsi="Arial" w:cs="Arial"/>
        </w:rPr>
        <w:t>children</w:t>
      </w:r>
      <w:r w:rsidR="007F6C55" w:rsidRPr="007F6C55">
        <w:rPr>
          <w:rFonts w:ascii="Arial" w:hAnsi="Arial" w:cs="Arial"/>
        </w:rPr>
        <w:t xml:space="preserve"> </w:t>
      </w:r>
      <w:r w:rsidR="00F5357E">
        <w:rPr>
          <w:rFonts w:ascii="Arial" w:hAnsi="Arial" w:cs="Arial"/>
        </w:rPr>
        <w:t>by</w:t>
      </w:r>
      <w:r w:rsidR="007F6C55" w:rsidRPr="007F6C55">
        <w:rPr>
          <w:rFonts w:ascii="Arial" w:hAnsi="Arial" w:cs="Arial"/>
        </w:rPr>
        <w:t xml:space="preserve"> effectively wor</w:t>
      </w:r>
      <w:r w:rsidR="00F5357E">
        <w:rPr>
          <w:rFonts w:ascii="Arial" w:hAnsi="Arial" w:cs="Arial"/>
        </w:rPr>
        <w:t>king with parents and carers to</w:t>
      </w:r>
      <w:r w:rsidR="00B07703" w:rsidRPr="007F6C55">
        <w:rPr>
          <w:rFonts w:ascii="Arial" w:hAnsi="Arial" w:cs="Arial"/>
        </w:rPr>
        <w:t xml:space="preserve"> identify appropriate support for </w:t>
      </w:r>
      <w:r w:rsidR="00F5357E">
        <w:rPr>
          <w:rFonts w:ascii="Arial" w:hAnsi="Arial" w:cs="Arial"/>
        </w:rPr>
        <w:t>children</w:t>
      </w:r>
      <w:r w:rsidR="00B07703" w:rsidRPr="007F6C55">
        <w:rPr>
          <w:rFonts w:ascii="Arial" w:hAnsi="Arial" w:cs="Arial"/>
        </w:rPr>
        <w:t xml:space="preserve"> based on their needs</w:t>
      </w:r>
      <w:r w:rsidR="007F6C55" w:rsidRPr="007F6C55">
        <w:rPr>
          <w:rFonts w:ascii="Arial" w:hAnsi="Arial" w:cs="Arial"/>
        </w:rPr>
        <w:t xml:space="preserve"> </w:t>
      </w:r>
    </w:p>
    <w:p w:rsidR="00B026AA" w:rsidRDefault="00DD5471" w:rsidP="00BF2784">
      <w:pPr>
        <w:pStyle w:val="ListParagraph"/>
        <w:numPr>
          <w:ilvl w:val="0"/>
          <w:numId w:val="3"/>
        </w:numPr>
        <w:spacing w:after="0" w:line="240" w:lineRule="auto"/>
        <w:rPr>
          <w:rFonts w:ascii="Arial" w:hAnsi="Arial" w:cs="Arial"/>
        </w:rPr>
      </w:pPr>
      <w:r w:rsidRPr="00B026AA">
        <w:rPr>
          <w:rFonts w:ascii="Arial" w:hAnsi="Arial" w:cs="Arial"/>
        </w:rPr>
        <w:t>I</w:t>
      </w:r>
      <w:r w:rsidR="00B07703" w:rsidRPr="00B026AA">
        <w:rPr>
          <w:rFonts w:ascii="Arial" w:hAnsi="Arial" w:cs="Arial"/>
        </w:rPr>
        <w:t xml:space="preserve">nvolve </w:t>
      </w:r>
      <w:r w:rsidR="00F5357E">
        <w:rPr>
          <w:rFonts w:ascii="Arial" w:hAnsi="Arial" w:cs="Arial"/>
        </w:rPr>
        <w:t>children</w:t>
      </w:r>
      <w:r w:rsidR="00B07703" w:rsidRPr="00B026AA">
        <w:rPr>
          <w:rFonts w:ascii="Arial" w:hAnsi="Arial" w:cs="Arial"/>
        </w:rPr>
        <w:t xml:space="preserve"> in the </w:t>
      </w:r>
      <w:r w:rsidR="00F5357E">
        <w:rPr>
          <w:rFonts w:ascii="Arial" w:hAnsi="Arial" w:cs="Arial"/>
        </w:rPr>
        <w:t>review of their care and support to ensure they wishes are considered and understood</w:t>
      </w:r>
    </w:p>
    <w:p w:rsidR="00EB0FA2" w:rsidRDefault="00DD5471" w:rsidP="00BF2784">
      <w:pPr>
        <w:pStyle w:val="ListParagraph"/>
        <w:numPr>
          <w:ilvl w:val="0"/>
          <w:numId w:val="3"/>
        </w:numPr>
        <w:spacing w:after="0" w:line="240" w:lineRule="auto"/>
        <w:rPr>
          <w:rFonts w:ascii="Arial" w:hAnsi="Arial" w:cs="Arial"/>
        </w:rPr>
      </w:pPr>
      <w:r w:rsidRPr="00B026AA">
        <w:rPr>
          <w:rFonts w:ascii="Arial" w:hAnsi="Arial" w:cs="Arial"/>
        </w:rPr>
        <w:t>M</w:t>
      </w:r>
      <w:r w:rsidR="00B07703" w:rsidRPr="00B026AA">
        <w:rPr>
          <w:rFonts w:ascii="Arial" w:hAnsi="Arial" w:cs="Arial"/>
        </w:rPr>
        <w:t xml:space="preserve">onitor, review and </w:t>
      </w:r>
      <w:r w:rsidR="00F5357E">
        <w:rPr>
          <w:rFonts w:ascii="Arial" w:hAnsi="Arial" w:cs="Arial"/>
        </w:rPr>
        <w:t>evaluate the support with children</w:t>
      </w:r>
      <w:r w:rsidR="00B07703" w:rsidRPr="00B026AA">
        <w:rPr>
          <w:rFonts w:ascii="Arial" w:hAnsi="Arial" w:cs="Arial"/>
        </w:rPr>
        <w:t xml:space="preserve"> and keep parents and carers updated</w:t>
      </w:r>
    </w:p>
    <w:p w:rsidR="00B07703" w:rsidRPr="00B026AA" w:rsidRDefault="00B07703" w:rsidP="00B026AA">
      <w:pPr>
        <w:rPr>
          <w:rFonts w:ascii="Arial" w:hAnsi="Arial" w:cs="Arial"/>
          <w:sz w:val="22"/>
          <w:szCs w:val="22"/>
        </w:rPr>
      </w:pPr>
    </w:p>
    <w:p w:rsidR="00B07703" w:rsidRPr="00B026AA" w:rsidRDefault="00F5357E" w:rsidP="00B07703">
      <w:pPr>
        <w:rPr>
          <w:rFonts w:ascii="Arial" w:hAnsi="Arial" w:cs="Arial"/>
          <w:b/>
          <w:sz w:val="22"/>
          <w:szCs w:val="22"/>
        </w:rPr>
      </w:pPr>
      <w:r>
        <w:rPr>
          <w:rFonts w:ascii="Arial" w:hAnsi="Arial" w:cs="Arial"/>
          <w:b/>
          <w:sz w:val="22"/>
          <w:szCs w:val="22"/>
        </w:rPr>
        <w:t>Supporting Children</w:t>
      </w:r>
      <w:r w:rsidR="00B07703" w:rsidRPr="00B026AA">
        <w:rPr>
          <w:rFonts w:ascii="Arial" w:hAnsi="Arial" w:cs="Arial"/>
          <w:b/>
          <w:sz w:val="22"/>
          <w:szCs w:val="22"/>
        </w:rPr>
        <w:t>s’ Positive Mental Health</w:t>
      </w:r>
    </w:p>
    <w:p w:rsidR="00B07703" w:rsidRPr="00B026AA" w:rsidRDefault="00B07703" w:rsidP="00B07703">
      <w:pPr>
        <w:rPr>
          <w:rFonts w:ascii="Arial" w:hAnsi="Arial" w:cs="Arial"/>
          <w:b/>
          <w:sz w:val="22"/>
          <w:szCs w:val="22"/>
        </w:rPr>
      </w:pPr>
    </w:p>
    <w:p w:rsidR="00B07703" w:rsidRPr="00B026AA" w:rsidRDefault="00B07703" w:rsidP="00B026AA">
      <w:pPr>
        <w:rPr>
          <w:rFonts w:ascii="Arial" w:hAnsi="Arial" w:cs="Arial"/>
          <w:sz w:val="22"/>
          <w:szCs w:val="22"/>
        </w:rPr>
      </w:pPr>
      <w:r w:rsidRPr="00B026AA">
        <w:rPr>
          <w:rFonts w:ascii="Arial" w:hAnsi="Arial" w:cs="Arial"/>
          <w:sz w:val="22"/>
          <w:szCs w:val="22"/>
        </w:rPr>
        <w:t>We believe we hav</w:t>
      </w:r>
      <w:r w:rsidR="00F5357E">
        <w:rPr>
          <w:rFonts w:ascii="Arial" w:hAnsi="Arial" w:cs="Arial"/>
          <w:sz w:val="22"/>
          <w:szCs w:val="22"/>
        </w:rPr>
        <w:t>e a key role in promoting childrens</w:t>
      </w:r>
      <w:r w:rsidRPr="00B026AA">
        <w:rPr>
          <w:rFonts w:ascii="Arial" w:hAnsi="Arial" w:cs="Arial"/>
          <w:sz w:val="22"/>
          <w:szCs w:val="22"/>
        </w:rPr>
        <w:t xml:space="preserve">’ positive mental health and helping to </w:t>
      </w:r>
      <w:r w:rsidR="00F5357E">
        <w:rPr>
          <w:rFonts w:ascii="Arial" w:hAnsi="Arial" w:cs="Arial"/>
          <w:sz w:val="22"/>
          <w:szCs w:val="22"/>
        </w:rPr>
        <w:t>prevent mental health struggles</w:t>
      </w:r>
      <w:r w:rsidRPr="00B026AA">
        <w:rPr>
          <w:rFonts w:ascii="Arial" w:hAnsi="Arial" w:cs="Arial"/>
          <w:sz w:val="22"/>
          <w:szCs w:val="22"/>
        </w:rPr>
        <w:t>. Our school has developed a range of strategies and approaches including;</w:t>
      </w:r>
    </w:p>
    <w:p w:rsidR="00B07703" w:rsidRPr="00B026AA" w:rsidRDefault="00B07703" w:rsidP="00B026AA">
      <w:pPr>
        <w:rPr>
          <w:rFonts w:ascii="Arial" w:hAnsi="Arial" w:cs="Arial"/>
          <w:sz w:val="22"/>
          <w:szCs w:val="22"/>
        </w:rPr>
      </w:pPr>
    </w:p>
    <w:p w:rsidR="00B026AA" w:rsidRDefault="00F5357E" w:rsidP="009C6BAE">
      <w:pPr>
        <w:pStyle w:val="ListParagraph"/>
        <w:numPr>
          <w:ilvl w:val="0"/>
          <w:numId w:val="13"/>
        </w:numPr>
        <w:rPr>
          <w:rFonts w:ascii="Arial" w:hAnsi="Arial" w:cs="Arial"/>
        </w:rPr>
      </w:pPr>
      <w:r>
        <w:rPr>
          <w:rFonts w:ascii="Arial" w:hAnsi="Arial" w:cs="Arial"/>
        </w:rPr>
        <w:lastRenderedPageBreak/>
        <w:t>Child</w:t>
      </w:r>
      <w:r w:rsidR="00B07703" w:rsidRPr="00B026AA">
        <w:rPr>
          <w:rFonts w:ascii="Arial" w:hAnsi="Arial" w:cs="Arial"/>
        </w:rPr>
        <w:t>-led Activities</w:t>
      </w:r>
    </w:p>
    <w:p w:rsidR="007F6C55" w:rsidRDefault="00B07703" w:rsidP="007F6C55">
      <w:pPr>
        <w:pStyle w:val="ListParagraph"/>
        <w:numPr>
          <w:ilvl w:val="0"/>
          <w:numId w:val="13"/>
        </w:numPr>
        <w:rPr>
          <w:rFonts w:ascii="Arial" w:hAnsi="Arial" w:cs="Arial"/>
        </w:rPr>
      </w:pPr>
      <w:r w:rsidRPr="007F6C55">
        <w:rPr>
          <w:rFonts w:ascii="Arial" w:hAnsi="Arial" w:cs="Arial"/>
        </w:rPr>
        <w:t>Campaigns and assemblies to raise awareness of mental health</w:t>
      </w:r>
    </w:p>
    <w:p w:rsidR="00380D31" w:rsidRDefault="00380D31" w:rsidP="007F6C55">
      <w:pPr>
        <w:pStyle w:val="ListParagraph"/>
        <w:numPr>
          <w:ilvl w:val="0"/>
          <w:numId w:val="13"/>
        </w:numPr>
        <w:rPr>
          <w:rFonts w:ascii="Arial" w:hAnsi="Arial" w:cs="Arial"/>
        </w:rPr>
      </w:pPr>
      <w:r>
        <w:rPr>
          <w:rFonts w:ascii="Arial" w:hAnsi="Arial" w:cs="Arial"/>
        </w:rPr>
        <w:t>Visual strategies and signposting to all to access</w:t>
      </w:r>
    </w:p>
    <w:p w:rsidR="00FF63D1" w:rsidRPr="00380D31" w:rsidRDefault="00380D31" w:rsidP="00380D31">
      <w:pPr>
        <w:pStyle w:val="ListParagraph"/>
        <w:numPr>
          <w:ilvl w:val="0"/>
          <w:numId w:val="13"/>
        </w:numPr>
        <w:rPr>
          <w:rFonts w:ascii="Arial" w:hAnsi="Arial" w:cs="Arial"/>
        </w:rPr>
      </w:pPr>
      <w:r>
        <w:rPr>
          <w:rFonts w:ascii="Arial" w:hAnsi="Arial" w:cs="Arial"/>
        </w:rPr>
        <w:t>Transition s</w:t>
      </w:r>
      <w:r w:rsidR="00B07703" w:rsidRPr="007F6C55">
        <w:rPr>
          <w:rFonts w:ascii="Arial" w:hAnsi="Arial" w:cs="Arial"/>
        </w:rPr>
        <w:t>upport</w:t>
      </w:r>
      <w:r w:rsidR="00BA14E4" w:rsidRPr="007F6C55">
        <w:rPr>
          <w:rFonts w:ascii="Arial" w:hAnsi="Arial" w:cs="Arial"/>
        </w:rPr>
        <w:t xml:space="preserve"> including meet</w:t>
      </w:r>
      <w:r w:rsidR="00F5357E">
        <w:rPr>
          <w:rFonts w:ascii="Arial" w:hAnsi="Arial" w:cs="Arial"/>
        </w:rPr>
        <w:t>ings with parents/carers,</w:t>
      </w:r>
      <w:r>
        <w:rPr>
          <w:rFonts w:ascii="Arial" w:hAnsi="Arial" w:cs="Arial"/>
        </w:rPr>
        <w:t xml:space="preserve"> </w:t>
      </w:r>
      <w:r w:rsidR="00F5357E">
        <w:rPr>
          <w:rFonts w:ascii="Arial" w:hAnsi="Arial" w:cs="Arial"/>
        </w:rPr>
        <w:t>children</w:t>
      </w:r>
      <w:r w:rsidR="00BA14E4" w:rsidRPr="007F6C55">
        <w:rPr>
          <w:rFonts w:ascii="Arial" w:hAnsi="Arial" w:cs="Arial"/>
        </w:rPr>
        <w:t xml:space="preserve"> and relevant staff</w:t>
      </w:r>
      <w:r>
        <w:rPr>
          <w:rFonts w:ascii="Arial" w:hAnsi="Arial" w:cs="Arial"/>
        </w:rPr>
        <w:t xml:space="preserve"> with k</w:t>
      </w:r>
      <w:r w:rsidRPr="00380D31">
        <w:rPr>
          <w:rFonts w:ascii="Arial" w:hAnsi="Arial" w:cs="Arial"/>
        </w:rPr>
        <w:t>ey a</w:t>
      </w:r>
      <w:r w:rsidR="00B07703" w:rsidRPr="00380D31">
        <w:rPr>
          <w:rFonts w:ascii="Arial" w:hAnsi="Arial" w:cs="Arial"/>
        </w:rPr>
        <w:t xml:space="preserve">dults </w:t>
      </w:r>
      <w:r w:rsidRPr="00380D31">
        <w:rPr>
          <w:rFonts w:ascii="Arial" w:hAnsi="Arial" w:cs="Arial"/>
        </w:rPr>
        <w:t>offer</w:t>
      </w:r>
      <w:r>
        <w:rPr>
          <w:rFonts w:ascii="Arial" w:hAnsi="Arial" w:cs="Arial"/>
        </w:rPr>
        <w:t>ing</w:t>
      </w:r>
      <w:r w:rsidR="00B07703" w:rsidRPr="00380D31">
        <w:rPr>
          <w:rFonts w:ascii="Arial" w:hAnsi="Arial" w:cs="Arial"/>
        </w:rPr>
        <w:t xml:space="preserve"> support</w:t>
      </w:r>
      <w:r>
        <w:rPr>
          <w:rFonts w:ascii="Arial" w:hAnsi="Arial" w:cs="Arial"/>
        </w:rPr>
        <w:t xml:space="preserve"> for</w:t>
      </w:r>
      <w:r w:rsidR="00B07703" w:rsidRPr="00380D31">
        <w:rPr>
          <w:rFonts w:ascii="Arial" w:hAnsi="Arial" w:cs="Arial"/>
        </w:rPr>
        <w:t xml:space="preserve"> secondary scho</w:t>
      </w:r>
      <w:r w:rsidR="00F5357E" w:rsidRPr="00380D31">
        <w:rPr>
          <w:rFonts w:ascii="Arial" w:hAnsi="Arial" w:cs="Arial"/>
        </w:rPr>
        <w:t>ol visits with vulnerable children</w:t>
      </w:r>
    </w:p>
    <w:p w:rsidR="00FF63D1" w:rsidRDefault="00FF63D1" w:rsidP="00FF63D1">
      <w:pPr>
        <w:pStyle w:val="ListParagraph"/>
        <w:rPr>
          <w:rFonts w:ascii="Arial" w:hAnsi="Arial" w:cs="Arial"/>
        </w:rPr>
      </w:pPr>
    </w:p>
    <w:p w:rsidR="00BF2784" w:rsidRPr="00FF63D1" w:rsidRDefault="00BF2784" w:rsidP="00FF63D1">
      <w:pPr>
        <w:pStyle w:val="ListParagraph"/>
        <w:rPr>
          <w:rFonts w:ascii="Arial" w:hAnsi="Arial" w:cs="Arial"/>
        </w:rPr>
      </w:pPr>
    </w:p>
    <w:p w:rsidR="00FF63D1" w:rsidRPr="00FF63D1" w:rsidRDefault="00FF63D1" w:rsidP="00FF63D1">
      <w:pPr>
        <w:rPr>
          <w:rFonts w:ascii="Arial" w:hAnsi="Arial" w:cs="Arial"/>
          <w:b/>
          <w:sz w:val="22"/>
          <w:szCs w:val="22"/>
        </w:rPr>
      </w:pPr>
      <w:r w:rsidRPr="00FF63D1">
        <w:rPr>
          <w:rFonts w:ascii="Arial" w:hAnsi="Arial" w:cs="Arial"/>
          <w:b/>
          <w:sz w:val="22"/>
          <w:szCs w:val="22"/>
        </w:rPr>
        <w:t>Teaching and Learning</w:t>
      </w:r>
    </w:p>
    <w:p w:rsidR="00FF63D1" w:rsidRDefault="00FF63D1" w:rsidP="00FF63D1">
      <w:pPr>
        <w:rPr>
          <w:rFonts w:ascii="Arial" w:hAnsi="Arial" w:cs="Arial"/>
        </w:rPr>
      </w:pPr>
    </w:p>
    <w:p w:rsidR="00380D31" w:rsidRPr="00380D31" w:rsidRDefault="00380D31" w:rsidP="00FF63D1">
      <w:pPr>
        <w:rPr>
          <w:rFonts w:ascii="Arial" w:hAnsi="Arial" w:cs="Arial"/>
          <w:sz w:val="22"/>
          <w:szCs w:val="22"/>
        </w:rPr>
      </w:pPr>
      <w:r w:rsidRPr="00380D31">
        <w:rPr>
          <w:rFonts w:ascii="Arial" w:hAnsi="Arial" w:cs="Arial"/>
          <w:sz w:val="22"/>
          <w:szCs w:val="22"/>
        </w:rPr>
        <w:t>Our curriculum promotes positive mental health by ensuring that:</w:t>
      </w:r>
    </w:p>
    <w:p w:rsidR="00380D31" w:rsidRDefault="00380D31" w:rsidP="00FF63D1">
      <w:pPr>
        <w:rPr>
          <w:rFonts w:ascii="Arial" w:hAnsi="Arial" w:cs="Arial"/>
        </w:rPr>
      </w:pPr>
    </w:p>
    <w:p w:rsidR="00B07703" w:rsidRPr="00FF63D1" w:rsidRDefault="00B07703" w:rsidP="009C6BAE">
      <w:pPr>
        <w:pStyle w:val="ListParagraph"/>
        <w:numPr>
          <w:ilvl w:val="0"/>
          <w:numId w:val="15"/>
        </w:numPr>
        <w:rPr>
          <w:rFonts w:ascii="Arial" w:hAnsi="Arial" w:cs="Arial"/>
        </w:rPr>
      </w:pPr>
      <w:r w:rsidRPr="00FF63D1">
        <w:rPr>
          <w:rFonts w:ascii="Arial" w:hAnsi="Arial" w:cs="Arial"/>
        </w:rPr>
        <w:t xml:space="preserve">Classroom scripts and signposting </w:t>
      </w:r>
      <w:r w:rsidR="00380D31">
        <w:rPr>
          <w:rFonts w:ascii="Arial" w:hAnsi="Arial" w:cs="Arial"/>
        </w:rPr>
        <w:t>–</w:t>
      </w:r>
      <w:r w:rsidR="00EB0FA2" w:rsidRPr="00FF63D1">
        <w:rPr>
          <w:rFonts w:ascii="Arial" w:hAnsi="Arial" w:cs="Arial"/>
        </w:rPr>
        <w:t xml:space="preserve"> </w:t>
      </w:r>
      <w:r w:rsidR="00380D31">
        <w:rPr>
          <w:rFonts w:ascii="Arial" w:hAnsi="Arial" w:cs="Arial"/>
        </w:rPr>
        <w:t xml:space="preserve">For example: </w:t>
      </w:r>
      <w:r w:rsidR="00EB0FA2" w:rsidRPr="00FF63D1">
        <w:rPr>
          <w:rFonts w:ascii="Arial" w:hAnsi="Arial" w:cs="Arial"/>
        </w:rPr>
        <w:t>Zones of Regulation</w:t>
      </w:r>
      <w:r w:rsidR="00FF63D1" w:rsidRPr="00FF63D1">
        <w:rPr>
          <w:rFonts w:ascii="Arial" w:hAnsi="Arial" w:cs="Arial"/>
        </w:rPr>
        <w:t xml:space="preserve"> offers r</w:t>
      </w:r>
      <w:r w:rsidR="00EB0FA2" w:rsidRPr="00FF63D1">
        <w:rPr>
          <w:rFonts w:ascii="Arial" w:hAnsi="Arial" w:cs="Arial"/>
        </w:rPr>
        <w:t>e</w:t>
      </w:r>
      <w:r w:rsidR="00380D31">
        <w:rPr>
          <w:rFonts w:ascii="Arial" w:hAnsi="Arial" w:cs="Arial"/>
        </w:rPr>
        <w:t>gular opportunities for children</w:t>
      </w:r>
      <w:r w:rsidR="00EB0FA2" w:rsidRPr="00FF63D1">
        <w:rPr>
          <w:rFonts w:ascii="Arial" w:hAnsi="Arial" w:cs="Arial"/>
        </w:rPr>
        <w:t xml:space="preserve"> and staff to check in with their emotional zones</w:t>
      </w:r>
      <w:r w:rsidR="00FF63D1" w:rsidRPr="00FF63D1">
        <w:rPr>
          <w:rFonts w:ascii="Arial" w:hAnsi="Arial" w:cs="Arial"/>
        </w:rPr>
        <w:t xml:space="preserve">. </w:t>
      </w:r>
      <w:r w:rsidR="00EB0FA2" w:rsidRPr="00FF63D1">
        <w:rPr>
          <w:rFonts w:ascii="Arial" w:hAnsi="Arial" w:cs="Arial"/>
        </w:rPr>
        <w:t>A simple, common language to understand, talk about, and teach regulation</w:t>
      </w:r>
    </w:p>
    <w:p w:rsidR="00B07703" w:rsidRPr="00380D31" w:rsidRDefault="00380D31" w:rsidP="00380D31">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Physical activity in PE and less structured time helps promote exercise which in turn supports the ability to regulate</w:t>
      </w:r>
    </w:p>
    <w:p w:rsidR="00B07703" w:rsidRPr="00B026AA"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PSHE curriculum – Heartsmart including Relationships, Living in the Wider World, Health and Well-being</w:t>
      </w:r>
    </w:p>
    <w:p w:rsidR="00B07703" w:rsidRPr="007F6C55"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t>Encouraging positive relationships so children can be aware of trusted adults around them and where to find support</w:t>
      </w:r>
    </w:p>
    <w:p w:rsidR="00B07703" w:rsidRPr="007F6C55"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t>Assembly and calendar of Mental Health and Wellbeing themes</w:t>
      </w:r>
    </w:p>
    <w:p w:rsidR="00B07703" w:rsidRPr="00B026AA"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t>Reading text</w:t>
      </w:r>
      <w:r w:rsidR="00F33F3B" w:rsidRPr="007F6C55">
        <w:rPr>
          <w:rFonts w:ascii="Arial" w:hAnsi="Arial" w:cs="Arial"/>
        </w:rPr>
        <w:t>s</w:t>
      </w:r>
      <w:r w:rsidRPr="007F6C55">
        <w:rPr>
          <w:rFonts w:ascii="Arial" w:hAnsi="Arial" w:cs="Arial"/>
        </w:rPr>
        <w:t xml:space="preserve"> to explore themes</w:t>
      </w:r>
      <w:r w:rsidRPr="00B026AA">
        <w:rPr>
          <w:rFonts w:ascii="Arial" w:hAnsi="Arial" w:cs="Arial"/>
        </w:rPr>
        <w:t xml:space="preserve"> and learn about emotions, difference, loss, bullying, change, resilience, etc.</w:t>
      </w:r>
    </w:p>
    <w:p w:rsidR="00B07703" w:rsidRPr="00B026AA"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Displays and information around the school about positive mental health and where to go for help and support both within the school and outside the school</w:t>
      </w:r>
    </w:p>
    <w:p w:rsidR="00B07703" w:rsidRPr="00B026AA" w:rsidRDefault="00380D31"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A wide range of enrichment activities in after school clubs such as:</w:t>
      </w:r>
      <w:r w:rsidR="00B07703" w:rsidRPr="00B026AA">
        <w:rPr>
          <w:rFonts w:ascii="Arial" w:hAnsi="Arial" w:cs="Arial"/>
        </w:rPr>
        <w:t xml:space="preserve"> foot</w:t>
      </w:r>
      <w:r>
        <w:rPr>
          <w:rFonts w:ascii="Arial" w:hAnsi="Arial" w:cs="Arial"/>
        </w:rPr>
        <w:t>ball, rounders, netball, gardening, circus skills, dancing, s</w:t>
      </w:r>
      <w:r w:rsidR="00EB0FA2">
        <w:rPr>
          <w:rFonts w:ascii="Arial" w:hAnsi="Arial" w:cs="Arial"/>
        </w:rPr>
        <w:t xml:space="preserve">inging, </w:t>
      </w:r>
      <w:r>
        <w:rPr>
          <w:rFonts w:ascii="Arial" w:hAnsi="Arial" w:cs="Arial"/>
        </w:rPr>
        <w:t>‘</w:t>
      </w:r>
      <w:r w:rsidR="00EB0FA2">
        <w:rPr>
          <w:rFonts w:ascii="Arial" w:hAnsi="Arial" w:cs="Arial"/>
        </w:rPr>
        <w:t>Messy Church</w:t>
      </w:r>
      <w:r>
        <w:rPr>
          <w:rFonts w:ascii="Arial" w:hAnsi="Arial" w:cs="Arial"/>
        </w:rPr>
        <w:t>’ and</w:t>
      </w:r>
      <w:r w:rsidR="00EB0FA2">
        <w:rPr>
          <w:rFonts w:ascii="Arial" w:hAnsi="Arial" w:cs="Arial"/>
        </w:rPr>
        <w:t xml:space="preserve"> </w:t>
      </w:r>
      <w:r>
        <w:rPr>
          <w:rFonts w:ascii="Arial" w:hAnsi="Arial" w:cs="Arial"/>
        </w:rPr>
        <w:t>‘</w:t>
      </w:r>
      <w:r w:rsidR="00EB0FA2">
        <w:rPr>
          <w:rFonts w:ascii="Arial" w:hAnsi="Arial" w:cs="Arial"/>
        </w:rPr>
        <w:t>Kings Squad</w:t>
      </w:r>
      <w:r>
        <w:rPr>
          <w:rFonts w:ascii="Arial" w:hAnsi="Arial" w:cs="Arial"/>
        </w:rPr>
        <w:t>’</w:t>
      </w:r>
    </w:p>
    <w:p w:rsidR="00B07703" w:rsidRPr="00B026AA"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Small Group Activities – Lego, Art club, board games</w:t>
      </w:r>
    </w:p>
    <w:p w:rsidR="00B07703" w:rsidRPr="00B026AA" w:rsidRDefault="00380D31"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Small friendship and</w:t>
      </w:r>
      <w:r w:rsidR="00B07703" w:rsidRPr="00B026AA">
        <w:rPr>
          <w:rFonts w:ascii="Arial" w:hAnsi="Arial" w:cs="Arial"/>
        </w:rPr>
        <w:t xml:space="preserve"> social skills groups</w:t>
      </w:r>
    </w:p>
    <w:p w:rsidR="00B07703" w:rsidRDefault="00B07703"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Lunch Club support</w:t>
      </w:r>
    </w:p>
    <w:p w:rsidR="00FF63D1" w:rsidRDefault="00FF63D1"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 xml:space="preserve">Breaks from class </w:t>
      </w:r>
      <w:r w:rsidR="00302707">
        <w:rPr>
          <w:rFonts w:ascii="Arial" w:hAnsi="Arial" w:cs="Arial"/>
        </w:rPr>
        <w:t>(</w:t>
      </w:r>
      <w:r>
        <w:rPr>
          <w:rFonts w:ascii="Arial" w:hAnsi="Arial" w:cs="Arial"/>
        </w:rPr>
        <w:t>when required</w:t>
      </w:r>
      <w:r w:rsidR="00302707">
        <w:rPr>
          <w:rFonts w:ascii="Arial" w:hAnsi="Arial" w:cs="Arial"/>
        </w:rPr>
        <w:t xml:space="preserve"> and planned into a child’s Personalised Plan)</w:t>
      </w:r>
    </w:p>
    <w:p w:rsidR="00FF63D1" w:rsidRDefault="00FF63D1"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Provision of s</w:t>
      </w:r>
      <w:r w:rsidR="00302707">
        <w:rPr>
          <w:rFonts w:ascii="Arial" w:hAnsi="Arial" w:cs="Arial"/>
        </w:rPr>
        <w:t>tress relief tools</w:t>
      </w:r>
    </w:p>
    <w:p w:rsidR="00FF63D1" w:rsidRPr="00302707" w:rsidRDefault="00FF63D1" w:rsidP="00302707">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lastRenderedPageBreak/>
        <w:t>Work broken into smaller chunks</w:t>
      </w:r>
    </w:p>
    <w:p w:rsidR="00B02F95" w:rsidRPr="00B02F95" w:rsidRDefault="008076BE" w:rsidP="00B02F95">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We also recognise the role that stigma can play in preventing</w:t>
      </w:r>
      <w:r w:rsidR="00302707">
        <w:rPr>
          <w:rFonts w:ascii="Arial" w:hAnsi="Arial" w:cs="Arial"/>
          <w:sz w:val="22"/>
          <w:szCs w:val="22"/>
        </w:rPr>
        <w:t>,</w:t>
      </w:r>
      <w:r w:rsidRPr="00B026AA">
        <w:rPr>
          <w:rFonts w:ascii="Arial" w:hAnsi="Arial" w:cs="Arial"/>
          <w:sz w:val="22"/>
          <w:szCs w:val="22"/>
        </w:rPr>
        <w:t xml:space="preserve"> understanding and awareness of mental health issues and aim to create an open and positive culture that encourages discussion and understanding of mental health issues. </w:t>
      </w:r>
      <w:r w:rsidR="00302707">
        <w:rPr>
          <w:rFonts w:ascii="Arial" w:hAnsi="Arial" w:cs="Arial"/>
          <w:sz w:val="22"/>
          <w:szCs w:val="22"/>
        </w:rPr>
        <w:t xml:space="preserve"> We teach and openly discuss with appropriate vocabulary the </w:t>
      </w:r>
      <w:r w:rsidR="00302707" w:rsidRPr="00FF63D1">
        <w:rPr>
          <w:rFonts w:ascii="Arial" w:hAnsi="Arial" w:cs="Arial"/>
          <w:sz w:val="22"/>
          <w:szCs w:val="22"/>
        </w:rPr>
        <w:t xml:space="preserve">social and emotional skills that will help pupils to be more resilient, understand about mental health and </w:t>
      </w:r>
      <w:r w:rsidR="00302707">
        <w:rPr>
          <w:rFonts w:ascii="Arial" w:hAnsi="Arial" w:cs="Arial"/>
          <w:sz w:val="22"/>
          <w:szCs w:val="22"/>
        </w:rPr>
        <w:t>help reduce this stigma when discussing personal str</w:t>
      </w:r>
      <w:r w:rsidR="00BF2784">
        <w:rPr>
          <w:rFonts w:ascii="Arial" w:hAnsi="Arial" w:cs="Arial"/>
          <w:sz w:val="22"/>
          <w:szCs w:val="22"/>
        </w:rPr>
        <w:t>uggles.</w:t>
      </w:r>
    </w:p>
    <w:p w:rsidR="00302707" w:rsidRDefault="00302707" w:rsidP="00B07703">
      <w:pPr>
        <w:widowControl/>
        <w:suppressAutoHyphens/>
        <w:autoSpaceDN w:val="0"/>
        <w:snapToGrid/>
        <w:spacing w:after="200" w:line="276" w:lineRule="auto"/>
        <w:contextualSpacing/>
        <w:textAlignment w:val="baseline"/>
        <w:rPr>
          <w:rFonts w:ascii="Arial" w:eastAsiaTheme="minorHAnsi" w:hAnsi="Arial" w:cs="Arial"/>
          <w:b/>
          <w:sz w:val="22"/>
          <w:szCs w:val="22"/>
          <w:lang w:val="en-GB"/>
        </w:rPr>
      </w:pPr>
      <w:r>
        <w:rPr>
          <w:rFonts w:ascii="Arial" w:eastAsiaTheme="minorHAnsi" w:hAnsi="Arial" w:cs="Arial"/>
          <w:b/>
          <w:sz w:val="22"/>
          <w:szCs w:val="22"/>
          <w:lang w:val="en-GB"/>
        </w:rPr>
        <w:t>Targeted Support</w:t>
      </w:r>
    </w:p>
    <w:p w:rsidR="00302707" w:rsidRDefault="00302707" w:rsidP="00B07703">
      <w:pPr>
        <w:widowControl/>
        <w:suppressAutoHyphens/>
        <w:autoSpaceDN w:val="0"/>
        <w:snapToGrid/>
        <w:spacing w:after="200" w:line="276" w:lineRule="auto"/>
        <w:contextualSpacing/>
        <w:textAlignment w:val="baseline"/>
        <w:rPr>
          <w:rFonts w:ascii="Arial" w:eastAsiaTheme="minorHAnsi" w:hAnsi="Arial" w:cs="Arial"/>
          <w:b/>
          <w:sz w:val="22"/>
          <w:szCs w:val="22"/>
          <w:lang w:val="en-GB"/>
        </w:rPr>
      </w:pPr>
    </w:p>
    <w:p w:rsidR="003E713D" w:rsidRPr="00302707" w:rsidRDefault="00B07703" w:rsidP="00B07703">
      <w:pPr>
        <w:widowControl/>
        <w:suppressAutoHyphens/>
        <w:autoSpaceDN w:val="0"/>
        <w:snapToGrid/>
        <w:spacing w:after="200" w:line="276" w:lineRule="auto"/>
        <w:contextualSpacing/>
        <w:textAlignment w:val="baseline"/>
        <w:rPr>
          <w:rFonts w:ascii="Arial" w:eastAsiaTheme="minorHAnsi" w:hAnsi="Arial" w:cs="Arial"/>
          <w:b/>
          <w:sz w:val="22"/>
          <w:szCs w:val="22"/>
          <w:lang w:val="en-GB"/>
        </w:rPr>
      </w:pPr>
      <w:r w:rsidRPr="00B07703">
        <w:rPr>
          <w:rFonts w:ascii="Arial" w:eastAsiaTheme="minorHAnsi" w:hAnsi="Arial" w:cs="Arial"/>
          <w:sz w:val="22"/>
          <w:szCs w:val="22"/>
          <w:lang w:val="en-GB"/>
        </w:rPr>
        <w:t>We aim to</w:t>
      </w:r>
      <w:r w:rsidR="00CE0E5D" w:rsidRPr="00B026AA">
        <w:rPr>
          <w:rFonts w:ascii="Arial" w:eastAsiaTheme="minorHAnsi" w:hAnsi="Arial" w:cs="Arial"/>
          <w:sz w:val="22"/>
          <w:szCs w:val="22"/>
          <w:lang w:val="en-GB"/>
        </w:rPr>
        <w:t xml:space="preserve"> prevent and</w:t>
      </w:r>
      <w:r w:rsidRPr="00B07703">
        <w:rPr>
          <w:rFonts w:ascii="Arial" w:eastAsiaTheme="minorHAnsi" w:hAnsi="Arial" w:cs="Arial"/>
          <w:sz w:val="22"/>
          <w:szCs w:val="22"/>
          <w:lang w:val="en-GB"/>
        </w:rPr>
        <w:t xml:space="preserve"> identify children with mental health needs as early as possible and provide a prompt response. </w:t>
      </w:r>
    </w:p>
    <w:p w:rsidR="003E713D" w:rsidRDefault="003E713D" w:rsidP="00B07703">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p>
    <w:p w:rsidR="00B07703" w:rsidRDefault="00B07703" w:rsidP="00B07703">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r w:rsidRPr="00B07703">
        <w:rPr>
          <w:rFonts w:ascii="Arial" w:eastAsiaTheme="minorHAnsi" w:hAnsi="Arial" w:cs="Arial"/>
          <w:sz w:val="22"/>
          <w:szCs w:val="22"/>
          <w:lang w:val="en-GB"/>
        </w:rPr>
        <w:t xml:space="preserve">We do </w:t>
      </w:r>
      <w:r w:rsidR="00302707">
        <w:rPr>
          <w:rFonts w:ascii="Arial" w:eastAsiaTheme="minorHAnsi" w:hAnsi="Arial" w:cs="Arial"/>
          <w:sz w:val="22"/>
          <w:szCs w:val="22"/>
          <w:lang w:val="en-GB"/>
        </w:rPr>
        <w:t>this by</w:t>
      </w:r>
      <w:r w:rsidRPr="00B07703">
        <w:rPr>
          <w:rFonts w:ascii="Arial" w:eastAsiaTheme="minorHAnsi" w:hAnsi="Arial" w:cs="Arial"/>
          <w:sz w:val="22"/>
          <w:szCs w:val="22"/>
          <w:lang w:val="en-GB"/>
        </w:rPr>
        <w:t>:</w:t>
      </w:r>
    </w:p>
    <w:p w:rsidR="00CE0E5D" w:rsidRPr="00B026AA" w:rsidRDefault="00CE0E5D" w:rsidP="00CE0E5D">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p>
    <w:p w:rsidR="00B07703" w:rsidRPr="00B026AA" w:rsidRDefault="005B64F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B026AA">
        <w:rPr>
          <w:rFonts w:ascii="Arial" w:eastAsiaTheme="minorHAnsi" w:hAnsi="Arial" w:cs="Arial"/>
          <w:sz w:val="22"/>
          <w:szCs w:val="22"/>
          <w:lang w:val="en-GB"/>
        </w:rPr>
        <w:t>I</w:t>
      </w:r>
      <w:r>
        <w:rPr>
          <w:rFonts w:ascii="Arial" w:eastAsiaTheme="minorHAnsi" w:hAnsi="Arial" w:cs="Arial"/>
          <w:sz w:val="22"/>
          <w:szCs w:val="22"/>
          <w:lang w:val="en-GB"/>
        </w:rPr>
        <w:t>dentifying</w:t>
      </w:r>
      <w:r w:rsidR="00B07703" w:rsidRPr="00B07703">
        <w:rPr>
          <w:rFonts w:ascii="Arial" w:eastAsiaTheme="minorHAnsi" w:hAnsi="Arial" w:cs="Arial"/>
          <w:sz w:val="22"/>
          <w:szCs w:val="22"/>
          <w:lang w:val="en-GB"/>
        </w:rPr>
        <w:t xml:space="preserve"> individuals that might need support</w:t>
      </w:r>
      <w:r w:rsidR="00B07703" w:rsidRPr="00B026AA">
        <w:rPr>
          <w:rFonts w:ascii="Arial" w:eastAsiaTheme="minorHAnsi" w:hAnsi="Arial" w:cs="Arial"/>
          <w:sz w:val="22"/>
          <w:szCs w:val="22"/>
          <w:lang w:val="en-GB"/>
        </w:rPr>
        <w:t xml:space="preserve"> by using CPOMS, </w:t>
      </w:r>
      <w:r w:rsidR="00B07703" w:rsidRPr="007F6C55">
        <w:rPr>
          <w:rFonts w:ascii="Arial" w:eastAsiaTheme="minorHAnsi" w:hAnsi="Arial" w:cs="Arial"/>
          <w:sz w:val="22"/>
          <w:szCs w:val="22"/>
          <w:lang w:val="en-GB"/>
        </w:rPr>
        <w:t>SDQs and</w:t>
      </w:r>
      <w:r w:rsidR="00B07703" w:rsidRPr="00B026AA">
        <w:rPr>
          <w:rFonts w:ascii="Arial" w:eastAsiaTheme="minorHAnsi" w:hAnsi="Arial" w:cs="Arial"/>
          <w:sz w:val="22"/>
          <w:szCs w:val="22"/>
          <w:lang w:val="en-GB"/>
        </w:rPr>
        <w:t xml:space="preserve"> Pupil Progress Meetings.</w:t>
      </w:r>
    </w:p>
    <w:p w:rsidR="00B07703" w:rsidRPr="00B026AA"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B026AA">
        <w:rPr>
          <w:rFonts w:ascii="Arial" w:eastAsiaTheme="minorHAnsi" w:hAnsi="Arial" w:cs="Arial"/>
          <w:sz w:val="22"/>
          <w:szCs w:val="22"/>
          <w:lang w:val="en-GB"/>
        </w:rPr>
        <w:t>S</w:t>
      </w:r>
      <w:r w:rsidRPr="00B07703">
        <w:rPr>
          <w:rFonts w:ascii="Arial" w:eastAsiaTheme="minorHAnsi" w:hAnsi="Arial" w:cs="Arial"/>
          <w:sz w:val="22"/>
          <w:szCs w:val="22"/>
          <w:lang w:val="en-GB"/>
        </w:rPr>
        <w:t xml:space="preserve">taff report concerns about individual pupils to the </w:t>
      </w:r>
      <w:r w:rsidRPr="00B026AA">
        <w:rPr>
          <w:rFonts w:ascii="Arial" w:eastAsiaTheme="minorHAnsi" w:hAnsi="Arial" w:cs="Arial"/>
          <w:sz w:val="22"/>
          <w:szCs w:val="22"/>
          <w:lang w:val="en-GB"/>
        </w:rPr>
        <w:t>Wellbeing Leader, DSL, Senco, SLT using CPOMS</w:t>
      </w:r>
    </w:p>
    <w:p w:rsidR="00B07703" w:rsidRPr="00B07703"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B026AA">
        <w:rPr>
          <w:rFonts w:ascii="Arial" w:eastAsiaTheme="minorHAnsi" w:hAnsi="Arial" w:cs="Arial"/>
          <w:sz w:val="22"/>
          <w:szCs w:val="22"/>
          <w:lang w:val="en-GB"/>
        </w:rPr>
        <w:t>W</w:t>
      </w:r>
      <w:r w:rsidRPr="00B07703">
        <w:rPr>
          <w:rFonts w:ascii="Arial" w:eastAsiaTheme="minorHAnsi" w:hAnsi="Arial" w:cs="Arial"/>
          <w:sz w:val="22"/>
          <w:szCs w:val="22"/>
          <w:lang w:val="en-GB"/>
        </w:rPr>
        <w:t>orking with the School Office staff who are often the first point of contact with families seeking support</w:t>
      </w:r>
    </w:p>
    <w:p w:rsidR="00B07703" w:rsidRPr="00B026AA"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B026AA">
        <w:rPr>
          <w:rFonts w:ascii="Arial" w:eastAsiaTheme="minorHAnsi" w:hAnsi="Arial" w:cs="Arial"/>
          <w:sz w:val="22"/>
          <w:szCs w:val="22"/>
          <w:lang w:val="en-GB"/>
        </w:rPr>
        <w:t>I</w:t>
      </w:r>
      <w:r w:rsidRPr="00B07703">
        <w:rPr>
          <w:rFonts w:ascii="Arial" w:eastAsiaTheme="minorHAnsi" w:hAnsi="Arial" w:cs="Arial"/>
          <w:sz w:val="22"/>
          <w:szCs w:val="22"/>
          <w:lang w:val="en-GB"/>
        </w:rPr>
        <w:t>nduction meeting</w:t>
      </w:r>
      <w:r w:rsidR="00302707">
        <w:rPr>
          <w:rFonts w:ascii="Arial" w:eastAsiaTheme="minorHAnsi" w:hAnsi="Arial" w:cs="Arial"/>
          <w:sz w:val="22"/>
          <w:szCs w:val="22"/>
          <w:lang w:val="en-GB"/>
        </w:rPr>
        <w:t xml:space="preserve">s for children and </w:t>
      </w:r>
      <w:r w:rsidRPr="00B026AA">
        <w:rPr>
          <w:rFonts w:ascii="Arial" w:eastAsiaTheme="minorHAnsi" w:hAnsi="Arial" w:cs="Arial"/>
          <w:sz w:val="22"/>
          <w:szCs w:val="22"/>
          <w:lang w:val="en-GB"/>
        </w:rPr>
        <w:t xml:space="preserve">families joining Nursery and </w:t>
      </w:r>
      <w:r w:rsidR="00302707">
        <w:rPr>
          <w:rFonts w:ascii="Arial" w:eastAsiaTheme="minorHAnsi" w:hAnsi="Arial" w:cs="Arial"/>
          <w:sz w:val="22"/>
          <w:szCs w:val="22"/>
          <w:lang w:val="en-GB"/>
        </w:rPr>
        <w:t>the Reception class or in year casual admissions.</w:t>
      </w:r>
    </w:p>
    <w:p w:rsidR="00B07703" w:rsidRPr="007F6C55"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 xml:space="preserve">Attendance </w:t>
      </w:r>
      <w:r w:rsidR="00F33F3B" w:rsidRPr="007F6C55">
        <w:rPr>
          <w:rFonts w:ascii="Arial" w:eastAsiaTheme="minorHAnsi" w:hAnsi="Arial" w:cs="Arial"/>
          <w:sz w:val="22"/>
          <w:szCs w:val="22"/>
          <w:lang w:val="en-GB"/>
        </w:rPr>
        <w:t>monitoring</w:t>
      </w:r>
    </w:p>
    <w:p w:rsidR="00B07703" w:rsidRPr="007F6C55" w:rsidRDefault="00302707"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 xml:space="preserve">Weekly SLT agenda item to raise </w:t>
      </w:r>
      <w:r w:rsidR="00B07703" w:rsidRPr="007F6C55">
        <w:rPr>
          <w:rFonts w:ascii="Arial" w:eastAsiaTheme="minorHAnsi" w:hAnsi="Arial" w:cs="Arial"/>
          <w:sz w:val="22"/>
          <w:szCs w:val="22"/>
          <w:lang w:val="en-GB"/>
        </w:rPr>
        <w:t>concerns</w:t>
      </w:r>
      <w:r>
        <w:rPr>
          <w:rFonts w:ascii="Arial" w:eastAsiaTheme="minorHAnsi" w:hAnsi="Arial" w:cs="Arial"/>
          <w:sz w:val="22"/>
          <w:szCs w:val="22"/>
          <w:lang w:val="en-GB"/>
        </w:rPr>
        <w:t xml:space="preserve"> or discuss</w:t>
      </w:r>
      <w:r w:rsidR="00B07703" w:rsidRPr="007F6C55">
        <w:rPr>
          <w:rFonts w:ascii="Arial" w:eastAsiaTheme="minorHAnsi" w:hAnsi="Arial" w:cs="Arial"/>
          <w:sz w:val="22"/>
          <w:szCs w:val="22"/>
          <w:lang w:val="en-GB"/>
        </w:rPr>
        <w:t xml:space="preserve"> in</w:t>
      </w:r>
      <w:r>
        <w:rPr>
          <w:rFonts w:ascii="Arial" w:eastAsiaTheme="minorHAnsi" w:hAnsi="Arial" w:cs="Arial"/>
          <w:sz w:val="22"/>
          <w:szCs w:val="22"/>
          <w:lang w:val="en-GB"/>
        </w:rPr>
        <w:t>dividual child presentation</w:t>
      </w:r>
      <w:r w:rsidR="00BA14AE">
        <w:rPr>
          <w:rFonts w:ascii="Arial" w:eastAsiaTheme="minorHAnsi" w:hAnsi="Arial" w:cs="Arial"/>
          <w:sz w:val="22"/>
          <w:szCs w:val="22"/>
          <w:lang w:val="en-GB"/>
        </w:rPr>
        <w:t xml:space="preserve"> and required provision</w:t>
      </w:r>
      <w:r>
        <w:rPr>
          <w:rFonts w:ascii="Arial" w:eastAsiaTheme="minorHAnsi" w:hAnsi="Arial" w:cs="Arial"/>
          <w:sz w:val="22"/>
          <w:szCs w:val="22"/>
          <w:lang w:val="en-GB"/>
        </w:rPr>
        <w:t xml:space="preserve"> </w:t>
      </w:r>
    </w:p>
    <w:p w:rsidR="00B07703" w:rsidRPr="007F6C55"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Gathering information from a previous school at transfer or transition</w:t>
      </w:r>
    </w:p>
    <w:p w:rsidR="00B07703" w:rsidRPr="007F6C55"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Parental meetings</w:t>
      </w:r>
    </w:p>
    <w:p w:rsidR="00B07703" w:rsidRPr="007F6C55" w:rsidRDefault="00BA14AE"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Enable</w:t>
      </w:r>
      <w:r w:rsidR="00B07703" w:rsidRPr="007F6C55">
        <w:rPr>
          <w:rFonts w:ascii="Arial" w:eastAsiaTheme="minorHAnsi" w:hAnsi="Arial" w:cs="Arial"/>
          <w:sz w:val="22"/>
          <w:szCs w:val="22"/>
          <w:lang w:val="en-GB"/>
        </w:rPr>
        <w:t xml:space="preserve"> </w:t>
      </w:r>
      <w:r w:rsidR="00CE0E5D" w:rsidRPr="007F6C55">
        <w:rPr>
          <w:rFonts w:ascii="Arial" w:eastAsiaTheme="minorHAnsi" w:hAnsi="Arial" w:cs="Arial"/>
          <w:sz w:val="22"/>
          <w:szCs w:val="22"/>
          <w:lang w:val="en-GB"/>
        </w:rPr>
        <w:t>and encourag</w:t>
      </w:r>
      <w:r>
        <w:rPr>
          <w:rFonts w:ascii="Arial" w:eastAsiaTheme="minorHAnsi" w:hAnsi="Arial" w:cs="Arial"/>
          <w:sz w:val="22"/>
          <w:szCs w:val="22"/>
          <w:lang w:val="en-GB"/>
        </w:rPr>
        <w:t>e</w:t>
      </w:r>
      <w:r w:rsidR="00CE0E5D" w:rsidRPr="007F6C55">
        <w:rPr>
          <w:rFonts w:ascii="Arial" w:eastAsiaTheme="minorHAnsi" w:hAnsi="Arial" w:cs="Arial"/>
          <w:sz w:val="22"/>
          <w:szCs w:val="22"/>
          <w:lang w:val="en-GB"/>
        </w:rPr>
        <w:t xml:space="preserve"> </w:t>
      </w:r>
      <w:r>
        <w:rPr>
          <w:rFonts w:ascii="Arial" w:eastAsiaTheme="minorHAnsi" w:hAnsi="Arial" w:cs="Arial"/>
          <w:sz w:val="22"/>
          <w:szCs w:val="22"/>
          <w:lang w:val="en-GB"/>
        </w:rPr>
        <w:t>children</w:t>
      </w:r>
      <w:r w:rsidR="00B07703" w:rsidRPr="007F6C55">
        <w:rPr>
          <w:rFonts w:ascii="Arial" w:eastAsiaTheme="minorHAnsi" w:hAnsi="Arial" w:cs="Arial"/>
          <w:sz w:val="22"/>
          <w:szCs w:val="22"/>
          <w:lang w:val="en-GB"/>
        </w:rPr>
        <w:t xml:space="preserve"> to raise concerns to class teacher and support staff</w:t>
      </w:r>
    </w:p>
    <w:p w:rsidR="00B07703" w:rsidRPr="007F6C55" w:rsidRDefault="00BA14AE"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Enable</w:t>
      </w:r>
      <w:r w:rsidR="00B07703" w:rsidRPr="007F6C55">
        <w:rPr>
          <w:rFonts w:ascii="Arial" w:eastAsiaTheme="minorHAnsi" w:hAnsi="Arial" w:cs="Arial"/>
          <w:sz w:val="22"/>
          <w:szCs w:val="22"/>
          <w:lang w:val="en-GB"/>
        </w:rPr>
        <w:t xml:space="preserve"> parents and carers to raise concerns through the school class</w:t>
      </w:r>
      <w:r w:rsidR="00F33F3B" w:rsidRPr="007F6C55">
        <w:rPr>
          <w:rFonts w:ascii="Arial" w:eastAsiaTheme="minorHAnsi" w:hAnsi="Arial" w:cs="Arial"/>
          <w:sz w:val="22"/>
          <w:szCs w:val="22"/>
          <w:lang w:val="en-GB"/>
        </w:rPr>
        <w:t xml:space="preserve"> </w:t>
      </w:r>
      <w:r w:rsidR="00B07703" w:rsidRPr="007F6C55">
        <w:rPr>
          <w:rFonts w:ascii="Arial" w:eastAsiaTheme="minorHAnsi" w:hAnsi="Arial" w:cs="Arial"/>
          <w:sz w:val="22"/>
          <w:szCs w:val="22"/>
          <w:lang w:val="en-GB"/>
        </w:rPr>
        <w:t xml:space="preserve">teacher or to any member of staff </w:t>
      </w:r>
    </w:p>
    <w:p w:rsidR="00B07703" w:rsidRDefault="00B0770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B07703">
        <w:rPr>
          <w:rFonts w:ascii="Arial" w:eastAsiaTheme="minorHAnsi" w:hAnsi="Arial" w:cs="Arial"/>
          <w:sz w:val="22"/>
          <w:szCs w:val="22"/>
          <w:lang w:val="en-GB"/>
        </w:rPr>
        <w:t>Meetings with outside support services su</w:t>
      </w:r>
      <w:r w:rsidR="00BA14AE">
        <w:rPr>
          <w:rFonts w:ascii="Arial" w:eastAsiaTheme="minorHAnsi" w:hAnsi="Arial" w:cs="Arial"/>
          <w:sz w:val="22"/>
          <w:szCs w:val="22"/>
          <w:lang w:val="en-GB"/>
        </w:rPr>
        <w:t>ch as CAMHS, MHST, SALT, Early Help</w:t>
      </w:r>
    </w:p>
    <w:p w:rsidR="00D2710A" w:rsidRPr="00422393" w:rsidRDefault="00FF63D1" w:rsidP="00422393">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FF63D1">
        <w:rPr>
          <w:rFonts w:ascii="Arial" w:eastAsiaTheme="minorHAnsi" w:hAnsi="Arial" w:cs="Arial"/>
          <w:sz w:val="22"/>
          <w:szCs w:val="22"/>
          <w:lang w:val="en-GB"/>
        </w:rPr>
        <w:lastRenderedPageBreak/>
        <w:t>The Early Years Foundation Stage Statutory Framework sets out standards to make sure children aged from birth to 5 learn and develop and are kept healthy and safe.</w:t>
      </w:r>
      <w:r w:rsidR="00BA14AE">
        <w:rPr>
          <w:rFonts w:ascii="Arial" w:eastAsiaTheme="minorHAnsi" w:hAnsi="Arial" w:cs="Arial"/>
          <w:sz w:val="22"/>
          <w:szCs w:val="22"/>
          <w:lang w:val="en-GB"/>
        </w:rPr>
        <w:t xml:space="preserve">  We have regular meetings to discuss in the moment plans and 2 year checks.</w:t>
      </w:r>
      <w:r w:rsidR="00D2710A" w:rsidRPr="00422393">
        <w:rPr>
          <w:rFonts w:ascii="Arial" w:eastAsiaTheme="minorHAnsi" w:hAnsi="Arial" w:cs="Arial"/>
          <w:sz w:val="22"/>
          <w:szCs w:val="22"/>
          <w:lang w:val="en-GB"/>
        </w:rPr>
        <w:t xml:space="preserve"> </w:t>
      </w:r>
    </w:p>
    <w:p w:rsidR="00D2710A" w:rsidRDefault="00D2710A"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D2710A">
        <w:rPr>
          <w:rFonts w:ascii="Arial" w:eastAsiaTheme="minorHAnsi" w:hAnsi="Arial" w:cs="Arial"/>
          <w:sz w:val="22"/>
          <w:szCs w:val="22"/>
          <w:lang w:val="en-GB"/>
        </w:rPr>
        <w:t>Child Wellbeing team</w:t>
      </w:r>
    </w:p>
    <w:p w:rsidR="00422393" w:rsidRPr="00D2710A" w:rsidRDefault="00422393"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PALS – Play leaders</w:t>
      </w:r>
    </w:p>
    <w:p w:rsidR="00965736" w:rsidRPr="00B026AA" w:rsidRDefault="00965736" w:rsidP="00321510">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p>
    <w:p w:rsidR="00321510" w:rsidRDefault="00BA14AE" w:rsidP="00965736">
      <w:pPr>
        <w:suppressAutoHyphens/>
        <w:autoSpaceDN w:val="0"/>
        <w:spacing w:after="200" w:line="276" w:lineRule="auto"/>
        <w:textAlignment w:val="baseline"/>
        <w:rPr>
          <w:rFonts w:ascii="Arial" w:hAnsi="Arial" w:cs="Arial"/>
          <w:b/>
          <w:sz w:val="22"/>
          <w:szCs w:val="22"/>
        </w:rPr>
      </w:pPr>
      <w:r>
        <w:rPr>
          <w:rFonts w:ascii="Arial" w:hAnsi="Arial" w:cs="Arial"/>
          <w:b/>
          <w:sz w:val="22"/>
          <w:szCs w:val="22"/>
        </w:rPr>
        <w:t xml:space="preserve">Universal </w:t>
      </w:r>
      <w:r w:rsidR="00965736" w:rsidRPr="00B026AA">
        <w:rPr>
          <w:rFonts w:ascii="Arial" w:hAnsi="Arial" w:cs="Arial"/>
          <w:b/>
          <w:sz w:val="22"/>
          <w:szCs w:val="22"/>
        </w:rPr>
        <w:t>Protective and Risk Factor (adapted from Mental Health and Behaviour DfE March 2016)</w:t>
      </w:r>
    </w:p>
    <w:p w:rsidR="00321510" w:rsidRPr="00321510" w:rsidRDefault="00321510" w:rsidP="00321510">
      <w:pPr>
        <w:suppressAutoHyphens/>
        <w:autoSpaceDN w:val="0"/>
        <w:spacing w:after="200" w:line="276" w:lineRule="auto"/>
        <w:textAlignment w:val="baseline"/>
        <w:rPr>
          <w:rFonts w:ascii="Arial" w:hAnsi="Arial" w:cs="Arial"/>
          <w:sz w:val="22"/>
          <w:szCs w:val="22"/>
        </w:rPr>
      </w:pPr>
      <w:r w:rsidRPr="007F6C55">
        <w:rPr>
          <w:rFonts w:ascii="Arial" w:hAnsi="Arial" w:cs="Arial"/>
          <w:sz w:val="22"/>
          <w:szCs w:val="22"/>
        </w:rPr>
        <w:t xml:space="preserve">All staff </w:t>
      </w:r>
      <w:r w:rsidR="007F6C55" w:rsidRPr="007F6C55">
        <w:rPr>
          <w:rFonts w:ascii="Arial" w:hAnsi="Arial" w:cs="Arial"/>
          <w:sz w:val="22"/>
          <w:szCs w:val="22"/>
        </w:rPr>
        <w:t>understands</w:t>
      </w:r>
      <w:r w:rsidRPr="007F6C55">
        <w:rPr>
          <w:rFonts w:ascii="Arial" w:hAnsi="Arial" w:cs="Arial"/>
          <w:sz w:val="22"/>
          <w:szCs w:val="22"/>
        </w:rPr>
        <w:t xml:space="preserve"> </w:t>
      </w:r>
      <w:r w:rsidR="007F6C55" w:rsidRPr="007F6C55">
        <w:rPr>
          <w:rFonts w:ascii="Arial" w:hAnsi="Arial" w:cs="Arial"/>
          <w:sz w:val="22"/>
          <w:szCs w:val="22"/>
        </w:rPr>
        <w:t xml:space="preserve">the </w:t>
      </w:r>
      <w:r w:rsidRPr="007F6C55">
        <w:rPr>
          <w:rFonts w:ascii="Arial" w:hAnsi="Arial" w:cs="Arial"/>
          <w:sz w:val="22"/>
          <w:szCs w:val="22"/>
        </w:rPr>
        <w:t xml:space="preserve">possible risk factors that might make some children more likely to experience </w:t>
      </w:r>
      <w:r w:rsidR="00A50603" w:rsidRPr="007F6C55">
        <w:rPr>
          <w:rFonts w:ascii="Arial" w:hAnsi="Arial" w:cs="Arial"/>
          <w:sz w:val="22"/>
          <w:szCs w:val="22"/>
        </w:rPr>
        <w:t xml:space="preserve">mental health </w:t>
      </w:r>
      <w:r w:rsidRPr="007F6C55">
        <w:rPr>
          <w:rFonts w:ascii="Arial" w:hAnsi="Arial" w:cs="Arial"/>
          <w:sz w:val="22"/>
          <w:szCs w:val="22"/>
        </w:rPr>
        <w:t>problems.</w:t>
      </w:r>
      <w:r w:rsidR="00BA14AE">
        <w:rPr>
          <w:rFonts w:ascii="Arial" w:hAnsi="Arial" w:cs="Arial"/>
          <w:sz w:val="22"/>
          <w:szCs w:val="22"/>
        </w:rPr>
        <w:t xml:space="preserve">  Training and updates are provided in Safeguarding training and seasonal wellbeing staff meetings.</w:t>
      </w:r>
      <w:r w:rsidRPr="00321510">
        <w:rPr>
          <w:rFonts w:ascii="Arial" w:hAnsi="Arial" w:cs="Arial"/>
          <w:sz w:val="22"/>
          <w:szCs w:val="22"/>
        </w:rPr>
        <w:t xml:space="preserve"> </w:t>
      </w:r>
    </w:p>
    <w:p w:rsidR="00321510" w:rsidRPr="00321510" w:rsidRDefault="00321510" w:rsidP="00321510">
      <w:pPr>
        <w:suppressAutoHyphens/>
        <w:autoSpaceDN w:val="0"/>
        <w:spacing w:after="200" w:line="276" w:lineRule="auto"/>
        <w:textAlignment w:val="baseline"/>
        <w:rPr>
          <w:rFonts w:ascii="Arial" w:hAnsi="Arial" w:cs="Arial"/>
          <w:sz w:val="22"/>
          <w:szCs w:val="22"/>
        </w:rPr>
      </w:pPr>
      <w:r w:rsidRPr="00321510">
        <w:rPr>
          <w:rFonts w:ascii="Arial" w:hAnsi="Arial" w:cs="Arial"/>
          <w:sz w:val="22"/>
          <w:szCs w:val="22"/>
        </w:rPr>
        <w:t xml:space="preserve">These can include: a physical long-term illness, having a parent who has a mental health difficulties, death, and loss such as the loss of friendships, a </w:t>
      </w:r>
      <w:r>
        <w:rPr>
          <w:rFonts w:ascii="Arial" w:hAnsi="Arial" w:cs="Arial"/>
          <w:sz w:val="22"/>
          <w:szCs w:val="22"/>
        </w:rPr>
        <w:t xml:space="preserve">family breakdown and bullying. </w:t>
      </w:r>
    </w:p>
    <w:p w:rsidR="00321510" w:rsidRPr="00321510" w:rsidRDefault="00321510" w:rsidP="00321510">
      <w:pPr>
        <w:suppressAutoHyphens/>
        <w:autoSpaceDN w:val="0"/>
        <w:spacing w:after="200" w:line="276" w:lineRule="auto"/>
        <w:textAlignment w:val="baseline"/>
        <w:rPr>
          <w:rFonts w:ascii="Arial" w:hAnsi="Arial" w:cs="Arial"/>
          <w:sz w:val="22"/>
          <w:szCs w:val="22"/>
        </w:rPr>
      </w:pPr>
      <w:r w:rsidRPr="00321510">
        <w:rPr>
          <w:rFonts w:ascii="Arial" w:hAnsi="Arial" w:cs="Arial"/>
          <w:sz w:val="22"/>
          <w:szCs w:val="22"/>
        </w:rPr>
        <w:t>The staff also understand the factors that protect children from adversity, such as self-esteem, positive communication, developing problem-solving skills, a sense of worth or belonging and emotional literacy.</w:t>
      </w:r>
    </w:p>
    <w:p w:rsidR="00965736" w:rsidRPr="00B026AA" w:rsidRDefault="00965736" w:rsidP="00965736">
      <w:pPr>
        <w:suppressAutoHyphens/>
        <w:autoSpaceDN w:val="0"/>
        <w:spacing w:after="200" w:line="276" w:lineRule="auto"/>
        <w:textAlignment w:val="baseline"/>
        <w:rPr>
          <w:rFonts w:ascii="Arial" w:hAnsi="Arial" w:cs="Arial"/>
          <w:b/>
          <w:sz w:val="22"/>
          <w:szCs w:val="22"/>
        </w:rPr>
      </w:pPr>
      <w:r w:rsidRPr="00B026AA">
        <w:rPr>
          <w:rFonts w:ascii="Arial" w:hAnsi="Arial" w:cs="Arial"/>
          <w:b/>
          <w:sz w:val="22"/>
          <w:szCs w:val="22"/>
        </w:rPr>
        <w:t xml:space="preserve">In the Child </w:t>
      </w:r>
    </w:p>
    <w:p w:rsidR="00965736" w:rsidRPr="00B026AA" w:rsidRDefault="00965736" w:rsidP="00FF63D1">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Risk</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Genetic influences</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Specific development delay</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Communication difficulties</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Physical illness</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Academic failure</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Low self-esteem</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SEND</w:t>
      </w:r>
    </w:p>
    <w:p w:rsidR="00965736" w:rsidRPr="00B026AA" w:rsidRDefault="00965736" w:rsidP="00FF63D1">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Protective</w:t>
      </w:r>
    </w:p>
    <w:p w:rsidR="007F6C55" w:rsidRDefault="00965736" w:rsidP="007F6C55">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Secure attachment experience</w:t>
      </w:r>
    </w:p>
    <w:p w:rsidR="00965736" w:rsidRPr="007F6C55" w:rsidRDefault="00965736" w:rsidP="007F6C55">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lastRenderedPageBreak/>
        <w:t xml:space="preserve">Good communication skills and </w:t>
      </w:r>
      <w:r w:rsidR="00A50603" w:rsidRPr="007F6C55">
        <w:rPr>
          <w:rFonts w:ascii="Arial" w:hAnsi="Arial" w:cs="Arial"/>
        </w:rPr>
        <w:t>s</w:t>
      </w:r>
      <w:r w:rsidRPr="007F6C55">
        <w:rPr>
          <w:rFonts w:ascii="Arial" w:hAnsi="Arial" w:cs="Arial"/>
        </w:rPr>
        <w:t>ociability</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Being a planner and having a belief in control</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Humour</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Problem solving skills and a positive attitude</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Experiences of success and achievement</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Faith or spirituality</w:t>
      </w:r>
    </w:p>
    <w:p w:rsidR="00965736"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Capacity to reflect</w:t>
      </w:r>
    </w:p>
    <w:p w:rsidR="00321510" w:rsidRPr="00321510" w:rsidRDefault="00321510" w:rsidP="00321510">
      <w:pPr>
        <w:pStyle w:val="ListParagraph"/>
        <w:suppressAutoHyphens/>
        <w:autoSpaceDN w:val="0"/>
        <w:spacing w:after="200" w:line="276" w:lineRule="auto"/>
        <w:textAlignment w:val="baseline"/>
        <w:rPr>
          <w:rFonts w:ascii="Arial" w:hAnsi="Arial" w:cs="Arial"/>
        </w:rPr>
      </w:pPr>
    </w:p>
    <w:p w:rsidR="00965736" w:rsidRPr="00B026AA" w:rsidRDefault="00965736" w:rsidP="00965736">
      <w:pPr>
        <w:suppressAutoHyphens/>
        <w:autoSpaceDN w:val="0"/>
        <w:spacing w:after="200" w:line="276" w:lineRule="auto"/>
        <w:textAlignment w:val="baseline"/>
        <w:rPr>
          <w:rFonts w:ascii="Arial" w:hAnsi="Arial" w:cs="Arial"/>
          <w:b/>
          <w:sz w:val="22"/>
          <w:szCs w:val="22"/>
        </w:rPr>
      </w:pPr>
      <w:r w:rsidRPr="00B026AA">
        <w:rPr>
          <w:rFonts w:ascii="Arial" w:hAnsi="Arial" w:cs="Arial"/>
          <w:b/>
          <w:sz w:val="22"/>
          <w:szCs w:val="22"/>
        </w:rPr>
        <w:t>In the Family</w:t>
      </w:r>
    </w:p>
    <w:p w:rsidR="00965736" w:rsidRPr="00B026AA" w:rsidRDefault="00965736" w:rsidP="00965736">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Risk</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Overt parental conflict including domestic violence</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Family breakdown (including where children are taken into care or adopted)</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Inconsistent or unclear discipline</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Hostile and rejecting relationships</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Failure to adapt to a child’s changing needs</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Physical, sexual, emotional abuse or neglect</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Parental psychiatric illness</w:t>
      </w:r>
    </w:p>
    <w:p w:rsidR="00965736" w:rsidRPr="007F6C55"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t>Parental criminality, alcoholism</w:t>
      </w:r>
      <w:r w:rsidR="00A50603" w:rsidRPr="007F6C55">
        <w:rPr>
          <w:rFonts w:ascii="Arial" w:hAnsi="Arial" w:cs="Arial"/>
        </w:rPr>
        <w:t>, drug abuse</w:t>
      </w:r>
    </w:p>
    <w:p w:rsidR="00965736" w:rsidRPr="007F6C55" w:rsidRDefault="00A50603" w:rsidP="009C6BAE">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t>Parent with mental health problems</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Death and loss – including loss of friendship</w:t>
      </w:r>
    </w:p>
    <w:p w:rsidR="00965736" w:rsidRPr="00B026AA" w:rsidRDefault="00965736" w:rsidP="00965736">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Protective</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At least one good parent-child relationship (or one supportive</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adult)</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Affection</w:t>
      </w:r>
    </w:p>
    <w:p w:rsidR="00965736" w:rsidRPr="00B026AA" w:rsidRDefault="00CF688C"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 xml:space="preserve">Clear, </w:t>
      </w:r>
      <w:r w:rsidR="00965736" w:rsidRPr="00B026AA">
        <w:rPr>
          <w:rFonts w:ascii="Arial" w:hAnsi="Arial" w:cs="Arial"/>
        </w:rPr>
        <w:t>consistent discipline</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Support for education</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Supportive long-term relationship or the absence of severe discord</w:t>
      </w:r>
    </w:p>
    <w:p w:rsidR="00965736" w:rsidRPr="00B026AA" w:rsidRDefault="00965736" w:rsidP="00965736">
      <w:pPr>
        <w:rPr>
          <w:rFonts w:ascii="Arial" w:hAnsi="Arial" w:cs="Arial"/>
          <w:sz w:val="22"/>
          <w:szCs w:val="22"/>
        </w:rPr>
      </w:pPr>
    </w:p>
    <w:p w:rsidR="00965736" w:rsidRPr="00B026AA" w:rsidRDefault="00965736" w:rsidP="00965736">
      <w:pPr>
        <w:rPr>
          <w:rFonts w:ascii="Arial" w:hAnsi="Arial" w:cs="Arial"/>
          <w:b/>
          <w:sz w:val="22"/>
          <w:szCs w:val="22"/>
        </w:rPr>
      </w:pPr>
      <w:r w:rsidRPr="00B026AA">
        <w:rPr>
          <w:rFonts w:ascii="Arial" w:hAnsi="Arial" w:cs="Arial"/>
          <w:b/>
          <w:sz w:val="22"/>
          <w:szCs w:val="22"/>
        </w:rPr>
        <w:t>In the School</w:t>
      </w:r>
    </w:p>
    <w:p w:rsidR="00965736" w:rsidRPr="00B026AA" w:rsidRDefault="00965736" w:rsidP="00965736">
      <w:pPr>
        <w:rPr>
          <w:rFonts w:ascii="Arial" w:hAnsi="Arial" w:cs="Arial"/>
          <w:sz w:val="22"/>
          <w:szCs w:val="22"/>
        </w:rPr>
      </w:pPr>
    </w:p>
    <w:p w:rsidR="00965736" w:rsidRPr="00B026AA" w:rsidRDefault="00965736" w:rsidP="00965736">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Risk</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Bullying</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Discrimination</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Breakdown in or lack of positive friendships</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Negative peer influences</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Peer pressure</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Poor pupil to teacher relationships</w:t>
      </w:r>
    </w:p>
    <w:p w:rsidR="00965736" w:rsidRPr="00B026AA" w:rsidRDefault="00965736" w:rsidP="00965736">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Protective</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7F6C55">
        <w:rPr>
          <w:rFonts w:ascii="Arial" w:hAnsi="Arial" w:cs="Arial"/>
        </w:rPr>
        <w:t xml:space="preserve">High morale </w:t>
      </w:r>
      <w:r w:rsidR="00A50603" w:rsidRPr="007F6C55">
        <w:rPr>
          <w:rFonts w:ascii="Arial" w:hAnsi="Arial" w:cs="Arial"/>
        </w:rPr>
        <w:t xml:space="preserve">in </w:t>
      </w:r>
      <w:r w:rsidRPr="007F6C55">
        <w:rPr>
          <w:rFonts w:ascii="Arial" w:hAnsi="Arial" w:cs="Arial"/>
        </w:rPr>
        <w:t>school with positive</w:t>
      </w:r>
      <w:r w:rsidRPr="00B026AA">
        <w:rPr>
          <w:rFonts w:ascii="Arial" w:hAnsi="Arial" w:cs="Arial"/>
        </w:rPr>
        <w:t xml:space="preserve"> policies for behaviour, attitudes and anti-bullying</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Positive classroom management</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A sense of belonging</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Positive peer influences</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Monitoring of wellbeing</w:t>
      </w:r>
    </w:p>
    <w:p w:rsidR="00321510" w:rsidRPr="00BF2784" w:rsidRDefault="00965736" w:rsidP="00BF2784">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Range of therapeutic interventions</w:t>
      </w:r>
    </w:p>
    <w:p w:rsidR="00965736" w:rsidRPr="00B026AA" w:rsidRDefault="00965736" w:rsidP="00965736">
      <w:pPr>
        <w:suppressAutoHyphens/>
        <w:autoSpaceDN w:val="0"/>
        <w:spacing w:after="200" w:line="276" w:lineRule="auto"/>
        <w:textAlignment w:val="baseline"/>
        <w:rPr>
          <w:rFonts w:ascii="Arial" w:hAnsi="Arial" w:cs="Arial"/>
          <w:b/>
          <w:sz w:val="22"/>
          <w:szCs w:val="22"/>
        </w:rPr>
      </w:pPr>
      <w:r w:rsidRPr="00B026AA">
        <w:rPr>
          <w:rFonts w:ascii="Arial" w:hAnsi="Arial" w:cs="Arial"/>
          <w:b/>
          <w:sz w:val="22"/>
          <w:szCs w:val="22"/>
        </w:rPr>
        <w:t>In the Community</w:t>
      </w:r>
    </w:p>
    <w:p w:rsidR="00965736" w:rsidRPr="00B026AA" w:rsidRDefault="00965736" w:rsidP="00965736">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Risk</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Socio-economic disadvantage</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Homelessness</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Disaster, accidents, war or other overwhelming events</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Discrimination</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Other significant life events</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Low standard of living</w:t>
      </w:r>
    </w:p>
    <w:p w:rsidR="00965736" w:rsidRPr="00B026AA" w:rsidRDefault="00965736" w:rsidP="00965736">
      <w:pPr>
        <w:suppressAutoHyphens/>
        <w:autoSpaceDN w:val="0"/>
        <w:spacing w:after="200" w:line="276" w:lineRule="auto"/>
        <w:textAlignment w:val="baseline"/>
        <w:rPr>
          <w:rFonts w:ascii="Arial" w:hAnsi="Arial" w:cs="Arial"/>
          <w:sz w:val="22"/>
          <w:szCs w:val="22"/>
        </w:rPr>
      </w:pPr>
      <w:r w:rsidRPr="00B026AA">
        <w:rPr>
          <w:rFonts w:ascii="Arial" w:hAnsi="Arial" w:cs="Arial"/>
          <w:sz w:val="22"/>
          <w:szCs w:val="22"/>
        </w:rPr>
        <w:t>Protective</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lastRenderedPageBreak/>
        <w:t>Wider supportive network</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Good housing</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Good standard of living</w:t>
      </w:r>
    </w:p>
    <w:p w:rsidR="00965736" w:rsidRPr="00B026AA" w:rsidRDefault="00965736"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Opportunities for valued social</w:t>
      </w:r>
      <w:r w:rsidR="00B026AA">
        <w:rPr>
          <w:rFonts w:ascii="Arial" w:hAnsi="Arial" w:cs="Arial"/>
        </w:rPr>
        <w:t xml:space="preserve"> </w:t>
      </w:r>
      <w:r w:rsidRPr="00B026AA">
        <w:rPr>
          <w:rFonts w:ascii="Arial" w:hAnsi="Arial" w:cs="Arial"/>
        </w:rPr>
        <w:t>roles</w:t>
      </w:r>
    </w:p>
    <w:p w:rsidR="00965736" w:rsidRPr="00BF2784" w:rsidRDefault="00965736" w:rsidP="00BF2784">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Range of sport/leisure activities</w:t>
      </w:r>
    </w:p>
    <w:p w:rsidR="00B07703" w:rsidRDefault="00BA14AE" w:rsidP="00D2710A">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All staff have</w:t>
      </w:r>
      <w:r w:rsidR="00B07703" w:rsidRPr="00B07703">
        <w:rPr>
          <w:rFonts w:ascii="Arial" w:eastAsiaTheme="minorHAnsi" w:hAnsi="Arial" w:cs="Arial"/>
          <w:sz w:val="22"/>
          <w:szCs w:val="22"/>
          <w:lang w:val="en-GB"/>
        </w:rPr>
        <w:t xml:space="preserve"> training on t</w:t>
      </w:r>
      <w:r w:rsidR="00B026AA">
        <w:rPr>
          <w:rFonts w:ascii="Arial" w:eastAsiaTheme="minorHAnsi" w:hAnsi="Arial" w:cs="Arial"/>
          <w:sz w:val="22"/>
          <w:szCs w:val="22"/>
          <w:lang w:val="en-GB"/>
        </w:rPr>
        <w:t xml:space="preserve">he protective and </w:t>
      </w:r>
      <w:r w:rsidR="00B026AA" w:rsidRPr="007F6C55">
        <w:rPr>
          <w:rFonts w:ascii="Arial" w:eastAsiaTheme="minorHAnsi" w:hAnsi="Arial" w:cs="Arial"/>
          <w:sz w:val="22"/>
          <w:szCs w:val="22"/>
          <w:lang w:val="en-GB"/>
        </w:rPr>
        <w:t>risk factors</w:t>
      </w:r>
      <w:r w:rsidR="00A50603" w:rsidRPr="007F6C55">
        <w:rPr>
          <w:rFonts w:ascii="Arial" w:eastAsiaTheme="minorHAnsi" w:hAnsi="Arial" w:cs="Arial"/>
          <w:sz w:val="22"/>
          <w:szCs w:val="22"/>
          <w:lang w:val="en-GB"/>
        </w:rPr>
        <w:t>,</w:t>
      </w:r>
      <w:r w:rsidR="00B026AA" w:rsidRPr="007F6C55">
        <w:rPr>
          <w:rFonts w:ascii="Arial" w:eastAsiaTheme="minorHAnsi" w:hAnsi="Arial" w:cs="Arial"/>
          <w:sz w:val="22"/>
          <w:szCs w:val="22"/>
          <w:lang w:val="en-GB"/>
        </w:rPr>
        <w:t xml:space="preserve"> </w:t>
      </w:r>
      <w:r w:rsidR="00B07703" w:rsidRPr="007F6C55">
        <w:rPr>
          <w:rFonts w:ascii="Arial" w:eastAsiaTheme="minorHAnsi" w:hAnsi="Arial" w:cs="Arial"/>
          <w:sz w:val="22"/>
          <w:szCs w:val="22"/>
          <w:lang w:val="en-GB"/>
        </w:rPr>
        <w:t>types</w:t>
      </w:r>
      <w:r w:rsidR="00B07703" w:rsidRPr="00B026AA">
        <w:rPr>
          <w:rFonts w:ascii="Arial" w:eastAsiaTheme="minorHAnsi" w:hAnsi="Arial" w:cs="Arial"/>
          <w:sz w:val="22"/>
          <w:szCs w:val="22"/>
          <w:lang w:val="en-GB"/>
        </w:rPr>
        <w:t xml:space="preserve"> </w:t>
      </w:r>
      <w:r w:rsidR="00B07703" w:rsidRPr="00B07703">
        <w:rPr>
          <w:rFonts w:ascii="Arial" w:eastAsiaTheme="minorHAnsi" w:hAnsi="Arial" w:cs="Arial"/>
          <w:sz w:val="22"/>
          <w:szCs w:val="22"/>
          <w:lang w:val="en-GB"/>
        </w:rPr>
        <w:t>of menta</w:t>
      </w:r>
      <w:r w:rsidR="00B026AA">
        <w:rPr>
          <w:rFonts w:ascii="Arial" w:eastAsiaTheme="minorHAnsi" w:hAnsi="Arial" w:cs="Arial"/>
          <w:sz w:val="22"/>
          <w:szCs w:val="22"/>
          <w:lang w:val="en-GB"/>
        </w:rPr>
        <w:t xml:space="preserve">l health needs </w:t>
      </w:r>
      <w:r w:rsidR="00B07703" w:rsidRPr="00B07703">
        <w:rPr>
          <w:rFonts w:ascii="Arial" w:eastAsiaTheme="minorHAnsi" w:hAnsi="Arial" w:cs="Arial"/>
          <w:sz w:val="22"/>
          <w:szCs w:val="22"/>
          <w:lang w:val="en-GB"/>
        </w:rPr>
        <w:t>and signs that might mean a pupil is</w:t>
      </w:r>
      <w:r w:rsidR="00B07703" w:rsidRPr="00B026AA">
        <w:rPr>
          <w:rFonts w:ascii="Arial" w:eastAsiaTheme="minorHAnsi" w:hAnsi="Arial" w:cs="Arial"/>
          <w:sz w:val="22"/>
          <w:szCs w:val="22"/>
          <w:lang w:val="en-GB"/>
        </w:rPr>
        <w:t xml:space="preserve"> </w:t>
      </w:r>
      <w:r w:rsidR="00B07703" w:rsidRPr="00B07703">
        <w:rPr>
          <w:rFonts w:ascii="Arial" w:eastAsiaTheme="minorHAnsi" w:hAnsi="Arial" w:cs="Arial"/>
          <w:sz w:val="22"/>
          <w:szCs w:val="22"/>
          <w:lang w:val="en-GB"/>
        </w:rPr>
        <w:t xml:space="preserve">experiencing mental health problems. </w:t>
      </w:r>
    </w:p>
    <w:p w:rsidR="00D2710A" w:rsidRPr="00D2710A" w:rsidRDefault="00D2710A" w:rsidP="00D2710A">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p>
    <w:p w:rsidR="00FF63D1" w:rsidRPr="00FF63D1" w:rsidRDefault="00FF63D1" w:rsidP="00FF63D1">
      <w:pPr>
        <w:suppressAutoHyphens/>
        <w:autoSpaceDN w:val="0"/>
        <w:spacing w:after="200" w:line="276" w:lineRule="auto"/>
        <w:textAlignment w:val="baseline"/>
        <w:rPr>
          <w:rFonts w:ascii="Arial" w:hAnsi="Arial" w:cs="Arial"/>
          <w:sz w:val="22"/>
          <w:szCs w:val="22"/>
        </w:rPr>
      </w:pPr>
      <w:r w:rsidRPr="00FF63D1">
        <w:rPr>
          <w:rFonts w:ascii="Arial" w:hAnsi="Arial" w:cs="Arial"/>
          <w:sz w:val="22"/>
          <w:szCs w:val="22"/>
        </w:rPr>
        <w:t xml:space="preserve">Staff are aware that mental health needs such as anxiety might appear as non-compliant, disruptive or aggressive behaviour which could include problems with attention or hyperactivity. </w:t>
      </w:r>
    </w:p>
    <w:p w:rsidR="00FF63D1" w:rsidRPr="00FF63D1" w:rsidRDefault="00FF63D1" w:rsidP="00FF63D1">
      <w:pPr>
        <w:suppressAutoHyphens/>
        <w:autoSpaceDN w:val="0"/>
        <w:spacing w:after="200" w:line="276" w:lineRule="auto"/>
        <w:textAlignment w:val="baseline"/>
        <w:rPr>
          <w:rFonts w:ascii="Arial" w:hAnsi="Arial" w:cs="Arial"/>
          <w:sz w:val="22"/>
          <w:szCs w:val="22"/>
        </w:rPr>
      </w:pPr>
      <w:r w:rsidRPr="00FF63D1">
        <w:rPr>
          <w:rFonts w:ascii="Arial" w:hAnsi="Arial" w:cs="Arial"/>
          <w:sz w:val="22"/>
          <w:szCs w:val="22"/>
        </w:rPr>
        <w:t>This may be related to home problems, difficulties with learning, peer relationships or development.</w:t>
      </w:r>
    </w:p>
    <w:p w:rsidR="00FF63D1" w:rsidRPr="00FF63D1" w:rsidRDefault="00FF63D1" w:rsidP="00FF63D1">
      <w:pPr>
        <w:suppressAutoHyphens/>
        <w:autoSpaceDN w:val="0"/>
        <w:spacing w:after="200" w:line="276" w:lineRule="auto"/>
        <w:textAlignment w:val="baseline"/>
        <w:rPr>
          <w:rFonts w:ascii="Arial" w:hAnsi="Arial" w:cs="Arial"/>
          <w:sz w:val="22"/>
          <w:szCs w:val="22"/>
        </w:rPr>
      </w:pPr>
      <w:r w:rsidRPr="00FF63D1">
        <w:rPr>
          <w:rFonts w:ascii="Arial" w:hAnsi="Arial" w:cs="Arial"/>
          <w:sz w:val="22"/>
          <w:szCs w:val="22"/>
        </w:rPr>
        <w:t>We recognise how important it is that staff are calm, support</w:t>
      </w:r>
      <w:r w:rsidR="00BA14AE">
        <w:rPr>
          <w:rFonts w:ascii="Arial" w:hAnsi="Arial" w:cs="Arial"/>
          <w:sz w:val="22"/>
          <w:szCs w:val="22"/>
        </w:rPr>
        <w:t>ive and non-judgmental to children</w:t>
      </w:r>
      <w:r w:rsidRPr="00FF63D1">
        <w:rPr>
          <w:rFonts w:ascii="Arial" w:hAnsi="Arial" w:cs="Arial"/>
          <w:sz w:val="22"/>
          <w:szCs w:val="22"/>
        </w:rPr>
        <w:t xml:space="preserve"> who verbally disclose a concern about themselves or a friend. The emotion</w:t>
      </w:r>
      <w:r w:rsidR="00BA14AE">
        <w:rPr>
          <w:rFonts w:ascii="Arial" w:hAnsi="Arial" w:cs="Arial"/>
          <w:sz w:val="22"/>
          <w:szCs w:val="22"/>
        </w:rPr>
        <w:t>al and physical safety of children</w:t>
      </w:r>
      <w:r w:rsidRPr="00FF63D1">
        <w:rPr>
          <w:rFonts w:ascii="Arial" w:hAnsi="Arial" w:cs="Arial"/>
          <w:sz w:val="22"/>
          <w:szCs w:val="22"/>
        </w:rPr>
        <w:t xml:space="preserve"> is paramount and staff listen rather than advise or invest</w:t>
      </w:r>
      <w:r w:rsidR="00BA14AE">
        <w:rPr>
          <w:rFonts w:ascii="Arial" w:hAnsi="Arial" w:cs="Arial"/>
          <w:sz w:val="22"/>
          <w:szCs w:val="22"/>
        </w:rPr>
        <w:t>igate. Staff are clear to children</w:t>
      </w:r>
      <w:r w:rsidRPr="00FF63D1">
        <w:rPr>
          <w:rFonts w:ascii="Arial" w:hAnsi="Arial" w:cs="Arial"/>
          <w:sz w:val="22"/>
          <w:szCs w:val="22"/>
        </w:rPr>
        <w:t xml:space="preserve"> that the concern will be shared with the Designated Safeguarding Team and </w:t>
      </w:r>
      <w:r w:rsidRPr="007F6C55">
        <w:rPr>
          <w:rFonts w:ascii="Arial" w:hAnsi="Arial" w:cs="Arial"/>
          <w:sz w:val="22"/>
          <w:szCs w:val="22"/>
        </w:rPr>
        <w:t xml:space="preserve">recorded to provide </w:t>
      </w:r>
      <w:r w:rsidR="00BA14AE">
        <w:rPr>
          <w:rFonts w:ascii="Arial" w:hAnsi="Arial" w:cs="Arial"/>
          <w:sz w:val="22"/>
          <w:szCs w:val="22"/>
        </w:rPr>
        <w:t>appropriate support to the child</w:t>
      </w:r>
      <w:r w:rsidRPr="007F6C55">
        <w:rPr>
          <w:rFonts w:ascii="Arial" w:hAnsi="Arial" w:cs="Arial"/>
          <w:sz w:val="22"/>
          <w:szCs w:val="22"/>
        </w:rPr>
        <w:t>.</w:t>
      </w:r>
    </w:p>
    <w:p w:rsidR="00FF63D1" w:rsidRPr="00FF63D1" w:rsidRDefault="00FF63D1" w:rsidP="00FF63D1">
      <w:pPr>
        <w:suppressAutoHyphens/>
        <w:autoSpaceDN w:val="0"/>
        <w:spacing w:after="200" w:line="276" w:lineRule="auto"/>
        <w:textAlignment w:val="baseline"/>
        <w:rPr>
          <w:rFonts w:ascii="Arial" w:hAnsi="Arial" w:cs="Arial"/>
          <w:sz w:val="22"/>
          <w:szCs w:val="22"/>
        </w:rPr>
      </w:pPr>
      <w:r w:rsidRPr="00FF63D1">
        <w:rPr>
          <w:rFonts w:ascii="Arial" w:hAnsi="Arial" w:cs="Arial"/>
          <w:sz w:val="22"/>
          <w:szCs w:val="22"/>
        </w:rPr>
        <w:t>These signs might include:</w:t>
      </w:r>
    </w:p>
    <w:p w:rsidR="00FF63D1" w:rsidRPr="007F6C55" w:rsidRDefault="00321510" w:rsidP="009C6BAE">
      <w:pPr>
        <w:widowControl/>
        <w:numPr>
          <w:ilvl w:val="0"/>
          <w:numId w:val="10"/>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N</w:t>
      </w:r>
      <w:r w:rsidR="00FF63D1" w:rsidRPr="007F6C55">
        <w:rPr>
          <w:rFonts w:ascii="Arial" w:eastAsiaTheme="minorHAnsi" w:hAnsi="Arial" w:cs="Arial"/>
          <w:sz w:val="22"/>
          <w:szCs w:val="22"/>
          <w:lang w:val="en-GB"/>
        </w:rPr>
        <w:t>on-verbal behaviour</w:t>
      </w:r>
      <w:r w:rsidRPr="007F6C55">
        <w:rPr>
          <w:rFonts w:ascii="Arial" w:eastAsiaTheme="minorHAnsi" w:hAnsi="Arial" w:cs="Arial"/>
          <w:sz w:val="22"/>
          <w:szCs w:val="22"/>
          <w:lang w:val="en-GB"/>
        </w:rPr>
        <w:t xml:space="preserve"> – </w:t>
      </w:r>
      <w:r w:rsidR="00A50603" w:rsidRPr="007F6C55">
        <w:rPr>
          <w:rFonts w:ascii="Arial" w:eastAsiaTheme="minorHAnsi" w:hAnsi="Arial" w:cs="Arial"/>
          <w:sz w:val="22"/>
          <w:szCs w:val="22"/>
          <w:lang w:val="en-GB"/>
        </w:rPr>
        <w:t>w</w:t>
      </w:r>
      <w:r w:rsidRPr="007F6C55">
        <w:rPr>
          <w:rFonts w:ascii="Arial" w:eastAsiaTheme="minorHAnsi" w:hAnsi="Arial" w:cs="Arial"/>
          <w:sz w:val="22"/>
          <w:szCs w:val="22"/>
          <w:lang w:val="en-GB"/>
        </w:rPr>
        <w:t>ithdrawn, unkempt appearance, unus</w:t>
      </w:r>
      <w:r w:rsidR="00A50603" w:rsidRPr="007F6C55">
        <w:rPr>
          <w:rFonts w:ascii="Arial" w:eastAsiaTheme="minorHAnsi" w:hAnsi="Arial" w:cs="Arial"/>
          <w:sz w:val="22"/>
          <w:szCs w:val="22"/>
          <w:lang w:val="en-GB"/>
        </w:rPr>
        <w:t>u</w:t>
      </w:r>
      <w:r w:rsidRPr="007F6C55">
        <w:rPr>
          <w:rFonts w:ascii="Arial" w:eastAsiaTheme="minorHAnsi" w:hAnsi="Arial" w:cs="Arial"/>
          <w:sz w:val="22"/>
          <w:szCs w:val="22"/>
          <w:lang w:val="en-GB"/>
        </w:rPr>
        <w:t xml:space="preserve">ally emotional, change </w:t>
      </w:r>
      <w:r w:rsidR="00A50603" w:rsidRPr="007F6C55">
        <w:rPr>
          <w:rFonts w:ascii="Arial" w:eastAsiaTheme="minorHAnsi" w:hAnsi="Arial" w:cs="Arial"/>
          <w:sz w:val="22"/>
          <w:szCs w:val="22"/>
          <w:lang w:val="en-GB"/>
        </w:rPr>
        <w:t>in</w:t>
      </w:r>
      <w:r w:rsidRPr="007F6C55">
        <w:rPr>
          <w:rFonts w:ascii="Arial" w:eastAsiaTheme="minorHAnsi" w:hAnsi="Arial" w:cs="Arial"/>
          <w:sz w:val="22"/>
          <w:szCs w:val="22"/>
          <w:lang w:val="en-GB"/>
        </w:rPr>
        <w:t xml:space="preserve"> behaviour</w:t>
      </w:r>
      <w:r w:rsidR="00FD6A63" w:rsidRPr="007F6C55">
        <w:rPr>
          <w:rFonts w:ascii="Arial" w:eastAsiaTheme="minorHAnsi" w:hAnsi="Arial" w:cs="Arial"/>
          <w:sz w:val="22"/>
          <w:szCs w:val="22"/>
          <w:lang w:val="en-GB"/>
        </w:rPr>
        <w:t>, going to the toilet frequently</w:t>
      </w:r>
    </w:p>
    <w:p w:rsidR="00FF63D1" w:rsidRPr="007F6C55"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I</w:t>
      </w:r>
      <w:r w:rsidR="00FF63D1" w:rsidRPr="007F6C55">
        <w:rPr>
          <w:rFonts w:ascii="Arial" w:eastAsiaTheme="minorHAnsi" w:hAnsi="Arial" w:cs="Arial"/>
          <w:sz w:val="22"/>
          <w:szCs w:val="22"/>
          <w:lang w:val="en-GB"/>
        </w:rPr>
        <w:t>solation from friends and family and becoming socially withdrawn</w:t>
      </w:r>
    </w:p>
    <w:p w:rsidR="00FF63D1" w:rsidRPr="007F6C55"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C</w:t>
      </w:r>
      <w:r w:rsidR="00FF63D1" w:rsidRPr="007F6C55">
        <w:rPr>
          <w:rFonts w:ascii="Arial" w:eastAsiaTheme="minorHAnsi" w:hAnsi="Arial" w:cs="Arial"/>
          <w:sz w:val="22"/>
          <w:szCs w:val="22"/>
          <w:lang w:val="en-GB"/>
        </w:rPr>
        <w:t>hanges in activity</w:t>
      </w:r>
      <w:r w:rsidR="00A50603" w:rsidRPr="007F6C55">
        <w:rPr>
          <w:rFonts w:ascii="Arial" w:eastAsiaTheme="minorHAnsi" w:hAnsi="Arial" w:cs="Arial"/>
          <w:sz w:val="22"/>
          <w:szCs w:val="22"/>
          <w:lang w:val="en-GB"/>
        </w:rPr>
        <w:t xml:space="preserve">, </w:t>
      </w:r>
      <w:r w:rsidR="00FF63D1" w:rsidRPr="007F6C55">
        <w:rPr>
          <w:rFonts w:ascii="Arial" w:eastAsiaTheme="minorHAnsi" w:hAnsi="Arial" w:cs="Arial"/>
          <w:sz w:val="22"/>
          <w:szCs w:val="22"/>
          <w:lang w:val="en-GB"/>
        </w:rPr>
        <w:t>mood or eating/sleeping habits</w:t>
      </w:r>
    </w:p>
    <w:p w:rsidR="00FF63D1" w:rsidRPr="007F6C55"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7F6C55">
        <w:rPr>
          <w:rFonts w:ascii="Arial" w:eastAsiaTheme="minorHAnsi" w:hAnsi="Arial" w:cs="Arial"/>
          <w:sz w:val="22"/>
          <w:szCs w:val="22"/>
          <w:lang w:val="en-GB"/>
        </w:rPr>
        <w:t>L</w:t>
      </w:r>
      <w:r w:rsidR="00FF63D1" w:rsidRPr="007F6C55">
        <w:rPr>
          <w:rFonts w:ascii="Arial" w:eastAsiaTheme="minorHAnsi" w:hAnsi="Arial" w:cs="Arial"/>
          <w:sz w:val="22"/>
          <w:szCs w:val="22"/>
          <w:lang w:val="en-GB"/>
        </w:rPr>
        <w:t>owering academic achievement</w:t>
      </w:r>
    </w:p>
    <w:p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Ta</w:t>
      </w:r>
      <w:r w:rsidR="00FF63D1" w:rsidRPr="00FF63D1">
        <w:rPr>
          <w:rFonts w:ascii="Arial" w:eastAsiaTheme="minorHAnsi" w:hAnsi="Arial" w:cs="Arial"/>
          <w:sz w:val="22"/>
          <w:szCs w:val="22"/>
          <w:lang w:val="en-GB"/>
        </w:rPr>
        <w:t>lking or joking about self-harm or suicide</w:t>
      </w:r>
    </w:p>
    <w:p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E</w:t>
      </w:r>
      <w:r w:rsidR="00FF63D1" w:rsidRPr="00FF63D1">
        <w:rPr>
          <w:rFonts w:ascii="Arial" w:eastAsiaTheme="minorHAnsi" w:hAnsi="Arial" w:cs="Arial"/>
          <w:sz w:val="22"/>
          <w:szCs w:val="22"/>
          <w:lang w:val="en-GB"/>
        </w:rPr>
        <w:t>xpressing feelings of failure, uselessness or loss of hope</w:t>
      </w:r>
    </w:p>
    <w:p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A</w:t>
      </w:r>
      <w:r w:rsidR="00FF63D1" w:rsidRPr="00FF63D1">
        <w:rPr>
          <w:rFonts w:ascii="Arial" w:eastAsiaTheme="minorHAnsi" w:hAnsi="Arial" w:cs="Arial"/>
          <w:sz w:val="22"/>
          <w:szCs w:val="22"/>
          <w:lang w:val="en-GB"/>
        </w:rPr>
        <w:t>n increase in lateness or absenteeism</w:t>
      </w:r>
    </w:p>
    <w:p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N</w:t>
      </w:r>
      <w:r w:rsidR="00FF63D1" w:rsidRPr="00FF63D1">
        <w:rPr>
          <w:rFonts w:ascii="Arial" w:eastAsiaTheme="minorHAnsi" w:hAnsi="Arial" w:cs="Arial"/>
          <w:sz w:val="22"/>
          <w:szCs w:val="22"/>
          <w:lang w:val="en-GB"/>
        </w:rPr>
        <w:t>ot wanting to do PE or get changed for PE</w:t>
      </w:r>
    </w:p>
    <w:p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D</w:t>
      </w:r>
      <w:r w:rsidR="00FF63D1" w:rsidRPr="00FF63D1">
        <w:rPr>
          <w:rFonts w:ascii="Arial" w:eastAsiaTheme="minorHAnsi" w:hAnsi="Arial" w:cs="Arial"/>
          <w:sz w:val="22"/>
          <w:szCs w:val="22"/>
          <w:lang w:val="en-GB"/>
        </w:rPr>
        <w:t>rug or alcohol misuse</w:t>
      </w:r>
    </w:p>
    <w:p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P</w:t>
      </w:r>
      <w:r w:rsidR="00FF63D1" w:rsidRPr="00FF63D1">
        <w:rPr>
          <w:rFonts w:ascii="Arial" w:eastAsiaTheme="minorHAnsi" w:hAnsi="Arial" w:cs="Arial"/>
          <w:sz w:val="22"/>
          <w:szCs w:val="22"/>
          <w:lang w:val="en-GB"/>
        </w:rPr>
        <w:t>hysical signs of harm that are repeated or appear non-accidental</w:t>
      </w:r>
    </w:p>
    <w:p w:rsidR="00FF63D1" w:rsidRP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lastRenderedPageBreak/>
        <w:t>W</w:t>
      </w:r>
      <w:r w:rsidR="00FF63D1" w:rsidRPr="00FF63D1">
        <w:rPr>
          <w:rFonts w:ascii="Arial" w:eastAsiaTheme="minorHAnsi" w:hAnsi="Arial" w:cs="Arial"/>
          <w:sz w:val="22"/>
          <w:szCs w:val="22"/>
          <w:lang w:val="en-GB"/>
        </w:rPr>
        <w:t>earing long sleeves in hot weather</w:t>
      </w:r>
    </w:p>
    <w:p w:rsidR="00FF63D1"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R</w:t>
      </w:r>
      <w:r w:rsidR="00FF63D1" w:rsidRPr="00FF63D1">
        <w:rPr>
          <w:rFonts w:ascii="Arial" w:eastAsiaTheme="minorHAnsi" w:hAnsi="Arial" w:cs="Arial"/>
          <w:sz w:val="22"/>
          <w:szCs w:val="22"/>
          <w:lang w:val="en-GB"/>
        </w:rPr>
        <w:t>epeated physical pain or nausea with no evident cause</w:t>
      </w:r>
    </w:p>
    <w:p w:rsidR="00321510" w:rsidRDefault="00321510"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Secretive behaviour</w:t>
      </w:r>
    </w:p>
    <w:p w:rsidR="007F6C55" w:rsidRPr="00FF63D1" w:rsidRDefault="005E57B9" w:rsidP="007F6C55">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Verbal d</w:t>
      </w:r>
      <w:r w:rsidR="00BA14AE">
        <w:rPr>
          <w:rFonts w:ascii="Arial" w:eastAsiaTheme="minorHAnsi" w:hAnsi="Arial" w:cs="Arial"/>
          <w:sz w:val="22"/>
          <w:szCs w:val="22"/>
          <w:lang w:val="en-GB"/>
        </w:rPr>
        <w:t>isclosures by children</w:t>
      </w:r>
    </w:p>
    <w:p w:rsidR="007F6C55" w:rsidRPr="00FF63D1" w:rsidRDefault="005E57B9" w:rsidP="007F6C55">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Non-Verbal d</w:t>
      </w:r>
      <w:r w:rsidR="00BA14AE">
        <w:rPr>
          <w:rFonts w:ascii="Arial" w:eastAsiaTheme="minorHAnsi" w:hAnsi="Arial" w:cs="Arial"/>
          <w:sz w:val="22"/>
          <w:szCs w:val="22"/>
          <w:lang w:val="en-GB"/>
        </w:rPr>
        <w:t>isclosures by children</w:t>
      </w:r>
      <w:r>
        <w:rPr>
          <w:rFonts w:ascii="Arial" w:eastAsiaTheme="minorHAnsi" w:hAnsi="Arial" w:cs="Arial"/>
          <w:sz w:val="22"/>
          <w:szCs w:val="22"/>
          <w:lang w:val="en-GB"/>
        </w:rPr>
        <w:t xml:space="preserve"> – via play, written work, art etc</w:t>
      </w:r>
    </w:p>
    <w:p w:rsidR="00FF63D1" w:rsidRPr="00FF63D1" w:rsidRDefault="00FF63D1" w:rsidP="00BF2784">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p>
    <w:p w:rsidR="007F6C55" w:rsidRPr="00FF63D1" w:rsidRDefault="00FF63D1" w:rsidP="00FF63D1">
      <w:pPr>
        <w:suppressAutoHyphens/>
        <w:autoSpaceDN w:val="0"/>
        <w:spacing w:after="200" w:line="276" w:lineRule="auto"/>
        <w:textAlignment w:val="baseline"/>
        <w:rPr>
          <w:rFonts w:ascii="Arial" w:hAnsi="Arial" w:cs="Arial"/>
          <w:sz w:val="22"/>
          <w:szCs w:val="22"/>
        </w:rPr>
      </w:pPr>
      <w:r w:rsidRPr="00FF63D1">
        <w:rPr>
          <w:rFonts w:ascii="Arial" w:hAnsi="Arial" w:cs="Arial"/>
          <w:sz w:val="22"/>
          <w:szCs w:val="22"/>
        </w:rPr>
        <w:t>If there is a concern that a pupil is in danger of immediate harm then the school’s child protection procedures are followed</w:t>
      </w:r>
      <w:r w:rsidR="007F6C55">
        <w:rPr>
          <w:rFonts w:ascii="Arial" w:hAnsi="Arial" w:cs="Arial"/>
          <w:sz w:val="22"/>
          <w:szCs w:val="22"/>
        </w:rPr>
        <w:t>:</w:t>
      </w:r>
    </w:p>
    <w:p w:rsidR="00FF63D1" w:rsidRPr="00FF63D1" w:rsidRDefault="00FF63D1"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FF63D1">
        <w:rPr>
          <w:rFonts w:ascii="Arial" w:eastAsiaTheme="minorHAnsi" w:hAnsi="Arial" w:cs="Arial"/>
          <w:sz w:val="22"/>
          <w:szCs w:val="22"/>
          <w:lang w:val="en-GB"/>
        </w:rPr>
        <w:t xml:space="preserve">Staff also recognise persistent and unusual non-verbal disclosures in behaviours in line with the NICE (National Institute for Health &amp; Care Excellence) recommendation that behaviour </w:t>
      </w:r>
      <w:r w:rsidR="007F6C55">
        <w:rPr>
          <w:rFonts w:ascii="Arial" w:eastAsiaTheme="minorHAnsi" w:hAnsi="Arial" w:cs="Arial"/>
          <w:sz w:val="22"/>
          <w:szCs w:val="22"/>
          <w:lang w:val="en-GB"/>
        </w:rPr>
        <w:t>may be an unmet need or message</w:t>
      </w:r>
    </w:p>
    <w:p w:rsidR="00FF63D1" w:rsidRPr="00FF63D1" w:rsidRDefault="007F6C55"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Pr>
          <w:rFonts w:ascii="Arial" w:eastAsiaTheme="minorHAnsi" w:hAnsi="Arial" w:cs="Arial"/>
          <w:sz w:val="22"/>
          <w:szCs w:val="22"/>
          <w:lang w:val="en-GB"/>
        </w:rPr>
        <w:t>Ensure c</w:t>
      </w:r>
      <w:r w:rsidR="00FF63D1" w:rsidRPr="00FF63D1">
        <w:rPr>
          <w:rFonts w:ascii="Arial" w:eastAsiaTheme="minorHAnsi" w:hAnsi="Arial" w:cs="Arial"/>
          <w:sz w:val="22"/>
          <w:szCs w:val="22"/>
          <w:lang w:val="en-GB"/>
        </w:rPr>
        <w:t>onfidentiality</w:t>
      </w:r>
    </w:p>
    <w:p w:rsidR="00FF63D1" w:rsidRPr="00FF63D1" w:rsidRDefault="00FF63D1"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FF63D1">
        <w:rPr>
          <w:rFonts w:ascii="Arial" w:eastAsiaTheme="minorHAnsi" w:hAnsi="Arial" w:cs="Arial"/>
          <w:sz w:val="22"/>
          <w:szCs w:val="22"/>
          <w:lang w:val="en-GB"/>
        </w:rPr>
        <w:t>All disclosures are recorded via CPOMS and a paper copy are held on the pupil’s confidential file, including date, name of pupil and member of staff to whom they disclosed, summary of the disclosure and next steps.</w:t>
      </w:r>
    </w:p>
    <w:p w:rsidR="00FF63D1" w:rsidRPr="00FF63D1" w:rsidRDefault="00FF63D1"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FF63D1">
        <w:rPr>
          <w:rFonts w:ascii="Arial" w:eastAsiaTheme="minorHAnsi" w:hAnsi="Arial" w:cs="Arial"/>
          <w:sz w:val="22"/>
          <w:szCs w:val="22"/>
          <w:lang w:val="en-GB"/>
        </w:rPr>
        <w:t>Assessm</w:t>
      </w:r>
      <w:r w:rsidRPr="005E57B9">
        <w:rPr>
          <w:rFonts w:ascii="Arial" w:eastAsiaTheme="minorHAnsi" w:hAnsi="Arial" w:cs="Arial"/>
          <w:sz w:val="22"/>
          <w:szCs w:val="22"/>
          <w:lang w:val="en-GB"/>
        </w:rPr>
        <w:t xml:space="preserve">ent, </w:t>
      </w:r>
      <w:r w:rsidR="00BB58E2" w:rsidRPr="005E57B9">
        <w:rPr>
          <w:rFonts w:ascii="Arial" w:eastAsiaTheme="minorHAnsi" w:hAnsi="Arial" w:cs="Arial"/>
          <w:sz w:val="22"/>
          <w:szCs w:val="22"/>
          <w:lang w:val="en-GB"/>
        </w:rPr>
        <w:t>i</w:t>
      </w:r>
      <w:r w:rsidRPr="005E57B9">
        <w:rPr>
          <w:rFonts w:ascii="Arial" w:eastAsiaTheme="minorHAnsi" w:hAnsi="Arial" w:cs="Arial"/>
          <w:sz w:val="22"/>
          <w:szCs w:val="22"/>
          <w:lang w:val="en-GB"/>
        </w:rPr>
        <w:t xml:space="preserve">nterventions and </w:t>
      </w:r>
      <w:r w:rsidR="00BB58E2" w:rsidRPr="005E57B9">
        <w:rPr>
          <w:rFonts w:ascii="Arial" w:eastAsiaTheme="minorHAnsi" w:hAnsi="Arial" w:cs="Arial"/>
          <w:sz w:val="22"/>
          <w:szCs w:val="22"/>
          <w:lang w:val="en-GB"/>
        </w:rPr>
        <w:t>s</w:t>
      </w:r>
      <w:r w:rsidRPr="005E57B9">
        <w:rPr>
          <w:rFonts w:ascii="Arial" w:eastAsiaTheme="minorHAnsi" w:hAnsi="Arial" w:cs="Arial"/>
          <w:sz w:val="22"/>
          <w:szCs w:val="22"/>
          <w:lang w:val="en-GB"/>
        </w:rPr>
        <w:t>upport are offered</w:t>
      </w:r>
    </w:p>
    <w:p w:rsidR="00FF63D1" w:rsidRPr="00FF63D1" w:rsidRDefault="00FF63D1"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FF63D1">
        <w:rPr>
          <w:rFonts w:ascii="Arial" w:eastAsiaTheme="minorHAnsi" w:hAnsi="Arial" w:cs="Arial"/>
          <w:sz w:val="22"/>
          <w:szCs w:val="22"/>
          <w:lang w:val="en-GB"/>
        </w:rPr>
        <w:t>Working with Specialist Services</w:t>
      </w:r>
    </w:p>
    <w:p w:rsidR="00FF63D1" w:rsidRPr="00FF63D1" w:rsidRDefault="00FF63D1"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5E57B9">
        <w:rPr>
          <w:rFonts w:ascii="Arial" w:eastAsiaTheme="minorHAnsi" w:hAnsi="Arial" w:cs="Arial"/>
          <w:sz w:val="22"/>
          <w:szCs w:val="22"/>
          <w:lang w:val="en-GB"/>
        </w:rPr>
        <w:t>In some case</w:t>
      </w:r>
      <w:r w:rsidR="00BB58E2" w:rsidRPr="005E57B9">
        <w:rPr>
          <w:rFonts w:ascii="Arial" w:eastAsiaTheme="minorHAnsi" w:hAnsi="Arial" w:cs="Arial"/>
          <w:sz w:val="22"/>
          <w:szCs w:val="22"/>
          <w:lang w:val="en-GB"/>
        </w:rPr>
        <w:t>s</w:t>
      </w:r>
      <w:r w:rsidRPr="005E57B9">
        <w:rPr>
          <w:rFonts w:ascii="Arial" w:eastAsiaTheme="minorHAnsi" w:hAnsi="Arial" w:cs="Arial"/>
          <w:sz w:val="22"/>
          <w:szCs w:val="22"/>
          <w:lang w:val="en-GB"/>
        </w:rPr>
        <w:t xml:space="preserve"> a pupil’s social emotional mental health needs require support from a specialist service. These</w:t>
      </w:r>
      <w:r w:rsidRPr="00FF63D1">
        <w:rPr>
          <w:rFonts w:ascii="Arial" w:eastAsiaTheme="minorHAnsi" w:hAnsi="Arial" w:cs="Arial"/>
          <w:sz w:val="22"/>
          <w:szCs w:val="22"/>
          <w:lang w:val="en-GB"/>
        </w:rPr>
        <w:t xml:space="preserve"> might include anxiety, depression, school refusal and other complex needs.</w:t>
      </w:r>
    </w:p>
    <w:p w:rsidR="00FF63D1" w:rsidRPr="00FF63D1" w:rsidRDefault="00FF63D1" w:rsidP="009C6BAE">
      <w:pPr>
        <w:widowControl/>
        <w:numPr>
          <w:ilvl w:val="0"/>
          <w:numId w:val="9"/>
        </w:numPr>
        <w:suppressAutoHyphens/>
        <w:autoSpaceDN w:val="0"/>
        <w:snapToGrid/>
        <w:spacing w:after="200" w:line="276" w:lineRule="auto"/>
        <w:contextualSpacing/>
        <w:textAlignment w:val="baseline"/>
        <w:rPr>
          <w:rFonts w:ascii="Arial" w:eastAsiaTheme="minorHAnsi" w:hAnsi="Arial" w:cs="Arial"/>
          <w:sz w:val="22"/>
          <w:szCs w:val="22"/>
          <w:lang w:val="en-GB"/>
        </w:rPr>
      </w:pPr>
      <w:r w:rsidRPr="00FF63D1">
        <w:rPr>
          <w:rFonts w:ascii="Arial" w:eastAsiaTheme="minorHAnsi" w:hAnsi="Arial" w:cs="Arial"/>
          <w:sz w:val="22"/>
          <w:szCs w:val="22"/>
          <w:lang w:val="en-GB"/>
        </w:rPr>
        <w:t>We make links with a range of specialist services, such as CAMHS and NELFT, and have regular contact with the services to review the support and consider next steps, as part of monitoring the pupils’ provision.</w:t>
      </w:r>
    </w:p>
    <w:p w:rsidR="00746F8D" w:rsidRPr="00BF2784" w:rsidRDefault="00FF63D1" w:rsidP="00422393">
      <w:pPr>
        <w:widowControl/>
        <w:numPr>
          <w:ilvl w:val="0"/>
          <w:numId w:val="9"/>
        </w:numPr>
        <w:suppressAutoHyphens/>
        <w:autoSpaceDN w:val="0"/>
        <w:snapToGrid/>
        <w:spacing w:after="240" w:line="276" w:lineRule="auto"/>
        <w:contextualSpacing/>
        <w:textAlignment w:val="baseline"/>
        <w:rPr>
          <w:rFonts w:ascii="Arial" w:hAnsi="Arial" w:cs="Arial"/>
          <w:b/>
          <w:sz w:val="22"/>
          <w:szCs w:val="22"/>
          <w:u w:val="single"/>
          <w:lang w:val="en-GB"/>
        </w:rPr>
      </w:pPr>
      <w:r w:rsidRPr="00BF2784">
        <w:rPr>
          <w:rFonts w:ascii="Arial" w:eastAsiaTheme="minorHAnsi" w:hAnsi="Arial" w:cs="Arial"/>
          <w:sz w:val="22"/>
          <w:szCs w:val="22"/>
          <w:lang w:val="en-GB"/>
        </w:rPr>
        <w:t>Involving Parents and Carers</w:t>
      </w:r>
    </w:p>
    <w:p w:rsidR="00BF2784" w:rsidRPr="00BF2784" w:rsidRDefault="00BF2784" w:rsidP="00BF2784">
      <w:pPr>
        <w:widowControl/>
        <w:suppressAutoHyphens/>
        <w:autoSpaceDN w:val="0"/>
        <w:snapToGrid/>
        <w:spacing w:after="240" w:line="276" w:lineRule="auto"/>
        <w:ind w:left="720"/>
        <w:contextualSpacing/>
        <w:textAlignment w:val="baseline"/>
        <w:rPr>
          <w:rFonts w:ascii="Arial" w:hAnsi="Arial" w:cs="Arial"/>
          <w:b/>
          <w:sz w:val="22"/>
          <w:szCs w:val="22"/>
          <w:u w:val="single"/>
          <w:lang w:val="en-GB"/>
        </w:rPr>
      </w:pPr>
    </w:p>
    <w:p w:rsidR="00AD0DB7" w:rsidRPr="00B026AA" w:rsidRDefault="00AD0DB7" w:rsidP="00AD0DB7">
      <w:pPr>
        <w:rPr>
          <w:rFonts w:ascii="Arial" w:hAnsi="Arial" w:cs="Arial"/>
          <w:b/>
          <w:sz w:val="22"/>
          <w:szCs w:val="22"/>
        </w:rPr>
      </w:pPr>
      <w:r w:rsidRPr="00B026AA">
        <w:rPr>
          <w:rFonts w:ascii="Arial" w:hAnsi="Arial" w:cs="Arial"/>
          <w:b/>
          <w:sz w:val="22"/>
          <w:szCs w:val="22"/>
        </w:rPr>
        <w:t>Roles and Responsibilities</w:t>
      </w:r>
    </w:p>
    <w:p w:rsidR="00AD0DB7" w:rsidRPr="00B026AA" w:rsidRDefault="00AD0DB7" w:rsidP="00AD0DB7">
      <w:pPr>
        <w:rPr>
          <w:rFonts w:ascii="Arial" w:hAnsi="Arial" w:cs="Arial"/>
          <w:b/>
          <w:sz w:val="22"/>
          <w:szCs w:val="22"/>
        </w:rPr>
      </w:pPr>
    </w:p>
    <w:p w:rsidR="00AD0DB7" w:rsidRPr="00B026AA" w:rsidRDefault="00AD0DB7" w:rsidP="00AD0DB7">
      <w:pPr>
        <w:rPr>
          <w:rFonts w:ascii="Arial" w:hAnsi="Arial" w:cs="Arial"/>
          <w:sz w:val="22"/>
          <w:szCs w:val="22"/>
        </w:rPr>
      </w:pPr>
      <w:r w:rsidRPr="00B026AA">
        <w:rPr>
          <w:rFonts w:ascii="Arial" w:hAnsi="Arial" w:cs="Arial"/>
          <w:sz w:val="22"/>
          <w:szCs w:val="22"/>
        </w:rPr>
        <w:t xml:space="preserve">We believe </w:t>
      </w:r>
      <w:r w:rsidRPr="005E57B9">
        <w:rPr>
          <w:rFonts w:ascii="Arial" w:hAnsi="Arial" w:cs="Arial"/>
          <w:sz w:val="22"/>
          <w:szCs w:val="22"/>
        </w:rPr>
        <w:t>that all staff ha</w:t>
      </w:r>
      <w:r w:rsidR="00BB58E2" w:rsidRPr="005E57B9">
        <w:rPr>
          <w:rFonts w:ascii="Arial" w:hAnsi="Arial" w:cs="Arial"/>
          <w:sz w:val="22"/>
          <w:szCs w:val="22"/>
        </w:rPr>
        <w:t>ve</w:t>
      </w:r>
      <w:r w:rsidRPr="005E57B9">
        <w:rPr>
          <w:rFonts w:ascii="Arial" w:hAnsi="Arial" w:cs="Arial"/>
          <w:sz w:val="22"/>
          <w:szCs w:val="22"/>
        </w:rPr>
        <w:t xml:space="preserve"> a responsibility</w:t>
      </w:r>
      <w:r w:rsidRPr="00B026AA">
        <w:rPr>
          <w:rFonts w:ascii="Arial" w:hAnsi="Arial" w:cs="Arial"/>
          <w:sz w:val="22"/>
          <w:szCs w:val="22"/>
        </w:rPr>
        <w:t xml:space="preserve"> to promote positive mental health, and to understand about protective and risk factors for mental health. Some children will require additional help and all staff should have the skills to look out for any early warning signs of mental health problems and ensure that pupils with mental health needs get early intervention and the support they need.</w:t>
      </w:r>
    </w:p>
    <w:p w:rsidR="00AD0DB7" w:rsidRPr="00B026AA" w:rsidRDefault="00AD0DB7" w:rsidP="00AD0DB7">
      <w:pPr>
        <w:rPr>
          <w:rFonts w:ascii="Arial" w:hAnsi="Arial" w:cs="Arial"/>
          <w:sz w:val="22"/>
          <w:szCs w:val="22"/>
        </w:rPr>
      </w:pPr>
    </w:p>
    <w:p w:rsidR="005828A4" w:rsidRPr="00B026AA" w:rsidRDefault="005828A4" w:rsidP="005828A4">
      <w:pPr>
        <w:rPr>
          <w:rFonts w:ascii="Arial" w:hAnsi="Arial" w:cs="Arial"/>
          <w:sz w:val="22"/>
          <w:szCs w:val="22"/>
        </w:rPr>
      </w:pPr>
      <w:r w:rsidRPr="00B026AA">
        <w:rPr>
          <w:rFonts w:ascii="Arial" w:hAnsi="Arial" w:cs="Arial"/>
          <w:sz w:val="22"/>
          <w:szCs w:val="22"/>
        </w:rPr>
        <w:t xml:space="preserve">We want all staff to be confident in their knowledge of mental health and wellbeing and to be able to </w:t>
      </w:r>
      <w:r w:rsidRPr="00B026AA">
        <w:rPr>
          <w:rFonts w:ascii="Arial" w:hAnsi="Arial" w:cs="Arial"/>
          <w:sz w:val="22"/>
          <w:szCs w:val="22"/>
        </w:rPr>
        <w:lastRenderedPageBreak/>
        <w:t>promote positive mental health and wellbeing, identify mental health needs early in pupils and know what to do and where to get help.</w:t>
      </w:r>
    </w:p>
    <w:p w:rsidR="005828A4" w:rsidRPr="00B026AA" w:rsidRDefault="005828A4" w:rsidP="005828A4">
      <w:pPr>
        <w:rPr>
          <w:rFonts w:ascii="Arial" w:hAnsi="Arial" w:cs="Arial"/>
          <w:sz w:val="22"/>
          <w:szCs w:val="22"/>
        </w:rPr>
      </w:pPr>
    </w:p>
    <w:p w:rsidR="00B026AA" w:rsidRPr="00FC51AD" w:rsidRDefault="005828A4" w:rsidP="00B026AA">
      <w:pPr>
        <w:rPr>
          <w:rFonts w:ascii="Arial" w:hAnsi="Arial" w:cs="Arial"/>
          <w:sz w:val="22"/>
          <w:szCs w:val="22"/>
        </w:rPr>
      </w:pPr>
      <w:r w:rsidRPr="00FC51AD">
        <w:rPr>
          <w:rFonts w:ascii="Arial" w:hAnsi="Arial" w:cs="Arial"/>
          <w:sz w:val="22"/>
          <w:szCs w:val="22"/>
        </w:rPr>
        <w:t>As part of staf</w:t>
      </w:r>
      <w:r w:rsidR="00B026AA" w:rsidRPr="00FC51AD">
        <w:rPr>
          <w:rFonts w:ascii="Arial" w:hAnsi="Arial" w:cs="Arial"/>
          <w:sz w:val="22"/>
          <w:szCs w:val="22"/>
        </w:rPr>
        <w:t xml:space="preserve">f induction, we provide </w:t>
      </w:r>
      <w:r w:rsidRPr="00FC51AD">
        <w:rPr>
          <w:rFonts w:ascii="Arial" w:hAnsi="Arial" w:cs="Arial"/>
          <w:sz w:val="22"/>
          <w:szCs w:val="22"/>
        </w:rPr>
        <w:t xml:space="preserve">the </w:t>
      </w:r>
      <w:r w:rsidR="00B026AA" w:rsidRPr="00FC51AD">
        <w:rPr>
          <w:rFonts w:ascii="Arial" w:hAnsi="Arial" w:cs="Arial"/>
          <w:sz w:val="22"/>
          <w:szCs w:val="22"/>
        </w:rPr>
        <w:t>“</w:t>
      </w:r>
      <w:r w:rsidRPr="00FC51AD">
        <w:rPr>
          <w:rFonts w:ascii="Arial" w:hAnsi="Arial" w:cs="Arial"/>
          <w:sz w:val="22"/>
          <w:szCs w:val="22"/>
        </w:rPr>
        <w:t>Place 2 Be Mental Health</w:t>
      </w:r>
      <w:r w:rsidR="00B026AA" w:rsidRPr="00FC51AD">
        <w:rPr>
          <w:rFonts w:ascii="Arial" w:hAnsi="Arial" w:cs="Arial"/>
          <w:sz w:val="22"/>
          <w:szCs w:val="22"/>
        </w:rPr>
        <w:t xml:space="preserve"> Champions Foundation Programme” for all staff to complete. </w:t>
      </w:r>
    </w:p>
    <w:p w:rsidR="00B026AA" w:rsidRPr="00FC51AD" w:rsidRDefault="00B026AA" w:rsidP="00B026AA">
      <w:pPr>
        <w:rPr>
          <w:rFonts w:ascii="Arial" w:hAnsi="Arial" w:cs="Arial"/>
          <w:sz w:val="22"/>
          <w:szCs w:val="22"/>
        </w:rPr>
      </w:pPr>
      <w:r w:rsidRPr="00FC51AD">
        <w:rPr>
          <w:rFonts w:ascii="Arial" w:hAnsi="Arial" w:cs="Arial"/>
          <w:sz w:val="22"/>
          <w:szCs w:val="22"/>
        </w:rPr>
        <w:t xml:space="preserve"> </w:t>
      </w:r>
    </w:p>
    <w:p w:rsidR="00B026AA" w:rsidRPr="00FC51AD" w:rsidRDefault="00B026AA" w:rsidP="00B026AA">
      <w:pPr>
        <w:rPr>
          <w:rFonts w:ascii="Arial" w:hAnsi="Arial" w:cs="Arial"/>
          <w:sz w:val="22"/>
          <w:szCs w:val="22"/>
        </w:rPr>
      </w:pPr>
      <w:r w:rsidRPr="00FC51AD">
        <w:rPr>
          <w:rFonts w:ascii="Arial" w:hAnsi="Arial" w:cs="Arial"/>
          <w:sz w:val="22"/>
          <w:szCs w:val="22"/>
        </w:rPr>
        <w:t>The programme aims to:</w:t>
      </w:r>
    </w:p>
    <w:p w:rsidR="005575A8" w:rsidRPr="00FC51AD" w:rsidRDefault="005575A8" w:rsidP="00B026AA">
      <w:pPr>
        <w:rPr>
          <w:rFonts w:ascii="Arial" w:hAnsi="Arial" w:cs="Arial"/>
          <w:sz w:val="22"/>
          <w:szCs w:val="22"/>
        </w:rPr>
      </w:pPr>
    </w:p>
    <w:p w:rsidR="00B026AA" w:rsidRPr="00FC51AD" w:rsidRDefault="00B026AA" w:rsidP="009C6BAE">
      <w:pPr>
        <w:pStyle w:val="ListParagraph"/>
        <w:numPr>
          <w:ilvl w:val="0"/>
          <w:numId w:val="3"/>
        </w:numPr>
        <w:rPr>
          <w:rFonts w:ascii="Arial" w:hAnsi="Arial" w:cs="Arial"/>
        </w:rPr>
      </w:pPr>
      <w:r w:rsidRPr="00FC51AD">
        <w:rPr>
          <w:rFonts w:ascii="Arial" w:hAnsi="Arial" w:cs="Arial"/>
        </w:rPr>
        <w:t>Enhance understanding of children and young people’s mental health in</w:t>
      </w:r>
      <w:r w:rsidR="005575A8" w:rsidRPr="00FC51AD">
        <w:rPr>
          <w:rFonts w:ascii="Arial" w:hAnsi="Arial" w:cs="Arial"/>
        </w:rPr>
        <w:t xml:space="preserve"> school staff.</w:t>
      </w:r>
    </w:p>
    <w:p w:rsidR="005575A8" w:rsidRPr="00FC51AD" w:rsidRDefault="00B026AA" w:rsidP="009C6BAE">
      <w:pPr>
        <w:pStyle w:val="ListParagraph"/>
        <w:numPr>
          <w:ilvl w:val="0"/>
          <w:numId w:val="3"/>
        </w:numPr>
        <w:rPr>
          <w:rFonts w:ascii="Arial" w:hAnsi="Arial" w:cs="Arial"/>
        </w:rPr>
      </w:pPr>
      <w:r w:rsidRPr="00FC51AD">
        <w:rPr>
          <w:rFonts w:ascii="Arial" w:hAnsi="Arial" w:cs="Arial"/>
        </w:rPr>
        <w:t>Introduce approaches that support positive wellbeing in schools, colleges and communities.</w:t>
      </w:r>
    </w:p>
    <w:p w:rsidR="005828A4" w:rsidRPr="00FC51AD" w:rsidRDefault="00B026AA" w:rsidP="009C6BAE">
      <w:pPr>
        <w:pStyle w:val="ListParagraph"/>
        <w:numPr>
          <w:ilvl w:val="0"/>
          <w:numId w:val="3"/>
        </w:numPr>
        <w:rPr>
          <w:rFonts w:ascii="Arial" w:hAnsi="Arial" w:cs="Arial"/>
        </w:rPr>
      </w:pPr>
      <w:r w:rsidRPr="00FC51AD">
        <w:rPr>
          <w:rFonts w:ascii="Arial" w:hAnsi="Arial" w:cs="Arial"/>
        </w:rPr>
        <w:t>The course is suitable for people working with children and young people of any age.</w:t>
      </w:r>
    </w:p>
    <w:p w:rsidR="005828A4" w:rsidRPr="00FC51AD" w:rsidRDefault="005828A4" w:rsidP="005828A4">
      <w:pPr>
        <w:rPr>
          <w:rFonts w:ascii="Arial" w:hAnsi="Arial" w:cs="Arial"/>
          <w:sz w:val="22"/>
          <w:szCs w:val="22"/>
        </w:rPr>
      </w:pPr>
    </w:p>
    <w:p w:rsidR="00321510" w:rsidRPr="00FC51AD" w:rsidRDefault="00321510" w:rsidP="00AD0DB7">
      <w:pPr>
        <w:rPr>
          <w:rFonts w:ascii="Arial" w:hAnsi="Arial" w:cs="Arial"/>
          <w:sz w:val="22"/>
          <w:szCs w:val="22"/>
        </w:rPr>
      </w:pPr>
    </w:p>
    <w:p w:rsidR="00AD0DB7" w:rsidRPr="00FC51AD" w:rsidRDefault="00BA14AE" w:rsidP="00AD0DB7">
      <w:pPr>
        <w:rPr>
          <w:rFonts w:ascii="Arial" w:hAnsi="Arial" w:cs="Arial"/>
          <w:sz w:val="22"/>
          <w:szCs w:val="22"/>
        </w:rPr>
      </w:pPr>
      <w:r w:rsidRPr="00FC51AD">
        <w:rPr>
          <w:rFonts w:ascii="Arial" w:hAnsi="Arial" w:cs="Arial"/>
          <w:sz w:val="22"/>
          <w:szCs w:val="22"/>
        </w:rPr>
        <w:t xml:space="preserve">Bapchild and Tonge Church of England (Aided) Primary School and Nursery </w:t>
      </w:r>
      <w:r w:rsidR="005E57B9" w:rsidRPr="00FC51AD">
        <w:rPr>
          <w:rFonts w:ascii="Arial" w:hAnsi="Arial" w:cs="Arial"/>
          <w:sz w:val="22"/>
          <w:szCs w:val="22"/>
        </w:rPr>
        <w:t xml:space="preserve">staff are all responsible </w:t>
      </w:r>
      <w:r w:rsidR="00AD0DB7" w:rsidRPr="00FC51AD">
        <w:rPr>
          <w:rFonts w:ascii="Arial" w:hAnsi="Arial" w:cs="Arial"/>
          <w:sz w:val="22"/>
          <w:szCs w:val="22"/>
        </w:rPr>
        <w:t xml:space="preserve">for supporting a mentally healthy school, however there are dedicated staff members who </w:t>
      </w:r>
      <w:r w:rsidR="009F5E6F" w:rsidRPr="00FC51AD">
        <w:rPr>
          <w:rFonts w:ascii="Arial" w:hAnsi="Arial" w:cs="Arial"/>
          <w:sz w:val="22"/>
          <w:szCs w:val="22"/>
        </w:rPr>
        <w:t>can</w:t>
      </w:r>
      <w:r w:rsidR="00AD0DB7" w:rsidRPr="00FC51AD">
        <w:rPr>
          <w:rFonts w:ascii="Arial" w:hAnsi="Arial" w:cs="Arial"/>
          <w:sz w:val="22"/>
          <w:szCs w:val="22"/>
        </w:rPr>
        <w:t xml:space="preserve"> liaise </w:t>
      </w:r>
      <w:r w:rsidR="009F5E6F" w:rsidRPr="00FC51AD">
        <w:rPr>
          <w:rFonts w:ascii="Arial" w:hAnsi="Arial" w:cs="Arial"/>
          <w:sz w:val="22"/>
          <w:szCs w:val="22"/>
        </w:rPr>
        <w:t xml:space="preserve">directly </w:t>
      </w:r>
      <w:r w:rsidR="00AD0DB7" w:rsidRPr="00FC51AD">
        <w:rPr>
          <w:rFonts w:ascii="Arial" w:hAnsi="Arial" w:cs="Arial"/>
          <w:sz w:val="22"/>
          <w:szCs w:val="22"/>
        </w:rPr>
        <w:t>with those who require mental health support.</w:t>
      </w:r>
    </w:p>
    <w:p w:rsidR="00AD0DB7" w:rsidRPr="00FC51AD" w:rsidRDefault="00AD0DB7" w:rsidP="00AD0DB7">
      <w:pPr>
        <w:rPr>
          <w:rFonts w:ascii="Arial" w:hAnsi="Arial" w:cs="Arial"/>
          <w:sz w:val="22"/>
          <w:szCs w:val="22"/>
        </w:rPr>
      </w:pPr>
    </w:p>
    <w:p w:rsidR="00AD0DB7" w:rsidRPr="00FC51AD" w:rsidRDefault="00AD0DB7" w:rsidP="00AD0DB7">
      <w:pPr>
        <w:rPr>
          <w:rFonts w:ascii="Arial" w:hAnsi="Arial" w:cs="Arial"/>
          <w:sz w:val="22"/>
          <w:szCs w:val="22"/>
        </w:rPr>
      </w:pPr>
    </w:p>
    <w:p w:rsidR="00CE0E5D" w:rsidRPr="00FC51AD" w:rsidRDefault="002D34C2" w:rsidP="009C6BAE">
      <w:pPr>
        <w:pStyle w:val="ListParagraph"/>
        <w:numPr>
          <w:ilvl w:val="0"/>
          <w:numId w:val="12"/>
        </w:numPr>
        <w:rPr>
          <w:rFonts w:ascii="Arial" w:hAnsi="Arial" w:cs="Arial"/>
        </w:rPr>
      </w:pPr>
      <w:r w:rsidRPr="00FC51AD">
        <w:rPr>
          <w:rFonts w:ascii="Arial" w:hAnsi="Arial" w:cs="Arial"/>
        </w:rPr>
        <w:t xml:space="preserve">Polly Long - </w:t>
      </w:r>
      <w:r w:rsidR="00CE0E5D" w:rsidRPr="00FC51AD">
        <w:rPr>
          <w:rFonts w:ascii="Arial" w:hAnsi="Arial" w:cs="Arial"/>
        </w:rPr>
        <w:t>Wellbeing Leader - Mental Health First Aider - Deputy Designated Safeguarding Leader</w:t>
      </w:r>
      <w:r w:rsidR="00CF688C" w:rsidRPr="00FC51AD">
        <w:rPr>
          <w:rFonts w:ascii="Arial" w:hAnsi="Arial" w:cs="Arial"/>
        </w:rPr>
        <w:t>, Advanced Trauma Informed Practioner, ELSA, Drawing and Talking &amp; Sandplay Practitioner</w:t>
      </w:r>
    </w:p>
    <w:p w:rsidR="005575A8" w:rsidRPr="00FC51AD" w:rsidRDefault="005575A8" w:rsidP="005575A8">
      <w:pPr>
        <w:pStyle w:val="ListParagraph"/>
        <w:rPr>
          <w:rFonts w:ascii="Arial" w:hAnsi="Arial" w:cs="Arial"/>
        </w:rPr>
      </w:pPr>
    </w:p>
    <w:p w:rsidR="005575A8" w:rsidRPr="00FC51AD" w:rsidRDefault="00FF63D1" w:rsidP="009C6BAE">
      <w:pPr>
        <w:pStyle w:val="ListParagraph"/>
        <w:numPr>
          <w:ilvl w:val="0"/>
          <w:numId w:val="5"/>
        </w:numPr>
        <w:suppressAutoHyphens/>
        <w:autoSpaceDN w:val="0"/>
        <w:spacing w:after="200" w:line="276" w:lineRule="auto"/>
        <w:contextualSpacing w:val="0"/>
        <w:textAlignment w:val="baseline"/>
        <w:rPr>
          <w:rFonts w:ascii="Arial" w:hAnsi="Arial" w:cs="Arial"/>
        </w:rPr>
      </w:pPr>
      <w:r w:rsidRPr="00FC51AD">
        <w:rPr>
          <w:rFonts w:ascii="Arial" w:hAnsi="Arial" w:cs="Arial"/>
        </w:rPr>
        <w:t>Christia</w:t>
      </w:r>
      <w:r w:rsidR="002D34C2" w:rsidRPr="00FC51AD">
        <w:rPr>
          <w:rFonts w:ascii="Arial" w:hAnsi="Arial" w:cs="Arial"/>
        </w:rPr>
        <w:t xml:space="preserve">n Kelly - </w:t>
      </w:r>
      <w:r w:rsidR="00AD0DB7" w:rsidRPr="00FC51AD">
        <w:rPr>
          <w:rFonts w:ascii="Arial" w:hAnsi="Arial" w:cs="Arial"/>
        </w:rPr>
        <w:t>Headteacher - Mental Health First Aider - Lead Designated Safeguarding Leader</w:t>
      </w:r>
    </w:p>
    <w:p w:rsidR="00422393" w:rsidRPr="00FC51AD" w:rsidRDefault="00FD6A63" w:rsidP="00422393">
      <w:pPr>
        <w:pStyle w:val="ListParagraph"/>
        <w:numPr>
          <w:ilvl w:val="0"/>
          <w:numId w:val="5"/>
        </w:numPr>
        <w:suppressAutoHyphens/>
        <w:autoSpaceDN w:val="0"/>
        <w:spacing w:after="200" w:line="276" w:lineRule="auto"/>
        <w:contextualSpacing w:val="0"/>
        <w:textAlignment w:val="baseline"/>
        <w:rPr>
          <w:rFonts w:ascii="Arial" w:hAnsi="Arial" w:cs="Arial"/>
        </w:rPr>
      </w:pPr>
      <w:r w:rsidRPr="00FC51AD">
        <w:rPr>
          <w:rFonts w:ascii="Arial" w:hAnsi="Arial" w:cs="Arial"/>
        </w:rPr>
        <w:t>Adam Smiley – Deputy Headteacher – Deputy Designated Safeguarding Leader</w:t>
      </w:r>
    </w:p>
    <w:p w:rsidR="005575A8" w:rsidRPr="00FC51AD" w:rsidRDefault="00EB0FA2" w:rsidP="009C6BAE">
      <w:pPr>
        <w:pStyle w:val="ListParagraph"/>
        <w:numPr>
          <w:ilvl w:val="0"/>
          <w:numId w:val="5"/>
        </w:numPr>
        <w:suppressAutoHyphens/>
        <w:autoSpaceDN w:val="0"/>
        <w:spacing w:after="200" w:line="276" w:lineRule="auto"/>
        <w:contextualSpacing w:val="0"/>
        <w:textAlignment w:val="baseline"/>
        <w:rPr>
          <w:rFonts w:ascii="Arial" w:hAnsi="Arial" w:cs="Arial"/>
        </w:rPr>
      </w:pPr>
      <w:r w:rsidRPr="00FC51AD">
        <w:rPr>
          <w:rFonts w:ascii="Arial" w:hAnsi="Arial" w:cs="Arial"/>
        </w:rPr>
        <w:t>Samantha</w:t>
      </w:r>
      <w:r w:rsidR="002D34C2" w:rsidRPr="00FC51AD">
        <w:rPr>
          <w:rFonts w:ascii="Arial" w:hAnsi="Arial" w:cs="Arial"/>
        </w:rPr>
        <w:t xml:space="preserve"> Sholl - </w:t>
      </w:r>
      <w:r w:rsidR="00AD0DB7" w:rsidRPr="00FC51AD">
        <w:rPr>
          <w:rFonts w:ascii="Arial" w:hAnsi="Arial" w:cs="Arial"/>
        </w:rPr>
        <w:t>Assistant Headteacher - Inclusion - Personal Development and Behaviour</w:t>
      </w:r>
      <w:r w:rsidR="00BD405A" w:rsidRPr="00FC51AD">
        <w:rPr>
          <w:rFonts w:ascii="Arial" w:hAnsi="Arial" w:cs="Arial"/>
        </w:rPr>
        <w:t xml:space="preserve"> </w:t>
      </w:r>
    </w:p>
    <w:p w:rsidR="00422393" w:rsidRPr="00FC51AD" w:rsidRDefault="00422393" w:rsidP="009C6BAE">
      <w:pPr>
        <w:pStyle w:val="ListParagraph"/>
        <w:numPr>
          <w:ilvl w:val="0"/>
          <w:numId w:val="5"/>
        </w:numPr>
        <w:suppressAutoHyphens/>
        <w:autoSpaceDN w:val="0"/>
        <w:spacing w:after="200" w:line="276" w:lineRule="auto"/>
        <w:contextualSpacing w:val="0"/>
        <w:textAlignment w:val="baseline"/>
        <w:rPr>
          <w:rFonts w:ascii="Arial" w:hAnsi="Arial" w:cs="Arial"/>
        </w:rPr>
      </w:pPr>
      <w:r w:rsidRPr="00FC51AD">
        <w:rPr>
          <w:rFonts w:ascii="Arial" w:hAnsi="Arial" w:cs="Arial"/>
        </w:rPr>
        <w:t>Greg Affonso – Mental Health First Aider – Teaching Assistant</w:t>
      </w:r>
    </w:p>
    <w:p w:rsidR="00AD0DB7" w:rsidRPr="00BF2784" w:rsidRDefault="00422393" w:rsidP="00BF2784">
      <w:pPr>
        <w:pStyle w:val="ListParagraph"/>
        <w:numPr>
          <w:ilvl w:val="0"/>
          <w:numId w:val="5"/>
        </w:numPr>
        <w:suppressAutoHyphens/>
        <w:autoSpaceDN w:val="0"/>
        <w:spacing w:after="200" w:line="276" w:lineRule="auto"/>
        <w:contextualSpacing w:val="0"/>
        <w:textAlignment w:val="baseline"/>
        <w:rPr>
          <w:rFonts w:ascii="Arial" w:hAnsi="Arial" w:cs="Arial"/>
        </w:rPr>
      </w:pPr>
      <w:bookmarkStart w:id="0" w:name="_GoBack"/>
      <w:bookmarkEnd w:id="0"/>
      <w:r>
        <w:rPr>
          <w:rFonts w:ascii="Arial" w:hAnsi="Arial" w:cs="Arial"/>
        </w:rPr>
        <w:t>Reverend</w:t>
      </w:r>
      <w:r w:rsidR="002D34C2">
        <w:rPr>
          <w:rFonts w:ascii="Arial" w:hAnsi="Arial" w:cs="Arial"/>
        </w:rPr>
        <w:t xml:space="preserve"> Simon</w:t>
      </w:r>
      <w:r w:rsidR="00FD6A63">
        <w:rPr>
          <w:rFonts w:ascii="Arial" w:hAnsi="Arial" w:cs="Arial"/>
        </w:rPr>
        <w:t xml:space="preserve"> Young </w:t>
      </w:r>
      <w:r w:rsidR="002D34C2">
        <w:rPr>
          <w:rFonts w:ascii="Arial" w:hAnsi="Arial" w:cs="Arial"/>
        </w:rPr>
        <w:t xml:space="preserve">- </w:t>
      </w:r>
      <w:r w:rsidR="00AD0DB7" w:rsidRPr="005575A8">
        <w:rPr>
          <w:rFonts w:ascii="Arial" w:hAnsi="Arial" w:cs="Arial"/>
        </w:rPr>
        <w:t>Chaplain in Mission</w:t>
      </w:r>
    </w:p>
    <w:p w:rsidR="00BA14AE" w:rsidRDefault="00422393" w:rsidP="00AD0DB7">
      <w:pPr>
        <w:rPr>
          <w:rFonts w:ascii="Arial" w:hAnsi="Arial" w:cs="Arial"/>
          <w:b/>
          <w:sz w:val="22"/>
          <w:szCs w:val="22"/>
        </w:rPr>
      </w:pPr>
      <w:r>
        <w:rPr>
          <w:rFonts w:ascii="Arial" w:hAnsi="Arial" w:cs="Arial"/>
          <w:b/>
          <w:sz w:val="22"/>
          <w:szCs w:val="22"/>
        </w:rPr>
        <w:t>Responsibilities</w:t>
      </w:r>
      <w:r w:rsidR="00AD0DB7" w:rsidRPr="005E57B9">
        <w:rPr>
          <w:rFonts w:ascii="Arial" w:hAnsi="Arial" w:cs="Arial"/>
          <w:b/>
          <w:sz w:val="22"/>
          <w:szCs w:val="22"/>
        </w:rPr>
        <w:t xml:space="preserve"> are:</w:t>
      </w:r>
    </w:p>
    <w:p w:rsidR="00BA14AE" w:rsidRDefault="00BA14AE" w:rsidP="00AD0DB7">
      <w:pPr>
        <w:rPr>
          <w:rFonts w:ascii="Arial" w:hAnsi="Arial" w:cs="Arial"/>
          <w:b/>
          <w:sz w:val="22"/>
          <w:szCs w:val="22"/>
        </w:rPr>
      </w:pPr>
    </w:p>
    <w:p w:rsidR="00BA14AE" w:rsidRPr="00BA14AE" w:rsidRDefault="00BA14AE" w:rsidP="00BA14AE">
      <w:pPr>
        <w:pStyle w:val="ListParagraph"/>
        <w:numPr>
          <w:ilvl w:val="0"/>
          <w:numId w:val="10"/>
        </w:numPr>
        <w:rPr>
          <w:rFonts w:ascii="Arial" w:hAnsi="Arial" w:cs="Arial"/>
        </w:rPr>
      </w:pPr>
      <w:r w:rsidRPr="00BA14AE">
        <w:rPr>
          <w:rFonts w:ascii="Arial" w:hAnsi="Arial" w:cs="Arial"/>
        </w:rPr>
        <w:t>Set the policy, strategic direction and vision for mental health and wellbeing at Bapchild</w:t>
      </w:r>
    </w:p>
    <w:p w:rsidR="00AD0DB7" w:rsidRPr="005E57B9" w:rsidRDefault="00AD0DB7" w:rsidP="009C6BAE">
      <w:pPr>
        <w:pStyle w:val="ListParagraph"/>
        <w:numPr>
          <w:ilvl w:val="0"/>
          <w:numId w:val="6"/>
        </w:numPr>
        <w:rPr>
          <w:rFonts w:ascii="Arial" w:hAnsi="Arial" w:cs="Arial"/>
        </w:rPr>
      </w:pPr>
      <w:r w:rsidRPr="005E57B9">
        <w:rPr>
          <w:rFonts w:ascii="Arial" w:hAnsi="Arial" w:cs="Arial"/>
        </w:rPr>
        <w:lastRenderedPageBreak/>
        <w:t>Leading and working with other staff members to coordinate whole school activities to promote positive mental health</w:t>
      </w:r>
    </w:p>
    <w:p w:rsidR="00AD0DB7" w:rsidRPr="005E57B9" w:rsidRDefault="00AD0DB7" w:rsidP="009C6BAE">
      <w:pPr>
        <w:pStyle w:val="ListParagraph"/>
        <w:numPr>
          <w:ilvl w:val="0"/>
          <w:numId w:val="6"/>
        </w:numPr>
        <w:rPr>
          <w:rFonts w:ascii="Arial" w:hAnsi="Arial" w:cs="Arial"/>
        </w:rPr>
      </w:pPr>
      <w:r w:rsidRPr="005E57B9">
        <w:rPr>
          <w:rFonts w:ascii="Arial" w:hAnsi="Arial" w:cs="Arial"/>
        </w:rPr>
        <w:t>Providing advice and support to staff and organis</w:t>
      </w:r>
      <w:r w:rsidR="009F5E6F" w:rsidRPr="005E57B9">
        <w:rPr>
          <w:rFonts w:ascii="Arial" w:hAnsi="Arial" w:cs="Arial"/>
        </w:rPr>
        <w:t>ing</w:t>
      </w:r>
      <w:r w:rsidRPr="005E57B9">
        <w:rPr>
          <w:rFonts w:ascii="Arial" w:hAnsi="Arial" w:cs="Arial"/>
        </w:rPr>
        <w:t xml:space="preserve"> training and updates</w:t>
      </w:r>
    </w:p>
    <w:p w:rsidR="00AD0DB7" w:rsidRPr="00BA14AE" w:rsidRDefault="00AD0DB7" w:rsidP="00BA14AE">
      <w:pPr>
        <w:pStyle w:val="ListParagraph"/>
        <w:numPr>
          <w:ilvl w:val="0"/>
          <w:numId w:val="5"/>
        </w:numPr>
        <w:rPr>
          <w:rFonts w:ascii="Arial" w:hAnsi="Arial" w:cs="Arial"/>
        </w:rPr>
      </w:pPr>
      <w:r w:rsidRPr="005E57B9">
        <w:rPr>
          <w:rFonts w:ascii="Arial" w:hAnsi="Arial" w:cs="Arial"/>
        </w:rPr>
        <w:t>Keeping staff up-to-date with information about what support is available</w:t>
      </w:r>
    </w:p>
    <w:p w:rsidR="00AD0DB7" w:rsidRPr="005E57B9" w:rsidRDefault="00AD0DB7" w:rsidP="009C6BAE">
      <w:pPr>
        <w:pStyle w:val="ListParagraph"/>
        <w:numPr>
          <w:ilvl w:val="0"/>
          <w:numId w:val="5"/>
        </w:numPr>
        <w:rPr>
          <w:rFonts w:ascii="Arial" w:hAnsi="Arial" w:cs="Arial"/>
        </w:rPr>
      </w:pPr>
      <w:r w:rsidRPr="005E57B9">
        <w:rPr>
          <w:rFonts w:ascii="Arial" w:hAnsi="Arial" w:cs="Arial"/>
        </w:rPr>
        <w:t xml:space="preserve">Being </w:t>
      </w:r>
      <w:r w:rsidR="00BA14AE">
        <w:rPr>
          <w:rFonts w:ascii="Arial" w:hAnsi="Arial" w:cs="Arial"/>
        </w:rPr>
        <w:t>a</w:t>
      </w:r>
      <w:r w:rsidRPr="005E57B9">
        <w:rPr>
          <w:rFonts w:ascii="Arial" w:hAnsi="Arial" w:cs="Arial"/>
        </w:rPr>
        <w:t xml:space="preserve"> first point of contact and communication with mental health services</w:t>
      </w:r>
    </w:p>
    <w:p w:rsidR="005E57B9" w:rsidRPr="005E57B9" w:rsidRDefault="00AD0DB7" w:rsidP="005E57B9">
      <w:pPr>
        <w:pStyle w:val="ListParagraph"/>
        <w:numPr>
          <w:ilvl w:val="0"/>
          <w:numId w:val="5"/>
        </w:numPr>
        <w:rPr>
          <w:rFonts w:ascii="Arial" w:hAnsi="Arial" w:cs="Arial"/>
        </w:rPr>
      </w:pPr>
      <w:r w:rsidRPr="005E57B9">
        <w:rPr>
          <w:rFonts w:ascii="Arial" w:hAnsi="Arial" w:cs="Arial"/>
        </w:rPr>
        <w:t xml:space="preserve">Leading </w:t>
      </w:r>
      <w:r w:rsidR="005575A8" w:rsidRPr="005E57B9">
        <w:rPr>
          <w:rFonts w:ascii="Arial" w:hAnsi="Arial" w:cs="Arial"/>
        </w:rPr>
        <w:t xml:space="preserve">on </w:t>
      </w:r>
      <w:r w:rsidRPr="005E57B9">
        <w:rPr>
          <w:rFonts w:ascii="Arial" w:hAnsi="Arial" w:cs="Arial"/>
        </w:rPr>
        <w:t>and making referrals to services</w:t>
      </w:r>
      <w:r w:rsidR="00321510" w:rsidRPr="005E57B9">
        <w:rPr>
          <w:rFonts w:ascii="Arial" w:hAnsi="Arial" w:cs="Arial"/>
        </w:rPr>
        <w:t xml:space="preserve"> – School Nurse Service, Young Carers, Children Services, CAMHS/</w:t>
      </w:r>
      <w:r w:rsidR="00321510" w:rsidRPr="005E57B9">
        <w:t xml:space="preserve"> </w:t>
      </w:r>
      <w:r w:rsidR="00321510" w:rsidRPr="005E57B9">
        <w:rPr>
          <w:rFonts w:ascii="Arial" w:hAnsi="Arial" w:cs="Arial"/>
        </w:rPr>
        <w:t>CYPMHS  (a service that helps children and young people with emotional, behavioural and mental health difficulties)</w:t>
      </w:r>
      <w:r w:rsidR="00FD6A63" w:rsidRPr="005E57B9">
        <w:rPr>
          <w:rFonts w:ascii="Arial" w:hAnsi="Arial" w:cs="Arial"/>
        </w:rPr>
        <w:t xml:space="preserve"> external counselling</w:t>
      </w:r>
    </w:p>
    <w:p w:rsidR="00AD0DB7" w:rsidRPr="00B02F95" w:rsidRDefault="00BD405A" w:rsidP="00AD0DB7">
      <w:pPr>
        <w:pStyle w:val="ListParagraph"/>
        <w:numPr>
          <w:ilvl w:val="0"/>
          <w:numId w:val="5"/>
        </w:numPr>
        <w:rPr>
          <w:rFonts w:ascii="Arial" w:hAnsi="Arial" w:cs="Arial"/>
        </w:rPr>
      </w:pPr>
      <w:r w:rsidRPr="005E57B9">
        <w:rPr>
          <w:rFonts w:ascii="Arial" w:hAnsi="Arial" w:cs="Arial"/>
        </w:rPr>
        <w:t xml:space="preserve">SENCO </w:t>
      </w:r>
      <w:r w:rsidR="005E57B9" w:rsidRPr="005E57B9">
        <w:rPr>
          <w:rFonts w:ascii="Arial" w:hAnsi="Arial" w:cs="Arial"/>
        </w:rPr>
        <w:t>– to</w:t>
      </w:r>
      <w:r w:rsidRPr="005E57B9">
        <w:rPr>
          <w:rFonts w:ascii="Arial" w:hAnsi="Arial" w:cs="Arial"/>
        </w:rPr>
        <w:t xml:space="preserve"> help staff understand</w:t>
      </w:r>
      <w:r w:rsidRPr="00B026AA">
        <w:rPr>
          <w:rFonts w:ascii="Arial" w:hAnsi="Arial" w:cs="Arial"/>
        </w:rPr>
        <w:t xml:space="preserve"> their responsibilities to children with special educational needs and disabilities (SEND), including pupils whose mental health problems mean they need special educational provision.</w:t>
      </w:r>
    </w:p>
    <w:p w:rsidR="00AD0DB7" w:rsidRPr="00B026AA" w:rsidRDefault="00AD0DB7" w:rsidP="00AD0DB7">
      <w:pPr>
        <w:rPr>
          <w:rFonts w:ascii="Arial" w:hAnsi="Arial" w:cs="Arial"/>
          <w:sz w:val="22"/>
          <w:szCs w:val="22"/>
        </w:rPr>
      </w:pPr>
      <w:r w:rsidRPr="00B026AA">
        <w:rPr>
          <w:rFonts w:ascii="Arial" w:hAnsi="Arial" w:cs="Arial"/>
          <w:sz w:val="22"/>
          <w:szCs w:val="22"/>
        </w:rPr>
        <w:t xml:space="preserve">The Wellbeing Policy is linked with the Behaviour </w:t>
      </w:r>
      <w:r w:rsidR="005575A8">
        <w:rPr>
          <w:rFonts w:ascii="Arial" w:hAnsi="Arial" w:cs="Arial"/>
          <w:sz w:val="22"/>
          <w:szCs w:val="22"/>
        </w:rPr>
        <w:t xml:space="preserve">and Emotional Regulation </w:t>
      </w:r>
      <w:r w:rsidRPr="00B026AA">
        <w:rPr>
          <w:rFonts w:ascii="Arial" w:hAnsi="Arial" w:cs="Arial"/>
          <w:sz w:val="22"/>
          <w:szCs w:val="22"/>
        </w:rPr>
        <w:t>Policy because we believe that behaviour, wheth</w:t>
      </w:r>
      <w:r w:rsidR="005E57B9">
        <w:rPr>
          <w:rFonts w:ascii="Arial" w:hAnsi="Arial" w:cs="Arial"/>
          <w:sz w:val="22"/>
          <w:szCs w:val="22"/>
        </w:rPr>
        <w:t xml:space="preserve">er it is disruptive, withdrawn and </w:t>
      </w:r>
      <w:r w:rsidRPr="00B026AA">
        <w:rPr>
          <w:rFonts w:ascii="Arial" w:hAnsi="Arial" w:cs="Arial"/>
          <w:sz w:val="22"/>
          <w:szCs w:val="22"/>
        </w:rPr>
        <w:t>anxious, depressed or otherwise, is likely to be related to an unmet mental health need. We consider behaviour to be a message and considered as “structural dialogue”.</w:t>
      </w:r>
    </w:p>
    <w:p w:rsidR="00AD0DB7" w:rsidRPr="00B026AA" w:rsidRDefault="00AD0DB7" w:rsidP="00AD0DB7">
      <w:pPr>
        <w:rPr>
          <w:rFonts w:ascii="Arial" w:hAnsi="Arial" w:cs="Arial"/>
          <w:sz w:val="22"/>
          <w:szCs w:val="22"/>
        </w:rPr>
      </w:pPr>
    </w:p>
    <w:p w:rsidR="00AD0DB7" w:rsidRPr="00B026AA" w:rsidRDefault="00AD0DB7" w:rsidP="00AD0DB7">
      <w:pPr>
        <w:rPr>
          <w:rFonts w:ascii="Arial" w:hAnsi="Arial" w:cs="Arial"/>
          <w:sz w:val="22"/>
          <w:szCs w:val="22"/>
        </w:rPr>
      </w:pPr>
      <w:r w:rsidRPr="00B026AA">
        <w:rPr>
          <w:rFonts w:ascii="Arial" w:hAnsi="Arial" w:cs="Arial"/>
          <w:sz w:val="22"/>
          <w:szCs w:val="22"/>
        </w:rPr>
        <w:t>We recognise that many behaviours and emotional problems can be supported within the school environment, or with advice from external professionals. Some children will need more intensive support at times, and there are a range of mental health professionals and organisations that provide support to pupils with mental he</w:t>
      </w:r>
      <w:r w:rsidR="00351DE7">
        <w:rPr>
          <w:rFonts w:ascii="Arial" w:hAnsi="Arial" w:cs="Arial"/>
          <w:sz w:val="22"/>
          <w:szCs w:val="22"/>
        </w:rPr>
        <w:t xml:space="preserve">alth needs and their families. </w:t>
      </w:r>
    </w:p>
    <w:p w:rsidR="00AD0DB7" w:rsidRPr="00B026AA" w:rsidRDefault="00AD0DB7" w:rsidP="00AD0DB7">
      <w:pPr>
        <w:rPr>
          <w:rFonts w:ascii="Arial" w:hAnsi="Arial" w:cs="Arial"/>
          <w:sz w:val="22"/>
          <w:szCs w:val="22"/>
        </w:rPr>
      </w:pPr>
    </w:p>
    <w:p w:rsidR="00965736" w:rsidRPr="00B026AA" w:rsidRDefault="00965736" w:rsidP="00AD0DB7">
      <w:pPr>
        <w:rPr>
          <w:rFonts w:ascii="Arial" w:hAnsi="Arial" w:cs="Arial"/>
          <w:sz w:val="22"/>
          <w:szCs w:val="22"/>
        </w:rPr>
      </w:pPr>
    </w:p>
    <w:p w:rsidR="00AD0DB7" w:rsidRDefault="00AD0DB7" w:rsidP="00AD0DB7">
      <w:pPr>
        <w:rPr>
          <w:rFonts w:ascii="Arial" w:hAnsi="Arial" w:cs="Arial"/>
          <w:b/>
          <w:sz w:val="22"/>
          <w:szCs w:val="22"/>
        </w:rPr>
      </w:pPr>
      <w:r w:rsidRPr="00B026AA">
        <w:rPr>
          <w:rFonts w:ascii="Arial" w:hAnsi="Arial" w:cs="Arial"/>
          <w:b/>
          <w:sz w:val="22"/>
          <w:szCs w:val="22"/>
        </w:rPr>
        <w:t>Wellbeing Leader</w:t>
      </w:r>
    </w:p>
    <w:p w:rsidR="00AD0DB7" w:rsidRPr="00B026AA" w:rsidRDefault="00AD0DB7" w:rsidP="00BF2784">
      <w:pPr>
        <w:rPr>
          <w:rFonts w:ascii="Arial" w:hAnsi="Arial" w:cs="Arial"/>
          <w:sz w:val="22"/>
          <w:szCs w:val="22"/>
        </w:rPr>
      </w:pPr>
    </w:p>
    <w:p w:rsidR="005575A8" w:rsidRDefault="00AD0DB7" w:rsidP="005575A8">
      <w:pPr>
        <w:rPr>
          <w:rFonts w:ascii="Arial" w:hAnsi="Arial" w:cs="Arial"/>
          <w:sz w:val="22"/>
          <w:szCs w:val="22"/>
        </w:rPr>
      </w:pPr>
      <w:r w:rsidRPr="00B026AA">
        <w:rPr>
          <w:rFonts w:ascii="Arial" w:hAnsi="Arial" w:cs="Arial"/>
          <w:sz w:val="22"/>
          <w:szCs w:val="22"/>
        </w:rPr>
        <w:t>The Wellbeing Leader</w:t>
      </w:r>
      <w:r w:rsidR="005575A8">
        <w:rPr>
          <w:rFonts w:ascii="Arial" w:hAnsi="Arial" w:cs="Arial"/>
          <w:sz w:val="22"/>
          <w:szCs w:val="22"/>
        </w:rPr>
        <w:t xml:space="preserve"> p</w:t>
      </w:r>
      <w:r w:rsidR="005575A8" w:rsidRPr="005575A8">
        <w:rPr>
          <w:rFonts w:ascii="Arial" w:hAnsi="Arial" w:cs="Arial"/>
          <w:sz w:val="22"/>
          <w:szCs w:val="22"/>
        </w:rPr>
        <w:t xml:space="preserve">rovides </w:t>
      </w:r>
      <w:r w:rsidR="005575A8">
        <w:rPr>
          <w:rFonts w:ascii="Arial" w:hAnsi="Arial" w:cs="Arial"/>
          <w:sz w:val="22"/>
          <w:szCs w:val="22"/>
        </w:rPr>
        <w:t>“</w:t>
      </w:r>
      <w:r w:rsidR="005575A8" w:rsidRPr="005575A8">
        <w:rPr>
          <w:rFonts w:ascii="Arial" w:hAnsi="Arial" w:cs="Arial"/>
          <w:sz w:val="22"/>
          <w:szCs w:val="22"/>
        </w:rPr>
        <w:t>Whole School leadership</w:t>
      </w:r>
      <w:r w:rsidR="005575A8">
        <w:rPr>
          <w:rFonts w:ascii="Arial" w:hAnsi="Arial" w:cs="Arial"/>
          <w:sz w:val="22"/>
          <w:szCs w:val="22"/>
        </w:rPr>
        <w:t>”</w:t>
      </w:r>
      <w:r w:rsidR="005575A8" w:rsidRPr="005575A8">
        <w:rPr>
          <w:rFonts w:ascii="Arial" w:hAnsi="Arial" w:cs="Arial"/>
          <w:sz w:val="22"/>
          <w:szCs w:val="22"/>
        </w:rPr>
        <w:t xml:space="preserve"> in mental health and </w:t>
      </w:r>
      <w:r w:rsidR="005575A8">
        <w:rPr>
          <w:rFonts w:ascii="Arial" w:hAnsi="Arial" w:cs="Arial"/>
          <w:sz w:val="22"/>
          <w:szCs w:val="22"/>
        </w:rPr>
        <w:t xml:space="preserve">wellbeing, including promotion, </w:t>
      </w:r>
      <w:r w:rsidR="005575A8" w:rsidRPr="005575A8">
        <w:rPr>
          <w:rFonts w:ascii="Arial" w:hAnsi="Arial" w:cs="Arial"/>
          <w:sz w:val="22"/>
          <w:szCs w:val="22"/>
        </w:rPr>
        <w:t xml:space="preserve">education, training, </w:t>
      </w:r>
      <w:r w:rsidR="00351DE7">
        <w:rPr>
          <w:rFonts w:ascii="Arial" w:hAnsi="Arial" w:cs="Arial"/>
          <w:sz w:val="22"/>
          <w:szCs w:val="22"/>
        </w:rPr>
        <w:t xml:space="preserve">organizing and running </w:t>
      </w:r>
      <w:r w:rsidR="005575A8" w:rsidRPr="005575A8">
        <w:rPr>
          <w:rFonts w:ascii="Arial" w:hAnsi="Arial" w:cs="Arial"/>
          <w:sz w:val="22"/>
          <w:szCs w:val="22"/>
        </w:rPr>
        <w:t>initiatives, resources, policies, and procedures</w:t>
      </w:r>
      <w:r w:rsidR="005575A8">
        <w:rPr>
          <w:rFonts w:ascii="Arial" w:hAnsi="Arial" w:cs="Arial"/>
          <w:sz w:val="22"/>
          <w:szCs w:val="22"/>
        </w:rPr>
        <w:t xml:space="preserve">. </w:t>
      </w:r>
      <w:r w:rsidR="00351DE7">
        <w:rPr>
          <w:rFonts w:ascii="Arial" w:hAnsi="Arial" w:cs="Arial"/>
          <w:sz w:val="22"/>
          <w:szCs w:val="22"/>
        </w:rPr>
        <w:t>They will work with</w:t>
      </w:r>
      <w:r w:rsidR="005575A8">
        <w:rPr>
          <w:rFonts w:ascii="Arial" w:hAnsi="Arial" w:cs="Arial"/>
          <w:sz w:val="22"/>
          <w:szCs w:val="22"/>
        </w:rPr>
        <w:t xml:space="preserve"> children</w:t>
      </w:r>
      <w:r w:rsidR="00351DE7">
        <w:rPr>
          <w:rFonts w:ascii="Arial" w:hAnsi="Arial" w:cs="Arial"/>
          <w:sz w:val="22"/>
          <w:szCs w:val="22"/>
        </w:rPr>
        <w:t xml:space="preserve"> by identifying</w:t>
      </w:r>
      <w:r w:rsidR="005575A8" w:rsidRPr="005E57B9">
        <w:rPr>
          <w:rFonts w:ascii="Arial" w:hAnsi="Arial" w:cs="Arial"/>
          <w:sz w:val="22"/>
          <w:szCs w:val="22"/>
        </w:rPr>
        <w:t xml:space="preserve"> interventions to suit their needs. Fa</w:t>
      </w:r>
      <w:r w:rsidRPr="005E57B9">
        <w:rPr>
          <w:rFonts w:ascii="Arial" w:hAnsi="Arial" w:cs="Arial"/>
          <w:sz w:val="22"/>
          <w:szCs w:val="22"/>
        </w:rPr>
        <w:t>milies</w:t>
      </w:r>
      <w:r w:rsidR="005575A8" w:rsidRPr="005E57B9">
        <w:rPr>
          <w:rFonts w:ascii="Arial" w:hAnsi="Arial" w:cs="Arial"/>
          <w:sz w:val="22"/>
          <w:szCs w:val="22"/>
        </w:rPr>
        <w:t xml:space="preserve"> an</w:t>
      </w:r>
      <w:r w:rsidR="00351DE7">
        <w:rPr>
          <w:rFonts w:ascii="Arial" w:hAnsi="Arial" w:cs="Arial"/>
          <w:sz w:val="22"/>
          <w:szCs w:val="22"/>
        </w:rPr>
        <w:t xml:space="preserve">d the whole school community are offered </w:t>
      </w:r>
      <w:r w:rsidR="005575A8" w:rsidRPr="005E57B9">
        <w:rPr>
          <w:rFonts w:ascii="Arial" w:hAnsi="Arial" w:cs="Arial"/>
          <w:sz w:val="22"/>
          <w:szCs w:val="22"/>
        </w:rPr>
        <w:t xml:space="preserve">guidance </w:t>
      </w:r>
      <w:r w:rsidR="003A54C2" w:rsidRPr="005E57B9">
        <w:rPr>
          <w:rFonts w:ascii="Arial" w:hAnsi="Arial" w:cs="Arial"/>
          <w:sz w:val="22"/>
          <w:szCs w:val="22"/>
        </w:rPr>
        <w:t>for</w:t>
      </w:r>
      <w:r w:rsidRPr="005E57B9">
        <w:rPr>
          <w:rFonts w:ascii="Arial" w:hAnsi="Arial" w:cs="Arial"/>
          <w:sz w:val="22"/>
          <w:szCs w:val="22"/>
        </w:rPr>
        <w:t xml:space="preserve"> emotional well</w:t>
      </w:r>
      <w:r w:rsidRPr="00B026AA">
        <w:rPr>
          <w:rFonts w:ascii="Arial" w:hAnsi="Arial" w:cs="Arial"/>
          <w:sz w:val="22"/>
          <w:szCs w:val="22"/>
        </w:rPr>
        <w:t xml:space="preserve">-being and </w:t>
      </w:r>
      <w:r w:rsidR="005575A8">
        <w:rPr>
          <w:rFonts w:ascii="Arial" w:hAnsi="Arial" w:cs="Arial"/>
          <w:sz w:val="22"/>
          <w:szCs w:val="22"/>
        </w:rPr>
        <w:t>positive mental health.</w:t>
      </w:r>
    </w:p>
    <w:p w:rsidR="005575A8" w:rsidRDefault="005575A8" w:rsidP="00AD0DB7">
      <w:pPr>
        <w:rPr>
          <w:rFonts w:ascii="Arial" w:hAnsi="Arial" w:cs="Arial"/>
          <w:sz w:val="22"/>
          <w:szCs w:val="22"/>
        </w:rPr>
      </w:pPr>
    </w:p>
    <w:p w:rsidR="00D52E62" w:rsidRDefault="00AD0DB7" w:rsidP="00AD0DB7">
      <w:pPr>
        <w:rPr>
          <w:rFonts w:ascii="Arial" w:hAnsi="Arial" w:cs="Arial"/>
          <w:sz w:val="22"/>
          <w:szCs w:val="22"/>
        </w:rPr>
      </w:pPr>
      <w:r w:rsidRPr="00B026AA">
        <w:rPr>
          <w:rFonts w:ascii="Arial" w:hAnsi="Arial" w:cs="Arial"/>
          <w:sz w:val="22"/>
          <w:szCs w:val="22"/>
        </w:rPr>
        <w:t>A referral from class staff, parents or the child can be made for menta</w:t>
      </w:r>
      <w:r w:rsidR="005E57B9">
        <w:rPr>
          <w:rFonts w:ascii="Arial" w:hAnsi="Arial" w:cs="Arial"/>
          <w:sz w:val="22"/>
          <w:szCs w:val="22"/>
        </w:rPr>
        <w:t>l health and emotional support.</w:t>
      </w:r>
      <w:r w:rsidR="00351DE7">
        <w:rPr>
          <w:rFonts w:ascii="Arial" w:hAnsi="Arial" w:cs="Arial"/>
          <w:sz w:val="22"/>
          <w:szCs w:val="22"/>
        </w:rPr>
        <w:t xml:space="preserve"> – See appendix a</w:t>
      </w:r>
    </w:p>
    <w:p w:rsidR="00351DE7" w:rsidRDefault="00351DE7" w:rsidP="00AD0DB7">
      <w:pPr>
        <w:rPr>
          <w:rFonts w:ascii="Arial" w:hAnsi="Arial" w:cs="Arial"/>
          <w:sz w:val="22"/>
          <w:szCs w:val="22"/>
        </w:rPr>
      </w:pPr>
    </w:p>
    <w:p w:rsidR="00351DE7" w:rsidRDefault="00AD0DB7" w:rsidP="00351DE7">
      <w:pPr>
        <w:rPr>
          <w:rFonts w:ascii="Arial" w:hAnsi="Arial" w:cs="Arial"/>
          <w:sz w:val="22"/>
          <w:szCs w:val="22"/>
        </w:rPr>
      </w:pPr>
      <w:r w:rsidRPr="00B026AA">
        <w:rPr>
          <w:rFonts w:ascii="Arial" w:hAnsi="Arial" w:cs="Arial"/>
          <w:sz w:val="22"/>
          <w:szCs w:val="22"/>
        </w:rPr>
        <w:t xml:space="preserve">Guidance will be offered for </w:t>
      </w:r>
      <w:r w:rsidR="00D52E62">
        <w:rPr>
          <w:rFonts w:ascii="Arial" w:hAnsi="Arial" w:cs="Arial"/>
          <w:sz w:val="22"/>
          <w:szCs w:val="22"/>
        </w:rPr>
        <w:t xml:space="preserve">a </w:t>
      </w:r>
      <w:r w:rsidRPr="00B026AA">
        <w:rPr>
          <w:rFonts w:ascii="Arial" w:hAnsi="Arial" w:cs="Arial"/>
          <w:sz w:val="22"/>
          <w:szCs w:val="22"/>
        </w:rPr>
        <w:t>school based therapeutic intervention</w:t>
      </w:r>
      <w:r w:rsidR="005E57B9">
        <w:rPr>
          <w:rFonts w:ascii="Arial" w:hAnsi="Arial" w:cs="Arial"/>
          <w:sz w:val="22"/>
          <w:szCs w:val="22"/>
        </w:rPr>
        <w:t xml:space="preserve"> from a member of the Wellbeing Team</w:t>
      </w:r>
      <w:r w:rsidRPr="00B026AA">
        <w:rPr>
          <w:rFonts w:ascii="Arial" w:hAnsi="Arial" w:cs="Arial"/>
          <w:sz w:val="22"/>
          <w:szCs w:val="22"/>
        </w:rPr>
        <w:t xml:space="preserve"> or an external</w:t>
      </w:r>
      <w:r w:rsidR="00CC73AE">
        <w:rPr>
          <w:rFonts w:ascii="Arial" w:hAnsi="Arial" w:cs="Arial"/>
          <w:sz w:val="22"/>
          <w:szCs w:val="22"/>
        </w:rPr>
        <w:t xml:space="preserve"> provider depending on the need. – See appendix b</w:t>
      </w:r>
    </w:p>
    <w:p w:rsidR="00351DE7" w:rsidRDefault="00351DE7" w:rsidP="00351DE7">
      <w:pPr>
        <w:rPr>
          <w:rFonts w:ascii="Arial" w:hAnsi="Arial" w:cs="Arial"/>
          <w:sz w:val="22"/>
          <w:szCs w:val="22"/>
        </w:rPr>
      </w:pPr>
    </w:p>
    <w:p w:rsidR="00351DE7" w:rsidRPr="00351DE7" w:rsidRDefault="00351DE7" w:rsidP="00351DE7">
      <w:pPr>
        <w:rPr>
          <w:rFonts w:ascii="Arial" w:hAnsi="Arial" w:cs="Arial"/>
          <w:b/>
          <w:sz w:val="22"/>
          <w:szCs w:val="22"/>
        </w:rPr>
      </w:pPr>
      <w:r>
        <w:rPr>
          <w:rFonts w:ascii="Arial" w:hAnsi="Arial" w:cs="Arial"/>
          <w:b/>
          <w:sz w:val="22"/>
          <w:szCs w:val="22"/>
        </w:rPr>
        <w:t xml:space="preserve">Intensive </w:t>
      </w:r>
      <w:r w:rsidRPr="00351DE7">
        <w:rPr>
          <w:rFonts w:ascii="Arial" w:hAnsi="Arial" w:cs="Arial"/>
          <w:b/>
          <w:sz w:val="22"/>
          <w:szCs w:val="22"/>
        </w:rPr>
        <w:t>Interventions</w:t>
      </w:r>
    </w:p>
    <w:p w:rsidR="00351DE7" w:rsidRDefault="00351DE7" w:rsidP="005E57B9">
      <w:pPr>
        <w:widowControl/>
        <w:suppressAutoHyphens/>
        <w:autoSpaceDN w:val="0"/>
        <w:snapToGrid/>
        <w:spacing w:after="200" w:line="276" w:lineRule="auto"/>
        <w:contextualSpacing/>
        <w:textAlignment w:val="baseline"/>
        <w:rPr>
          <w:rFonts w:ascii="Arial" w:hAnsi="Arial" w:cs="Arial"/>
          <w:bCs/>
          <w:sz w:val="22"/>
          <w:szCs w:val="22"/>
        </w:rPr>
      </w:pPr>
    </w:p>
    <w:p w:rsidR="00AD0DB7" w:rsidRPr="005E57B9" w:rsidRDefault="00351DE7" w:rsidP="005E57B9">
      <w:pPr>
        <w:widowControl/>
        <w:suppressAutoHyphens/>
        <w:autoSpaceDN w:val="0"/>
        <w:snapToGrid/>
        <w:spacing w:after="200" w:line="276" w:lineRule="auto"/>
        <w:contextualSpacing/>
        <w:textAlignment w:val="baseline"/>
        <w:rPr>
          <w:rFonts w:ascii="Arial" w:eastAsiaTheme="minorHAnsi" w:hAnsi="Arial" w:cs="Arial"/>
          <w:sz w:val="22"/>
          <w:szCs w:val="22"/>
          <w:lang w:val="en-GB"/>
        </w:rPr>
      </w:pPr>
      <w:r w:rsidRPr="00351DE7">
        <w:rPr>
          <w:rFonts w:ascii="Arial" w:hAnsi="Arial" w:cs="Arial"/>
          <w:bCs/>
          <w:sz w:val="22"/>
          <w:szCs w:val="22"/>
        </w:rPr>
        <w:t>Bapchild and Tonge Church of England (Aided) Primary School and Nursery</w:t>
      </w:r>
      <w:r>
        <w:rPr>
          <w:rFonts w:ascii="Arial" w:hAnsi="Arial" w:cs="Arial"/>
          <w:bCs/>
          <w:sz w:val="22"/>
          <w:szCs w:val="22"/>
        </w:rPr>
        <w:t xml:space="preserve"> </w:t>
      </w:r>
      <w:r w:rsidR="005E57B9" w:rsidRPr="005E57B9">
        <w:rPr>
          <w:rFonts w:ascii="Arial" w:hAnsi="Arial" w:cs="Arial"/>
          <w:sz w:val="22"/>
          <w:szCs w:val="22"/>
        </w:rPr>
        <w:t xml:space="preserve">offer the following </w:t>
      </w:r>
      <w:r w:rsidR="00AD0DB7" w:rsidRPr="005E57B9">
        <w:rPr>
          <w:rFonts w:ascii="Arial" w:hAnsi="Arial" w:cs="Arial"/>
          <w:sz w:val="22"/>
          <w:szCs w:val="22"/>
        </w:rPr>
        <w:t>of evidence based interventions:</w:t>
      </w:r>
    </w:p>
    <w:p w:rsidR="003F3FDF" w:rsidRDefault="003F3FDF" w:rsidP="003F3FDF">
      <w:pPr>
        <w:rPr>
          <w:rFonts w:ascii="Arial" w:hAnsi="Arial" w:cs="Arial"/>
          <w:sz w:val="22"/>
          <w:szCs w:val="22"/>
        </w:rPr>
      </w:pPr>
    </w:p>
    <w:p w:rsidR="003F3FDF" w:rsidRDefault="003F3FDF" w:rsidP="003F3FDF">
      <w:pPr>
        <w:rPr>
          <w:rFonts w:ascii="Arial" w:hAnsi="Arial" w:cs="Arial"/>
          <w:b/>
          <w:sz w:val="22"/>
          <w:szCs w:val="22"/>
        </w:rPr>
      </w:pPr>
      <w:r w:rsidRPr="00EB0FA2">
        <w:rPr>
          <w:rFonts w:ascii="Arial" w:hAnsi="Arial" w:cs="Arial"/>
          <w:b/>
          <w:sz w:val="22"/>
          <w:szCs w:val="22"/>
        </w:rPr>
        <w:t>Zones of Regulation</w:t>
      </w:r>
    </w:p>
    <w:p w:rsidR="003F3FDF" w:rsidRDefault="003F3FDF" w:rsidP="003F3FDF">
      <w:pPr>
        <w:rPr>
          <w:rFonts w:ascii="Arial" w:hAnsi="Arial" w:cs="Arial"/>
          <w:b/>
          <w:sz w:val="22"/>
          <w:szCs w:val="22"/>
        </w:rPr>
      </w:pPr>
    </w:p>
    <w:p w:rsidR="003F3FDF" w:rsidRDefault="003F3FDF" w:rsidP="003F3FDF">
      <w:pPr>
        <w:rPr>
          <w:rFonts w:ascii="Arial" w:hAnsi="Arial" w:cs="Arial"/>
          <w:sz w:val="22"/>
          <w:szCs w:val="22"/>
        </w:rPr>
      </w:pPr>
      <w:r w:rsidRPr="005E57B9">
        <w:rPr>
          <w:rFonts w:ascii="Arial" w:hAnsi="Arial" w:cs="Arial"/>
          <w:sz w:val="22"/>
          <w:szCs w:val="22"/>
        </w:rPr>
        <w:t xml:space="preserve">Regulation​ is something everyone continually works on whether we are aware of it or not. Children and adults can be in situations where our limits are tested and therefore become less regulated with our emotions. The programme </w:t>
      </w:r>
      <w:r>
        <w:rPr>
          <w:rFonts w:ascii="Arial" w:hAnsi="Arial" w:cs="Arial"/>
          <w:sz w:val="22"/>
          <w:szCs w:val="22"/>
        </w:rPr>
        <w:t>organis</w:t>
      </w:r>
      <w:r w:rsidRPr="005E57B9">
        <w:rPr>
          <w:rFonts w:ascii="Arial" w:hAnsi="Arial" w:cs="Arial"/>
          <w:sz w:val="22"/>
          <w:szCs w:val="22"/>
        </w:rPr>
        <w:t>es, feelings, emotions, states of alertness and energy levels into 4 different colours which are classed as zones. We use displays of the zones for each child in class to use and this allows them to identify their zone which alerts a staff member who can then offer an opportunity to discuss and support. We also offer a set of sessions with a child to work on strategies to help with emotional regulation.  A parent/carer can join the session for the last part to support a collaborative approac</w:t>
      </w:r>
      <w:r w:rsidRPr="00BF2784">
        <w:rPr>
          <w:rFonts w:ascii="Arial" w:hAnsi="Arial" w:cs="Arial"/>
          <w:sz w:val="22"/>
          <w:szCs w:val="22"/>
        </w:rPr>
        <w:t>h.</w:t>
      </w:r>
      <w:r>
        <w:rPr>
          <w:rFonts w:ascii="Arial" w:hAnsi="Arial" w:cs="Arial"/>
          <w:sz w:val="22"/>
          <w:szCs w:val="22"/>
        </w:rPr>
        <w:t xml:space="preserve"> </w:t>
      </w:r>
    </w:p>
    <w:p w:rsidR="005E57B9" w:rsidRDefault="005E57B9" w:rsidP="005E57B9">
      <w:pPr>
        <w:rPr>
          <w:rFonts w:ascii="Arial" w:hAnsi="Arial" w:cs="Arial"/>
          <w:sz w:val="22"/>
          <w:szCs w:val="22"/>
        </w:rPr>
      </w:pPr>
    </w:p>
    <w:p w:rsidR="003F3FDF" w:rsidRPr="00B026AA" w:rsidRDefault="003F3FDF" w:rsidP="005E57B9">
      <w:pPr>
        <w:rPr>
          <w:rFonts w:ascii="Arial" w:hAnsi="Arial" w:cs="Arial"/>
          <w:sz w:val="22"/>
          <w:szCs w:val="22"/>
        </w:rPr>
      </w:pPr>
    </w:p>
    <w:p w:rsidR="002D34C2" w:rsidRDefault="002D34C2" w:rsidP="005E57B9">
      <w:pPr>
        <w:rPr>
          <w:rFonts w:ascii="Arial" w:hAnsi="Arial" w:cs="Arial"/>
          <w:b/>
          <w:sz w:val="22"/>
          <w:szCs w:val="22"/>
        </w:rPr>
      </w:pPr>
      <w:r>
        <w:rPr>
          <w:rFonts w:ascii="Arial" w:hAnsi="Arial" w:cs="Arial"/>
          <w:b/>
          <w:sz w:val="22"/>
          <w:szCs w:val="22"/>
        </w:rPr>
        <w:t>ELSA</w:t>
      </w:r>
    </w:p>
    <w:p w:rsidR="002D34C2" w:rsidRPr="002D34C2" w:rsidRDefault="002D34C2" w:rsidP="005E57B9">
      <w:pPr>
        <w:rPr>
          <w:rFonts w:ascii="Arial" w:hAnsi="Arial" w:cs="Arial"/>
          <w:b/>
          <w:sz w:val="22"/>
          <w:szCs w:val="22"/>
        </w:rPr>
      </w:pPr>
    </w:p>
    <w:p w:rsidR="00B02F95" w:rsidRPr="00B026AA" w:rsidRDefault="00AD0DB7" w:rsidP="005E57B9">
      <w:pPr>
        <w:rPr>
          <w:rFonts w:ascii="Arial" w:hAnsi="Arial" w:cs="Arial"/>
          <w:sz w:val="22"/>
          <w:szCs w:val="22"/>
        </w:rPr>
      </w:pPr>
      <w:r w:rsidRPr="00B026AA">
        <w:rPr>
          <w:rFonts w:ascii="Arial" w:hAnsi="Arial" w:cs="Arial"/>
          <w:sz w:val="22"/>
          <w:szCs w:val="22"/>
        </w:rPr>
        <w:t xml:space="preserve">ELSAs are Emotional Literacy Support Assistants. </w:t>
      </w:r>
      <w:r w:rsidR="00351DE7">
        <w:rPr>
          <w:rFonts w:ascii="Arial" w:hAnsi="Arial" w:cs="Arial"/>
          <w:sz w:val="22"/>
          <w:szCs w:val="22"/>
        </w:rPr>
        <w:t>The intervention is a collection of 6 – 8 sessions either 1:1 or in a small group which supports and guides children to understand their emotions, how they impact their life and strategies to help. An ELSA is teaching assistant who has</w:t>
      </w:r>
      <w:r w:rsidRPr="00B026AA">
        <w:rPr>
          <w:rFonts w:ascii="Arial" w:hAnsi="Arial" w:cs="Arial"/>
          <w:sz w:val="22"/>
          <w:szCs w:val="22"/>
        </w:rPr>
        <w:t xml:space="preserve"> received specific additional training from educational psychologists from whom they receive on going supervision fo</w:t>
      </w:r>
      <w:r w:rsidR="00351DE7">
        <w:rPr>
          <w:rFonts w:ascii="Arial" w:hAnsi="Arial" w:cs="Arial"/>
          <w:sz w:val="22"/>
          <w:szCs w:val="22"/>
        </w:rPr>
        <w:t>llowing training.</w:t>
      </w:r>
    </w:p>
    <w:p w:rsidR="00351DE7" w:rsidRDefault="00351DE7" w:rsidP="005E57B9">
      <w:pPr>
        <w:rPr>
          <w:rFonts w:ascii="Arial" w:hAnsi="Arial" w:cs="Arial"/>
          <w:b/>
          <w:sz w:val="22"/>
          <w:szCs w:val="22"/>
        </w:rPr>
      </w:pPr>
    </w:p>
    <w:p w:rsidR="00AD0DB7" w:rsidRPr="00B026AA" w:rsidRDefault="00AD0DB7" w:rsidP="005E57B9">
      <w:pPr>
        <w:rPr>
          <w:rFonts w:ascii="Arial" w:hAnsi="Arial" w:cs="Arial"/>
          <w:b/>
          <w:sz w:val="22"/>
          <w:szCs w:val="22"/>
        </w:rPr>
      </w:pPr>
      <w:r w:rsidRPr="00B026AA">
        <w:rPr>
          <w:rFonts w:ascii="Arial" w:hAnsi="Arial" w:cs="Arial"/>
          <w:b/>
          <w:sz w:val="22"/>
          <w:szCs w:val="22"/>
        </w:rPr>
        <w:t>Drawing and Talking and Sandplay</w:t>
      </w:r>
    </w:p>
    <w:p w:rsidR="00AD0DB7" w:rsidRPr="00B026AA" w:rsidRDefault="00AD0DB7" w:rsidP="005E57B9">
      <w:pPr>
        <w:rPr>
          <w:rFonts w:ascii="Arial" w:hAnsi="Arial" w:cs="Arial"/>
          <w:sz w:val="22"/>
          <w:szCs w:val="22"/>
        </w:rPr>
      </w:pPr>
    </w:p>
    <w:p w:rsidR="00AD0DB7" w:rsidRPr="00B026AA" w:rsidRDefault="00AD0DB7" w:rsidP="005E57B9">
      <w:pPr>
        <w:rPr>
          <w:rFonts w:ascii="Arial" w:hAnsi="Arial" w:cs="Arial"/>
          <w:sz w:val="22"/>
          <w:szCs w:val="22"/>
        </w:rPr>
      </w:pPr>
      <w:r w:rsidRPr="00B026AA">
        <w:rPr>
          <w:rFonts w:ascii="Arial" w:hAnsi="Arial" w:cs="Arial"/>
          <w:sz w:val="22"/>
          <w:szCs w:val="22"/>
        </w:rPr>
        <w:t>Drawing and Talking and/o</w:t>
      </w:r>
      <w:r w:rsidR="00BA60BB">
        <w:rPr>
          <w:rFonts w:ascii="Arial" w:hAnsi="Arial" w:cs="Arial"/>
          <w:sz w:val="22"/>
          <w:szCs w:val="22"/>
        </w:rPr>
        <w:t xml:space="preserve">r Sandplay </w:t>
      </w:r>
      <w:r w:rsidR="00BA60BB" w:rsidRPr="005E57B9">
        <w:rPr>
          <w:rFonts w:ascii="Arial" w:hAnsi="Arial" w:cs="Arial"/>
          <w:sz w:val="22"/>
          <w:szCs w:val="22"/>
        </w:rPr>
        <w:t xml:space="preserve">Therapy is an </w:t>
      </w:r>
      <w:r w:rsidRPr="005E57B9">
        <w:rPr>
          <w:rFonts w:ascii="Arial" w:hAnsi="Arial" w:cs="Arial"/>
          <w:sz w:val="22"/>
          <w:szCs w:val="22"/>
        </w:rPr>
        <w:t>alternative</w:t>
      </w:r>
      <w:r w:rsidR="003F3FDF">
        <w:rPr>
          <w:rFonts w:ascii="Arial" w:hAnsi="Arial" w:cs="Arial"/>
          <w:sz w:val="22"/>
          <w:szCs w:val="22"/>
        </w:rPr>
        <w:t xml:space="preserve"> to</w:t>
      </w:r>
      <w:r w:rsidR="00BF2784">
        <w:rPr>
          <w:rFonts w:ascii="Arial" w:hAnsi="Arial" w:cs="Arial"/>
          <w:sz w:val="22"/>
          <w:szCs w:val="22"/>
        </w:rPr>
        <w:t xml:space="preserve"> d</w:t>
      </w:r>
      <w:r w:rsidRPr="00B026AA">
        <w:rPr>
          <w:rFonts w:ascii="Arial" w:hAnsi="Arial" w:cs="Arial"/>
          <w:sz w:val="22"/>
          <w:szCs w:val="22"/>
        </w:rPr>
        <w:t>irect talking therapies, that can often be confronting or limiting in the processing of pain or trauma. As an attachment-based therapeutic intervention, Drawing and Ta</w:t>
      </w:r>
      <w:r w:rsidR="003F3FDF">
        <w:rPr>
          <w:rFonts w:ascii="Arial" w:hAnsi="Arial" w:cs="Arial"/>
          <w:sz w:val="22"/>
          <w:szCs w:val="22"/>
        </w:rPr>
        <w:t>lking and/or Sandplay Therapy and</w:t>
      </w:r>
      <w:r w:rsidRPr="00B026AA">
        <w:rPr>
          <w:rFonts w:ascii="Arial" w:hAnsi="Arial" w:cs="Arial"/>
          <w:sz w:val="22"/>
          <w:szCs w:val="22"/>
        </w:rPr>
        <w:t xml:space="preserve"> designed to complement CAMHS and other specialist therapies. The sessions are weekly</w:t>
      </w:r>
      <w:r w:rsidR="003F3FDF">
        <w:rPr>
          <w:rFonts w:ascii="Arial" w:hAnsi="Arial" w:cs="Arial"/>
          <w:sz w:val="22"/>
          <w:szCs w:val="22"/>
        </w:rPr>
        <w:t xml:space="preserve"> and follow a 12 week framework when the child is able to process any previous or current trauma in a safe and secure environment.</w:t>
      </w:r>
    </w:p>
    <w:p w:rsidR="00AD0DB7" w:rsidRPr="00B026AA" w:rsidRDefault="00AD0DB7" w:rsidP="005E57B9">
      <w:pPr>
        <w:rPr>
          <w:rFonts w:ascii="Arial" w:hAnsi="Arial" w:cs="Arial"/>
          <w:sz w:val="22"/>
          <w:szCs w:val="22"/>
        </w:rPr>
      </w:pPr>
    </w:p>
    <w:p w:rsidR="00AD0DB7" w:rsidRPr="00B026AA" w:rsidRDefault="00AD0DB7" w:rsidP="005E57B9">
      <w:pPr>
        <w:rPr>
          <w:rFonts w:ascii="Arial" w:hAnsi="Arial" w:cs="Arial"/>
          <w:b/>
          <w:sz w:val="22"/>
          <w:szCs w:val="22"/>
        </w:rPr>
      </w:pPr>
      <w:r w:rsidRPr="00B026AA">
        <w:rPr>
          <w:rFonts w:ascii="Arial" w:hAnsi="Arial" w:cs="Arial"/>
          <w:b/>
          <w:sz w:val="22"/>
          <w:szCs w:val="22"/>
        </w:rPr>
        <w:t>Trauma Informed Practice</w:t>
      </w:r>
    </w:p>
    <w:p w:rsidR="00AD0DB7" w:rsidRPr="00B026AA" w:rsidRDefault="00AD0DB7" w:rsidP="005E57B9">
      <w:pPr>
        <w:rPr>
          <w:rFonts w:ascii="Arial" w:hAnsi="Arial" w:cs="Arial"/>
          <w:sz w:val="22"/>
          <w:szCs w:val="22"/>
        </w:rPr>
      </w:pPr>
    </w:p>
    <w:p w:rsidR="00AD0DB7" w:rsidRPr="00B026AA" w:rsidRDefault="00AD0DB7" w:rsidP="005E57B9">
      <w:pPr>
        <w:rPr>
          <w:rFonts w:ascii="Arial" w:hAnsi="Arial" w:cs="Arial"/>
          <w:sz w:val="22"/>
          <w:szCs w:val="22"/>
        </w:rPr>
      </w:pPr>
      <w:r w:rsidRPr="00B026AA">
        <w:rPr>
          <w:rFonts w:ascii="Arial" w:hAnsi="Arial" w:cs="Arial"/>
          <w:sz w:val="22"/>
          <w:szCs w:val="22"/>
        </w:rPr>
        <w:t xml:space="preserve">Trauma results from an event, series of events, or set of circumstances that is experienced by an individual as harmful or life threatening. While unique to the individual, generally the experience of trauma can cause lasting adverse effects, limiting the ability to function and achieve mental, physical, social, </w:t>
      </w:r>
      <w:r w:rsidRPr="00B026AA">
        <w:rPr>
          <w:rFonts w:ascii="Arial" w:hAnsi="Arial" w:cs="Arial"/>
          <w:sz w:val="22"/>
          <w:szCs w:val="22"/>
        </w:rPr>
        <w:lastRenderedPageBreak/>
        <w:t>emotional or spiritual well-being.</w:t>
      </w:r>
    </w:p>
    <w:p w:rsidR="00AD0DB7" w:rsidRPr="00B026AA" w:rsidRDefault="00AD0DB7" w:rsidP="005E57B9">
      <w:pPr>
        <w:rPr>
          <w:rFonts w:ascii="Arial" w:hAnsi="Arial" w:cs="Arial"/>
          <w:sz w:val="22"/>
          <w:szCs w:val="22"/>
        </w:rPr>
      </w:pPr>
    </w:p>
    <w:p w:rsidR="00AD0DB7" w:rsidRDefault="00AD0DB7" w:rsidP="005E57B9">
      <w:pPr>
        <w:rPr>
          <w:rFonts w:ascii="Arial" w:hAnsi="Arial" w:cs="Arial"/>
          <w:sz w:val="22"/>
          <w:szCs w:val="22"/>
        </w:rPr>
      </w:pPr>
      <w:r w:rsidRPr="00B026AA">
        <w:rPr>
          <w:rFonts w:ascii="Arial" w:hAnsi="Arial" w:cs="Arial"/>
          <w:sz w:val="22"/>
          <w:szCs w:val="22"/>
        </w:rPr>
        <w:t xml:space="preserve">Trauma-informed practice acknowledges the need to see beyond an individual’s presenting behaviours and to ask, ‘What does this person need?’ rather than ‘What is wrong with this </w:t>
      </w:r>
      <w:r w:rsidRPr="005E57B9">
        <w:rPr>
          <w:rFonts w:ascii="Arial" w:hAnsi="Arial" w:cs="Arial"/>
          <w:sz w:val="22"/>
          <w:szCs w:val="22"/>
        </w:rPr>
        <w:t>person?’.</w:t>
      </w:r>
    </w:p>
    <w:p w:rsidR="00BF2784" w:rsidRPr="005E57B9" w:rsidRDefault="00BF2784" w:rsidP="005E57B9">
      <w:pPr>
        <w:rPr>
          <w:rFonts w:ascii="Arial" w:hAnsi="Arial" w:cs="Arial"/>
          <w:sz w:val="22"/>
          <w:szCs w:val="22"/>
        </w:rPr>
      </w:pPr>
    </w:p>
    <w:p w:rsidR="00AD0DB7" w:rsidRDefault="00AD0DB7" w:rsidP="005E57B9">
      <w:pPr>
        <w:rPr>
          <w:rFonts w:ascii="Arial" w:hAnsi="Arial" w:cs="Arial"/>
          <w:sz w:val="22"/>
          <w:szCs w:val="22"/>
        </w:rPr>
      </w:pPr>
      <w:r w:rsidRPr="005E57B9">
        <w:rPr>
          <w:rFonts w:ascii="Arial" w:hAnsi="Arial" w:cs="Arial"/>
          <w:sz w:val="22"/>
          <w:szCs w:val="22"/>
        </w:rPr>
        <w:t xml:space="preserve">The approach enables the practitioner </w:t>
      </w:r>
      <w:r w:rsidR="003A54C2" w:rsidRPr="005E57B9">
        <w:rPr>
          <w:rFonts w:ascii="Arial" w:hAnsi="Arial" w:cs="Arial"/>
          <w:sz w:val="22"/>
          <w:szCs w:val="22"/>
        </w:rPr>
        <w:t>to</w:t>
      </w:r>
      <w:r w:rsidRPr="005E57B9">
        <w:rPr>
          <w:rFonts w:ascii="Arial" w:hAnsi="Arial" w:cs="Arial"/>
          <w:sz w:val="22"/>
          <w:szCs w:val="22"/>
        </w:rPr>
        <w:t xml:space="preserve"> understand</w:t>
      </w:r>
      <w:r w:rsidR="003A54C2" w:rsidRPr="005E57B9">
        <w:rPr>
          <w:rFonts w:ascii="Arial" w:hAnsi="Arial" w:cs="Arial"/>
          <w:sz w:val="22"/>
          <w:szCs w:val="22"/>
        </w:rPr>
        <w:t xml:space="preserve"> that</w:t>
      </w:r>
      <w:r w:rsidRPr="005E57B9">
        <w:rPr>
          <w:rFonts w:ascii="Arial" w:hAnsi="Arial" w:cs="Arial"/>
          <w:sz w:val="22"/>
          <w:szCs w:val="22"/>
        </w:rPr>
        <w:t xml:space="preserve"> any trauma exposure may impact</w:t>
      </w:r>
      <w:r w:rsidRPr="00B026AA">
        <w:rPr>
          <w:rFonts w:ascii="Arial" w:hAnsi="Arial" w:cs="Arial"/>
          <w:sz w:val="22"/>
          <w:szCs w:val="22"/>
        </w:rPr>
        <w:t xml:space="preserve"> an individual’s neurological, biological, psychological and social development. The relationship built allows the individual to feel safe and develop trusting relationships with others who may be required to support such as external professionals.</w:t>
      </w:r>
    </w:p>
    <w:p w:rsidR="00BF2784" w:rsidRPr="00B026AA" w:rsidRDefault="00BF2784" w:rsidP="005E57B9">
      <w:pPr>
        <w:rPr>
          <w:rFonts w:ascii="Arial" w:hAnsi="Arial" w:cs="Arial"/>
          <w:sz w:val="22"/>
          <w:szCs w:val="22"/>
        </w:rPr>
      </w:pPr>
    </w:p>
    <w:p w:rsidR="00AD0DB7" w:rsidRDefault="00AD0DB7" w:rsidP="005E57B9">
      <w:pPr>
        <w:rPr>
          <w:rFonts w:ascii="Arial" w:hAnsi="Arial" w:cs="Arial"/>
          <w:sz w:val="22"/>
          <w:szCs w:val="22"/>
        </w:rPr>
      </w:pPr>
      <w:r w:rsidRPr="00B026AA">
        <w:rPr>
          <w:rFonts w:ascii="Arial" w:hAnsi="Arial" w:cs="Arial"/>
          <w:sz w:val="22"/>
          <w:szCs w:val="22"/>
        </w:rPr>
        <w:t>The practice seeks to avoid re-traumatisation which is the re-experiencing of thoughts, feelings or sensations experienced at the time of a traumatic event or circumstance in a person’s past. Re-traumatisation is generally triggered by reminders of previous trauma which may or may not be potentially traumatic in themselves.</w:t>
      </w:r>
    </w:p>
    <w:p w:rsidR="00BF2784" w:rsidRPr="00B026AA" w:rsidRDefault="00BF2784" w:rsidP="005E57B9">
      <w:pPr>
        <w:rPr>
          <w:rFonts w:ascii="Arial" w:hAnsi="Arial" w:cs="Arial"/>
          <w:sz w:val="22"/>
          <w:szCs w:val="22"/>
        </w:rPr>
      </w:pPr>
    </w:p>
    <w:p w:rsidR="00AD0DB7" w:rsidRPr="00B026AA" w:rsidRDefault="00AD0DB7" w:rsidP="005E57B9">
      <w:pPr>
        <w:rPr>
          <w:rFonts w:ascii="Arial" w:hAnsi="Arial" w:cs="Arial"/>
          <w:sz w:val="22"/>
          <w:szCs w:val="22"/>
        </w:rPr>
      </w:pPr>
      <w:r w:rsidRPr="00B026AA">
        <w:rPr>
          <w:rFonts w:ascii="Arial" w:hAnsi="Arial" w:cs="Arial"/>
          <w:sz w:val="22"/>
          <w:szCs w:val="22"/>
        </w:rPr>
        <w:t>The purpose of trauma-informed practice is not to treat trauma-related difficulties, which is the role of trauma-specialist services and practitioners. Instead, it seeks to address the barriers that people affected by trauma can experience when accessing health and care services.</w:t>
      </w:r>
      <w:r w:rsidR="003F3FDF">
        <w:rPr>
          <w:rFonts w:ascii="Arial" w:hAnsi="Arial" w:cs="Arial"/>
          <w:sz w:val="22"/>
          <w:szCs w:val="22"/>
        </w:rPr>
        <w:t xml:space="preserve"> The sessions are weekly with the child and together with the practictioner spend the time addressing behaviours, strategising how to address them and offering different ways to process the trauma with big empathy drawings, sand play, therapeutic stories and anything the child may feel safe to access. </w:t>
      </w:r>
    </w:p>
    <w:p w:rsidR="00AD0DB7" w:rsidRPr="00B026AA" w:rsidRDefault="00AD0DB7" w:rsidP="005E57B9">
      <w:pPr>
        <w:rPr>
          <w:rFonts w:ascii="Arial" w:hAnsi="Arial" w:cs="Arial"/>
          <w:sz w:val="22"/>
          <w:szCs w:val="22"/>
        </w:rPr>
      </w:pPr>
    </w:p>
    <w:p w:rsidR="00AD0DB7" w:rsidRPr="00B026AA" w:rsidRDefault="00AD0DB7" w:rsidP="005E57B9">
      <w:pPr>
        <w:rPr>
          <w:rFonts w:ascii="Arial" w:hAnsi="Arial" w:cs="Arial"/>
          <w:sz w:val="22"/>
          <w:szCs w:val="22"/>
        </w:rPr>
      </w:pPr>
    </w:p>
    <w:p w:rsidR="00AD0DB7" w:rsidRPr="00B026AA" w:rsidRDefault="00AD0DB7" w:rsidP="005E57B9">
      <w:pPr>
        <w:rPr>
          <w:rFonts w:ascii="Arial" w:hAnsi="Arial" w:cs="Arial"/>
          <w:b/>
          <w:sz w:val="22"/>
          <w:szCs w:val="22"/>
        </w:rPr>
      </w:pPr>
      <w:r w:rsidRPr="00B026AA">
        <w:rPr>
          <w:rFonts w:ascii="Arial" w:hAnsi="Arial" w:cs="Arial"/>
          <w:b/>
          <w:sz w:val="22"/>
          <w:szCs w:val="22"/>
        </w:rPr>
        <w:t>Therapeutic active listening conversations</w:t>
      </w:r>
    </w:p>
    <w:p w:rsidR="00AD0DB7" w:rsidRPr="00B026AA" w:rsidRDefault="00AD0DB7" w:rsidP="005E57B9">
      <w:pPr>
        <w:rPr>
          <w:rFonts w:ascii="Arial" w:hAnsi="Arial" w:cs="Arial"/>
          <w:sz w:val="22"/>
          <w:szCs w:val="22"/>
        </w:rPr>
      </w:pPr>
    </w:p>
    <w:p w:rsidR="00AD0DB7" w:rsidRDefault="00AD0DB7" w:rsidP="005E57B9">
      <w:pPr>
        <w:rPr>
          <w:rFonts w:ascii="Arial" w:hAnsi="Arial" w:cs="Arial"/>
          <w:sz w:val="22"/>
          <w:szCs w:val="22"/>
        </w:rPr>
      </w:pPr>
      <w:r w:rsidRPr="00B026AA">
        <w:rPr>
          <w:rFonts w:ascii="Arial" w:hAnsi="Arial" w:cs="Arial"/>
          <w:sz w:val="22"/>
          <w:szCs w:val="22"/>
        </w:rPr>
        <w:t>Sometimes a child might just need a chat, an outlet or ask for some advice. We will offer a safe and secure place for them to feel heard and acknowledged</w:t>
      </w:r>
    </w:p>
    <w:p w:rsidR="00AD0DB7" w:rsidRPr="00B026AA" w:rsidRDefault="00AD0DB7" w:rsidP="005E57B9">
      <w:pPr>
        <w:rPr>
          <w:rFonts w:ascii="Arial" w:hAnsi="Arial" w:cs="Arial"/>
          <w:sz w:val="22"/>
          <w:szCs w:val="22"/>
        </w:rPr>
      </w:pPr>
    </w:p>
    <w:p w:rsidR="00AD0DB7" w:rsidRPr="00B026AA" w:rsidRDefault="00AD0DB7" w:rsidP="00BD405A">
      <w:pPr>
        <w:rPr>
          <w:rFonts w:ascii="Arial" w:hAnsi="Arial" w:cs="Arial"/>
          <w:b/>
          <w:sz w:val="22"/>
          <w:szCs w:val="22"/>
        </w:rPr>
      </w:pPr>
    </w:p>
    <w:p w:rsidR="002D34C2" w:rsidRDefault="00AD0DB7" w:rsidP="002D34C2">
      <w:pPr>
        <w:rPr>
          <w:rFonts w:ascii="Arial" w:hAnsi="Arial" w:cs="Arial"/>
          <w:b/>
          <w:sz w:val="22"/>
          <w:szCs w:val="22"/>
        </w:rPr>
      </w:pPr>
      <w:r w:rsidRPr="00B026AA">
        <w:rPr>
          <w:rFonts w:ascii="Arial" w:hAnsi="Arial" w:cs="Arial"/>
          <w:b/>
          <w:sz w:val="22"/>
          <w:szCs w:val="22"/>
        </w:rPr>
        <w:t>Mental Health First Aider</w:t>
      </w:r>
      <w:r w:rsidR="002D34C2">
        <w:rPr>
          <w:rFonts w:ascii="Arial" w:hAnsi="Arial" w:cs="Arial"/>
          <w:b/>
          <w:sz w:val="22"/>
          <w:szCs w:val="22"/>
        </w:rPr>
        <w:t xml:space="preserve"> </w:t>
      </w:r>
    </w:p>
    <w:p w:rsidR="002D34C2" w:rsidRDefault="002D34C2" w:rsidP="002D34C2">
      <w:pPr>
        <w:rPr>
          <w:rFonts w:ascii="Arial" w:hAnsi="Arial" w:cs="Arial"/>
          <w:b/>
          <w:sz w:val="22"/>
          <w:szCs w:val="22"/>
        </w:rPr>
      </w:pPr>
    </w:p>
    <w:p w:rsidR="003F3FDF" w:rsidRDefault="003F3FDF" w:rsidP="003F3FDF">
      <w:pPr>
        <w:rPr>
          <w:rFonts w:ascii="Arial" w:hAnsi="Arial" w:cs="Arial"/>
          <w:sz w:val="22"/>
          <w:szCs w:val="22"/>
        </w:rPr>
      </w:pPr>
      <w:r>
        <w:rPr>
          <w:rFonts w:ascii="Arial" w:hAnsi="Arial" w:cs="Arial"/>
          <w:sz w:val="22"/>
          <w:szCs w:val="22"/>
        </w:rPr>
        <w:t>A MHFA is</w:t>
      </w:r>
      <w:r w:rsidRPr="00B026AA">
        <w:rPr>
          <w:rFonts w:ascii="Arial" w:hAnsi="Arial" w:cs="Arial"/>
          <w:sz w:val="22"/>
          <w:szCs w:val="22"/>
        </w:rPr>
        <w:t xml:space="preserve"> trained to assess and support those requiring mental health guidance.</w:t>
      </w:r>
      <w:r w:rsidR="00BF2784">
        <w:rPr>
          <w:rFonts w:ascii="Arial" w:hAnsi="Arial" w:cs="Arial"/>
          <w:sz w:val="22"/>
          <w:szCs w:val="22"/>
        </w:rPr>
        <w:t xml:space="preserve"> We aim to have at least 2</w:t>
      </w:r>
      <w:r>
        <w:rPr>
          <w:rFonts w:ascii="Arial" w:hAnsi="Arial" w:cs="Arial"/>
          <w:sz w:val="22"/>
          <w:szCs w:val="22"/>
        </w:rPr>
        <w:t>0% of our workf</w:t>
      </w:r>
      <w:r w:rsidR="005C08F0">
        <w:rPr>
          <w:rFonts w:ascii="Arial" w:hAnsi="Arial" w:cs="Arial"/>
          <w:sz w:val="22"/>
          <w:szCs w:val="22"/>
        </w:rPr>
        <w:t xml:space="preserve">orce trained. </w:t>
      </w:r>
    </w:p>
    <w:p w:rsidR="005C08F0" w:rsidRDefault="005C08F0" w:rsidP="003F3FDF">
      <w:pPr>
        <w:rPr>
          <w:rFonts w:ascii="Arial" w:hAnsi="Arial" w:cs="Arial"/>
          <w:sz w:val="22"/>
          <w:szCs w:val="22"/>
        </w:rPr>
      </w:pPr>
    </w:p>
    <w:p w:rsidR="005C08F0" w:rsidRDefault="005C08F0" w:rsidP="003F3FDF">
      <w:pPr>
        <w:rPr>
          <w:rFonts w:ascii="Arial" w:hAnsi="Arial" w:cs="Arial"/>
          <w:sz w:val="22"/>
          <w:szCs w:val="22"/>
        </w:rPr>
      </w:pPr>
      <w:r>
        <w:rPr>
          <w:rFonts w:ascii="Arial" w:hAnsi="Arial" w:cs="Arial"/>
          <w:sz w:val="22"/>
          <w:szCs w:val="22"/>
        </w:rPr>
        <w:t>Current MHFA’s are:</w:t>
      </w:r>
    </w:p>
    <w:p w:rsidR="003F3FDF" w:rsidRDefault="003F3FDF" w:rsidP="003F3FDF">
      <w:pPr>
        <w:rPr>
          <w:rFonts w:ascii="Arial" w:hAnsi="Arial" w:cs="Arial"/>
          <w:b/>
          <w:sz w:val="22"/>
          <w:szCs w:val="22"/>
        </w:rPr>
      </w:pPr>
    </w:p>
    <w:p w:rsidR="002D34C2" w:rsidRPr="002D34C2" w:rsidRDefault="002D34C2" w:rsidP="002D34C2">
      <w:pPr>
        <w:rPr>
          <w:rFonts w:ascii="Arial" w:hAnsi="Arial" w:cs="Arial"/>
          <w:sz w:val="22"/>
          <w:szCs w:val="22"/>
        </w:rPr>
      </w:pPr>
      <w:r w:rsidRPr="002D34C2">
        <w:rPr>
          <w:rFonts w:ascii="Arial" w:hAnsi="Arial" w:cs="Arial"/>
          <w:sz w:val="22"/>
          <w:szCs w:val="22"/>
        </w:rPr>
        <w:t>Polly Long - Wellbeing Leader, DSL</w:t>
      </w:r>
    </w:p>
    <w:p w:rsidR="002D34C2" w:rsidRPr="002D34C2" w:rsidRDefault="002D34C2" w:rsidP="002D34C2">
      <w:pPr>
        <w:rPr>
          <w:rFonts w:ascii="Arial" w:hAnsi="Arial" w:cs="Arial"/>
          <w:sz w:val="22"/>
          <w:szCs w:val="22"/>
        </w:rPr>
      </w:pPr>
      <w:r w:rsidRPr="002D34C2">
        <w:rPr>
          <w:rFonts w:ascii="Arial" w:hAnsi="Arial" w:cs="Arial"/>
          <w:sz w:val="22"/>
          <w:szCs w:val="22"/>
        </w:rPr>
        <w:t>Christian Kelly - Headteacher, DSL</w:t>
      </w:r>
    </w:p>
    <w:p w:rsidR="00AD0DB7" w:rsidRPr="002D34C2" w:rsidRDefault="002D34C2" w:rsidP="002D34C2">
      <w:pPr>
        <w:rPr>
          <w:rFonts w:ascii="Arial" w:hAnsi="Arial" w:cs="Arial"/>
          <w:sz w:val="22"/>
          <w:szCs w:val="22"/>
        </w:rPr>
      </w:pPr>
      <w:r w:rsidRPr="002D34C2">
        <w:rPr>
          <w:rFonts w:ascii="Arial" w:hAnsi="Arial" w:cs="Arial"/>
          <w:sz w:val="22"/>
          <w:szCs w:val="22"/>
        </w:rPr>
        <w:lastRenderedPageBreak/>
        <w:t>Greg Affonso – Support Staff</w:t>
      </w:r>
    </w:p>
    <w:p w:rsidR="00AD0DB7" w:rsidRDefault="003F3FDF" w:rsidP="00AD0DB7">
      <w:pPr>
        <w:rPr>
          <w:rFonts w:ascii="Arial" w:hAnsi="Arial" w:cs="Arial"/>
          <w:sz w:val="22"/>
          <w:szCs w:val="22"/>
        </w:rPr>
      </w:pPr>
      <w:r>
        <w:rPr>
          <w:rFonts w:ascii="Arial" w:hAnsi="Arial" w:cs="Arial"/>
          <w:sz w:val="22"/>
          <w:szCs w:val="22"/>
        </w:rPr>
        <w:t xml:space="preserve"> </w:t>
      </w:r>
    </w:p>
    <w:p w:rsidR="005C08F0" w:rsidRDefault="005C08F0" w:rsidP="00AD0DB7">
      <w:pPr>
        <w:rPr>
          <w:rFonts w:ascii="Arial" w:hAnsi="Arial" w:cs="Arial"/>
          <w:sz w:val="22"/>
          <w:szCs w:val="22"/>
        </w:rPr>
      </w:pPr>
      <w:r>
        <w:rPr>
          <w:rFonts w:ascii="Arial" w:hAnsi="Arial" w:cs="Arial"/>
          <w:sz w:val="22"/>
          <w:szCs w:val="22"/>
        </w:rPr>
        <w:t>A MHFA will:</w:t>
      </w:r>
    </w:p>
    <w:p w:rsidR="005C08F0" w:rsidRPr="00B026AA" w:rsidRDefault="005C08F0" w:rsidP="00AD0DB7">
      <w:pPr>
        <w:rPr>
          <w:rFonts w:ascii="Arial" w:hAnsi="Arial" w:cs="Arial"/>
          <w:sz w:val="22"/>
          <w:szCs w:val="22"/>
        </w:rPr>
      </w:pPr>
    </w:p>
    <w:p w:rsidR="00AD0DB7" w:rsidRPr="00B026AA" w:rsidRDefault="00AD0DB7" w:rsidP="009C6BAE">
      <w:pPr>
        <w:pStyle w:val="ListParagraph"/>
        <w:numPr>
          <w:ilvl w:val="0"/>
          <w:numId w:val="8"/>
        </w:numPr>
        <w:rPr>
          <w:rFonts w:ascii="Arial" w:hAnsi="Arial" w:cs="Arial"/>
        </w:rPr>
      </w:pPr>
      <w:r w:rsidRPr="00B026AA">
        <w:rPr>
          <w:rFonts w:ascii="Arial" w:hAnsi="Arial" w:cs="Arial"/>
        </w:rPr>
        <w:t>Recognise those that may be experiencing poor mental health and provide them with first-level support and early intervention</w:t>
      </w:r>
    </w:p>
    <w:p w:rsidR="00AD0DB7" w:rsidRPr="00B026AA" w:rsidRDefault="00AD0DB7" w:rsidP="009C6BAE">
      <w:pPr>
        <w:pStyle w:val="ListParagraph"/>
        <w:numPr>
          <w:ilvl w:val="0"/>
          <w:numId w:val="7"/>
        </w:numPr>
        <w:rPr>
          <w:rFonts w:ascii="Arial" w:hAnsi="Arial" w:cs="Arial"/>
        </w:rPr>
      </w:pPr>
      <w:r w:rsidRPr="00B026AA">
        <w:rPr>
          <w:rFonts w:ascii="Arial" w:hAnsi="Arial" w:cs="Arial"/>
        </w:rPr>
        <w:t>Encourage a person to identify and access sources of professional help and other supports</w:t>
      </w:r>
    </w:p>
    <w:p w:rsidR="00AD0DB7" w:rsidRPr="005E57B9" w:rsidRDefault="00AD0DB7" w:rsidP="009C6BAE">
      <w:pPr>
        <w:pStyle w:val="ListParagraph"/>
        <w:numPr>
          <w:ilvl w:val="0"/>
          <w:numId w:val="7"/>
        </w:numPr>
        <w:rPr>
          <w:rFonts w:ascii="Arial" w:hAnsi="Arial" w:cs="Arial"/>
        </w:rPr>
      </w:pPr>
      <w:r w:rsidRPr="005E57B9">
        <w:rPr>
          <w:rFonts w:ascii="Arial" w:hAnsi="Arial" w:cs="Arial"/>
        </w:rPr>
        <w:t>Practise active listening and empathy</w:t>
      </w:r>
    </w:p>
    <w:p w:rsidR="00AD0DB7" w:rsidRPr="005E57B9" w:rsidRDefault="005E57B9" w:rsidP="009C6BAE">
      <w:pPr>
        <w:pStyle w:val="ListParagraph"/>
        <w:numPr>
          <w:ilvl w:val="0"/>
          <w:numId w:val="7"/>
        </w:numPr>
        <w:rPr>
          <w:rFonts w:ascii="Arial" w:hAnsi="Arial" w:cs="Arial"/>
        </w:rPr>
      </w:pPr>
      <w:r w:rsidRPr="005E57B9">
        <w:rPr>
          <w:rFonts w:ascii="Arial" w:hAnsi="Arial" w:cs="Arial"/>
        </w:rPr>
        <w:t xml:space="preserve">Have open conversations </w:t>
      </w:r>
      <w:r w:rsidR="00AD0DB7" w:rsidRPr="005E57B9">
        <w:rPr>
          <w:rFonts w:ascii="Arial" w:hAnsi="Arial" w:cs="Arial"/>
        </w:rPr>
        <w:t>with improved mental health lit</w:t>
      </w:r>
      <w:r w:rsidRPr="005E57B9">
        <w:rPr>
          <w:rFonts w:ascii="Arial" w:hAnsi="Arial" w:cs="Arial"/>
        </w:rPr>
        <w:t>eracy around language and potential stigma</w:t>
      </w:r>
    </w:p>
    <w:p w:rsidR="00AD0DB7" w:rsidRPr="00B026AA" w:rsidRDefault="00AD0DB7" w:rsidP="009C6BAE">
      <w:pPr>
        <w:pStyle w:val="ListParagraph"/>
        <w:numPr>
          <w:ilvl w:val="0"/>
          <w:numId w:val="7"/>
        </w:numPr>
        <w:rPr>
          <w:rFonts w:ascii="Arial" w:hAnsi="Arial" w:cs="Arial"/>
        </w:rPr>
      </w:pPr>
      <w:r w:rsidRPr="00B026AA">
        <w:rPr>
          <w:rFonts w:ascii="Arial" w:hAnsi="Arial" w:cs="Arial"/>
        </w:rPr>
        <w:t>Discuss the MHFAider® role in depth, including boundaries and confidentiality</w:t>
      </w:r>
    </w:p>
    <w:p w:rsidR="00AD0DB7" w:rsidRPr="00B026AA" w:rsidRDefault="00AD0DB7" w:rsidP="009C6BAE">
      <w:pPr>
        <w:pStyle w:val="ListParagraph"/>
        <w:numPr>
          <w:ilvl w:val="0"/>
          <w:numId w:val="7"/>
        </w:numPr>
        <w:rPr>
          <w:rFonts w:ascii="Arial" w:hAnsi="Arial" w:cs="Arial"/>
        </w:rPr>
      </w:pPr>
      <w:r w:rsidRPr="00B026AA">
        <w:rPr>
          <w:rFonts w:ascii="Arial" w:hAnsi="Arial" w:cs="Arial"/>
        </w:rPr>
        <w:t>Practise self-care</w:t>
      </w:r>
    </w:p>
    <w:p w:rsidR="00AD0DB7" w:rsidRPr="00B026AA" w:rsidRDefault="00AD0DB7" w:rsidP="009C6BAE">
      <w:pPr>
        <w:pStyle w:val="ListParagraph"/>
        <w:numPr>
          <w:ilvl w:val="0"/>
          <w:numId w:val="7"/>
        </w:numPr>
        <w:rPr>
          <w:rFonts w:ascii="Arial" w:hAnsi="Arial" w:cs="Arial"/>
        </w:rPr>
      </w:pPr>
      <w:r w:rsidRPr="00B026AA">
        <w:rPr>
          <w:rFonts w:ascii="Arial" w:hAnsi="Arial" w:cs="Arial"/>
        </w:rPr>
        <w:t>Know how to use the MHFAider Support App®</w:t>
      </w:r>
    </w:p>
    <w:p w:rsidR="00CF688C" w:rsidRDefault="00AD0DB7" w:rsidP="00CF688C">
      <w:pPr>
        <w:pStyle w:val="ListParagraph"/>
        <w:numPr>
          <w:ilvl w:val="0"/>
          <w:numId w:val="7"/>
        </w:numPr>
        <w:rPr>
          <w:rFonts w:ascii="Arial" w:hAnsi="Arial" w:cs="Arial"/>
        </w:rPr>
      </w:pPr>
      <w:r w:rsidRPr="00B026AA">
        <w:rPr>
          <w:rFonts w:ascii="Arial" w:hAnsi="Arial" w:cs="Arial"/>
        </w:rPr>
        <w:t>Know how to access a dedicated text service provided by Shout and ongoing learning opportunities with MHFA England</w:t>
      </w:r>
    </w:p>
    <w:p w:rsidR="00D2710A" w:rsidRDefault="005C08F0" w:rsidP="00CF688C">
      <w:pPr>
        <w:rPr>
          <w:rFonts w:ascii="Arial" w:hAnsi="Arial" w:cs="Arial"/>
          <w:b/>
        </w:rPr>
      </w:pPr>
      <w:r w:rsidRPr="00CF688C">
        <w:rPr>
          <w:rFonts w:ascii="Arial" w:hAnsi="Arial" w:cs="Arial"/>
          <w:b/>
        </w:rPr>
        <w:t>Parent Support</w:t>
      </w:r>
    </w:p>
    <w:p w:rsidR="00CF688C" w:rsidRPr="00CF688C" w:rsidRDefault="00CF688C" w:rsidP="00CF688C">
      <w:pPr>
        <w:rPr>
          <w:rFonts w:ascii="Arial" w:hAnsi="Arial" w:cs="Arial"/>
        </w:rPr>
      </w:pPr>
    </w:p>
    <w:p w:rsidR="005E57B9" w:rsidRDefault="00321510" w:rsidP="00DD5471">
      <w:pPr>
        <w:suppressAutoHyphens/>
        <w:autoSpaceDN w:val="0"/>
        <w:spacing w:after="200" w:line="276" w:lineRule="auto"/>
        <w:textAlignment w:val="baseline"/>
        <w:rPr>
          <w:rFonts w:ascii="Arial" w:hAnsi="Arial" w:cs="Arial"/>
          <w:sz w:val="22"/>
          <w:szCs w:val="22"/>
        </w:rPr>
      </w:pPr>
      <w:r w:rsidRPr="00321510">
        <w:rPr>
          <w:rFonts w:ascii="Arial" w:hAnsi="Arial" w:cs="Arial"/>
          <w:sz w:val="22"/>
          <w:szCs w:val="22"/>
        </w:rPr>
        <w:t xml:space="preserve">We recognise the important role parents and carers have in promoting and supporting the social emotional mental health and </w:t>
      </w:r>
      <w:r w:rsidRPr="005E57B9">
        <w:rPr>
          <w:rFonts w:ascii="Arial" w:hAnsi="Arial" w:cs="Arial"/>
          <w:sz w:val="22"/>
          <w:szCs w:val="22"/>
        </w:rPr>
        <w:t>wellbeing of their children, and in particular supporting their children with mental health needs</w:t>
      </w:r>
      <w:r w:rsidR="008E5BA9" w:rsidRPr="005E57B9">
        <w:rPr>
          <w:rFonts w:ascii="Arial" w:hAnsi="Arial" w:cs="Arial"/>
          <w:sz w:val="22"/>
          <w:szCs w:val="22"/>
        </w:rPr>
        <w:t xml:space="preserve">. </w:t>
      </w:r>
    </w:p>
    <w:p w:rsidR="00321510" w:rsidRPr="00B026AA" w:rsidRDefault="008E5BA9" w:rsidP="00DD5471">
      <w:pPr>
        <w:suppressAutoHyphens/>
        <w:autoSpaceDN w:val="0"/>
        <w:spacing w:after="200" w:line="276" w:lineRule="auto"/>
        <w:textAlignment w:val="baseline"/>
        <w:rPr>
          <w:rFonts w:ascii="Arial" w:hAnsi="Arial" w:cs="Arial"/>
          <w:sz w:val="22"/>
          <w:szCs w:val="22"/>
        </w:rPr>
      </w:pPr>
      <w:r w:rsidRPr="005E57B9">
        <w:rPr>
          <w:rFonts w:ascii="Arial" w:hAnsi="Arial" w:cs="Arial"/>
          <w:sz w:val="22"/>
          <w:szCs w:val="22"/>
        </w:rPr>
        <w:t xml:space="preserve"> We will provide:</w:t>
      </w:r>
    </w:p>
    <w:p w:rsidR="00BD405A" w:rsidRPr="005E57B9" w:rsidRDefault="005828A4" w:rsidP="008E5BA9">
      <w:pPr>
        <w:pStyle w:val="ListParagraph"/>
        <w:numPr>
          <w:ilvl w:val="0"/>
          <w:numId w:val="11"/>
        </w:numPr>
        <w:suppressAutoHyphens/>
        <w:autoSpaceDN w:val="0"/>
        <w:spacing w:after="200" w:line="276" w:lineRule="auto"/>
        <w:textAlignment w:val="baseline"/>
        <w:rPr>
          <w:rFonts w:ascii="Arial" w:hAnsi="Arial" w:cs="Arial"/>
        </w:rPr>
      </w:pPr>
      <w:r w:rsidRPr="005E57B9">
        <w:rPr>
          <w:rFonts w:ascii="Arial" w:hAnsi="Arial" w:cs="Arial"/>
        </w:rPr>
        <w:t>Mental Health workshops ac</w:t>
      </w:r>
      <w:r w:rsidR="00BD405A" w:rsidRPr="005E57B9">
        <w:rPr>
          <w:rFonts w:ascii="Arial" w:hAnsi="Arial" w:cs="Arial"/>
        </w:rPr>
        <w:t>cessing expertise from voluntary services or Wellbeing Leader</w:t>
      </w:r>
      <w:r w:rsidR="008E5BA9" w:rsidRPr="005E57B9">
        <w:rPr>
          <w:rFonts w:ascii="Arial" w:hAnsi="Arial" w:cs="Arial"/>
        </w:rPr>
        <w:t xml:space="preserve">. </w:t>
      </w:r>
      <w:r w:rsidR="00BD405A" w:rsidRPr="005E57B9">
        <w:rPr>
          <w:rFonts w:ascii="Arial" w:hAnsi="Arial" w:cs="Arial"/>
        </w:rPr>
        <w:t>This includes topics such as sleep struggles and dysregulation.</w:t>
      </w:r>
    </w:p>
    <w:p w:rsidR="00BD405A" w:rsidRPr="003E713D"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Information and signposting to organisations on mental health issues and local wellbeing and parenting programmes</w:t>
      </w:r>
      <w:r w:rsidR="008E5BA9" w:rsidRPr="003E713D">
        <w:rPr>
          <w:rFonts w:ascii="Arial" w:hAnsi="Arial" w:cs="Arial"/>
        </w:rPr>
        <w:t xml:space="preserve"> on our website</w:t>
      </w:r>
      <w:r w:rsidRPr="003E713D">
        <w:rPr>
          <w:rFonts w:ascii="Arial" w:hAnsi="Arial" w:cs="Arial"/>
        </w:rPr>
        <w:t>.</w:t>
      </w:r>
    </w:p>
    <w:p w:rsidR="00BD405A" w:rsidRPr="003E713D"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S</w:t>
      </w:r>
      <w:r w:rsidR="00BD405A" w:rsidRPr="003E713D">
        <w:rPr>
          <w:rFonts w:ascii="Arial" w:hAnsi="Arial" w:cs="Arial"/>
        </w:rPr>
        <w:t>upport</w:t>
      </w:r>
      <w:r w:rsidR="008E5BA9" w:rsidRPr="003E713D">
        <w:rPr>
          <w:rFonts w:ascii="Arial" w:hAnsi="Arial" w:cs="Arial"/>
        </w:rPr>
        <w:t xml:space="preserve"> for</w:t>
      </w:r>
      <w:r w:rsidR="00BD405A" w:rsidRPr="003E713D">
        <w:rPr>
          <w:rFonts w:ascii="Arial" w:hAnsi="Arial" w:cs="Arial"/>
        </w:rPr>
        <w:t xml:space="preserve"> parents and carers with children with mental health needs through sensitive</w:t>
      </w:r>
      <w:r w:rsidR="008E5BA9" w:rsidRPr="003E713D">
        <w:rPr>
          <w:rFonts w:ascii="Arial" w:hAnsi="Arial" w:cs="Arial"/>
        </w:rPr>
        <w:t xml:space="preserve">, </w:t>
      </w:r>
      <w:r w:rsidR="00BD405A" w:rsidRPr="003E713D">
        <w:rPr>
          <w:rFonts w:ascii="Arial" w:hAnsi="Arial" w:cs="Arial"/>
        </w:rPr>
        <w:t xml:space="preserve">supportive </w:t>
      </w:r>
      <w:r w:rsidR="00BB3C01" w:rsidRPr="003E713D">
        <w:rPr>
          <w:rFonts w:ascii="Arial" w:hAnsi="Arial" w:cs="Arial"/>
        </w:rPr>
        <w:t xml:space="preserve">and </w:t>
      </w:r>
      <w:r w:rsidR="00BD405A" w:rsidRPr="003E713D">
        <w:rPr>
          <w:rFonts w:ascii="Arial" w:hAnsi="Arial" w:cs="Arial"/>
        </w:rPr>
        <w:t>regular meetings and signposting.</w:t>
      </w:r>
    </w:p>
    <w:p w:rsidR="00FD6A63" w:rsidRPr="003E713D" w:rsidRDefault="00FD6A63"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Encourag</w:t>
      </w:r>
      <w:r w:rsidR="008E5BA9" w:rsidRPr="003E713D">
        <w:rPr>
          <w:rFonts w:ascii="Arial" w:hAnsi="Arial" w:cs="Arial"/>
        </w:rPr>
        <w:t>e</w:t>
      </w:r>
      <w:r w:rsidRPr="003E713D">
        <w:rPr>
          <w:rFonts w:ascii="Arial" w:hAnsi="Arial" w:cs="Arial"/>
        </w:rPr>
        <w:t xml:space="preserve"> </w:t>
      </w:r>
      <w:r w:rsidR="008E5BA9" w:rsidRPr="003E713D">
        <w:rPr>
          <w:rFonts w:ascii="Arial" w:hAnsi="Arial" w:cs="Arial"/>
        </w:rPr>
        <w:t>p</w:t>
      </w:r>
      <w:r w:rsidRPr="003E713D">
        <w:rPr>
          <w:rFonts w:ascii="Arial" w:hAnsi="Arial" w:cs="Arial"/>
        </w:rPr>
        <w:t>arents to liaise directly with the school if they have any concerns for their child or themselves.</w:t>
      </w:r>
    </w:p>
    <w:p w:rsidR="00FD6A63" w:rsidRPr="003E713D" w:rsidRDefault="005C08F0"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External adult and family c</w:t>
      </w:r>
      <w:r w:rsidR="00FD6A63" w:rsidRPr="003E713D">
        <w:rPr>
          <w:rFonts w:ascii="Arial" w:hAnsi="Arial" w:cs="Arial"/>
        </w:rPr>
        <w:t>ounselling</w:t>
      </w:r>
    </w:p>
    <w:p w:rsidR="00FD6A63" w:rsidRPr="003E713D" w:rsidRDefault="00FD6A63"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 xml:space="preserve">Access to </w:t>
      </w:r>
      <w:r w:rsidR="00BB3C01" w:rsidRPr="003E713D">
        <w:rPr>
          <w:rFonts w:ascii="Arial" w:hAnsi="Arial" w:cs="Arial"/>
        </w:rPr>
        <w:t>W</w:t>
      </w:r>
      <w:r w:rsidRPr="003E713D">
        <w:rPr>
          <w:rFonts w:ascii="Arial" w:hAnsi="Arial" w:cs="Arial"/>
        </w:rPr>
        <w:t xml:space="preserve">ellbeing </w:t>
      </w:r>
      <w:r w:rsidR="00BB3C01" w:rsidRPr="003E713D">
        <w:rPr>
          <w:rFonts w:ascii="Arial" w:hAnsi="Arial" w:cs="Arial"/>
        </w:rPr>
        <w:t>L</w:t>
      </w:r>
      <w:r w:rsidRPr="003E713D">
        <w:rPr>
          <w:rFonts w:ascii="Arial" w:hAnsi="Arial" w:cs="Arial"/>
        </w:rPr>
        <w:t>eader</w:t>
      </w:r>
    </w:p>
    <w:p w:rsidR="00FD6A63" w:rsidRPr="003E713D" w:rsidRDefault="00FD6A63"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lastRenderedPageBreak/>
        <w:t>Termly parents</w:t>
      </w:r>
      <w:r w:rsidR="00BB3C01" w:rsidRPr="003E713D">
        <w:rPr>
          <w:rFonts w:ascii="Arial" w:hAnsi="Arial" w:cs="Arial"/>
        </w:rPr>
        <w:t>’</w:t>
      </w:r>
      <w:r w:rsidRPr="003E713D">
        <w:rPr>
          <w:rFonts w:ascii="Arial" w:hAnsi="Arial" w:cs="Arial"/>
        </w:rPr>
        <w:t xml:space="preserve"> catch up mornings with Wellbeing Leader and Chaplain in Mission</w:t>
      </w:r>
    </w:p>
    <w:p w:rsidR="00BF2784" w:rsidRDefault="00BB3C01" w:rsidP="00BF2784">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A</w:t>
      </w:r>
      <w:r w:rsidR="00D2710A" w:rsidRPr="003E713D">
        <w:rPr>
          <w:rFonts w:ascii="Arial" w:hAnsi="Arial" w:cs="Arial"/>
        </w:rPr>
        <w:t xml:space="preserve"> close relationship with parents and carers which allow us to</w:t>
      </w:r>
      <w:r w:rsidRPr="003E713D">
        <w:rPr>
          <w:rFonts w:ascii="Arial" w:hAnsi="Arial" w:cs="Arial"/>
        </w:rPr>
        <w:t xml:space="preserve"> </w:t>
      </w:r>
      <w:r w:rsidR="00BF2784">
        <w:rPr>
          <w:rFonts w:ascii="Arial" w:hAnsi="Arial" w:cs="Arial"/>
        </w:rPr>
        <w:t>offer support</w:t>
      </w:r>
    </w:p>
    <w:p w:rsidR="00BD405A" w:rsidRPr="00BF2784" w:rsidRDefault="00BD405A" w:rsidP="00BF2784">
      <w:pPr>
        <w:suppressAutoHyphens/>
        <w:autoSpaceDN w:val="0"/>
        <w:spacing w:after="200" w:line="276" w:lineRule="auto"/>
        <w:ind w:left="360"/>
        <w:textAlignment w:val="baseline"/>
        <w:rPr>
          <w:rFonts w:ascii="Arial" w:hAnsi="Arial" w:cs="Arial"/>
        </w:rPr>
      </w:pPr>
      <w:r w:rsidRPr="00BF2784">
        <w:rPr>
          <w:rFonts w:ascii="Arial" w:hAnsi="Arial" w:cs="Arial"/>
          <w:b/>
        </w:rPr>
        <w:t xml:space="preserve">When a concern </w:t>
      </w:r>
      <w:r w:rsidR="005C08F0" w:rsidRPr="00BF2784">
        <w:rPr>
          <w:rFonts w:ascii="Arial" w:hAnsi="Arial" w:cs="Arial"/>
          <w:b/>
        </w:rPr>
        <w:t xml:space="preserve">of a child or family </w:t>
      </w:r>
      <w:r w:rsidRPr="00BF2784">
        <w:rPr>
          <w:rFonts w:ascii="Arial" w:hAnsi="Arial" w:cs="Arial"/>
          <w:b/>
        </w:rPr>
        <w:t>has been raised the school will:</w:t>
      </w:r>
    </w:p>
    <w:p w:rsidR="00BD405A" w:rsidRPr="003E713D" w:rsidRDefault="00DD5471" w:rsidP="00BB3C01">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C</w:t>
      </w:r>
      <w:r w:rsidR="00CF688C">
        <w:rPr>
          <w:rFonts w:ascii="Arial" w:hAnsi="Arial" w:cs="Arial"/>
        </w:rPr>
        <w:t xml:space="preserve">ontact parents/carers to meet, </w:t>
      </w:r>
      <w:r w:rsidR="00BB3C01" w:rsidRPr="003E713D">
        <w:rPr>
          <w:rFonts w:ascii="Arial" w:hAnsi="Arial" w:cs="Arial"/>
        </w:rPr>
        <w:t>although i</w:t>
      </w:r>
      <w:r w:rsidR="00CF688C">
        <w:rPr>
          <w:rFonts w:ascii="Arial" w:hAnsi="Arial" w:cs="Arial"/>
        </w:rPr>
        <w:t>n most case parents/</w:t>
      </w:r>
      <w:r w:rsidR="00BD405A" w:rsidRPr="003E713D">
        <w:rPr>
          <w:rFonts w:ascii="Arial" w:hAnsi="Arial" w:cs="Arial"/>
        </w:rPr>
        <w:t xml:space="preserve">carers will </w:t>
      </w:r>
      <w:r w:rsidR="00D2710A" w:rsidRPr="003E713D">
        <w:rPr>
          <w:rFonts w:ascii="Arial" w:hAnsi="Arial" w:cs="Arial"/>
        </w:rPr>
        <w:t xml:space="preserve">not </w:t>
      </w:r>
      <w:r w:rsidR="00BD405A" w:rsidRPr="003E713D">
        <w:rPr>
          <w:rFonts w:ascii="Arial" w:hAnsi="Arial" w:cs="Arial"/>
        </w:rPr>
        <w:t xml:space="preserve">be involved in their children’s interventions, </w:t>
      </w:r>
      <w:r w:rsidR="00CF688C">
        <w:rPr>
          <w:rFonts w:ascii="Arial" w:hAnsi="Arial" w:cs="Arial"/>
        </w:rPr>
        <w:t>however</w:t>
      </w:r>
      <w:r w:rsidR="00BD405A" w:rsidRPr="003E713D">
        <w:rPr>
          <w:rFonts w:ascii="Arial" w:hAnsi="Arial" w:cs="Arial"/>
        </w:rPr>
        <w:t xml:space="preserve"> there may be circums</w:t>
      </w:r>
      <w:r w:rsidR="00D2710A" w:rsidRPr="003E713D">
        <w:rPr>
          <w:rFonts w:ascii="Arial" w:hAnsi="Arial" w:cs="Arial"/>
        </w:rPr>
        <w:t>tances when this may happen.</w:t>
      </w:r>
      <w:r w:rsidR="00BD405A" w:rsidRPr="003E713D">
        <w:rPr>
          <w:rFonts w:ascii="Arial" w:hAnsi="Arial" w:cs="Arial"/>
        </w:rPr>
        <w:t xml:space="preserve"> </w:t>
      </w:r>
    </w:p>
    <w:p w:rsidR="00BD405A" w:rsidRPr="00B026AA"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O</w:t>
      </w:r>
      <w:r w:rsidR="00BD405A" w:rsidRPr="00B026AA">
        <w:rPr>
          <w:rFonts w:ascii="Arial" w:hAnsi="Arial" w:cs="Arial"/>
        </w:rPr>
        <w:t>ffer information to take away and places to seek further information</w:t>
      </w:r>
    </w:p>
    <w:p w:rsidR="00BD405A" w:rsidRPr="00B026AA"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B</w:t>
      </w:r>
      <w:r w:rsidR="00BD405A" w:rsidRPr="00B026AA">
        <w:rPr>
          <w:rFonts w:ascii="Arial" w:hAnsi="Arial" w:cs="Arial"/>
        </w:rPr>
        <w:t>e available for follow up calls</w:t>
      </w:r>
    </w:p>
    <w:p w:rsidR="00BD405A" w:rsidRPr="00B026AA"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M</w:t>
      </w:r>
      <w:r w:rsidR="00BD405A" w:rsidRPr="00B026AA">
        <w:rPr>
          <w:rFonts w:ascii="Arial" w:hAnsi="Arial" w:cs="Arial"/>
        </w:rPr>
        <w:t>ake a record of the meeting</w:t>
      </w:r>
    </w:p>
    <w:p w:rsidR="00BD405A" w:rsidRPr="00B026AA"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A</w:t>
      </w:r>
      <w:r w:rsidR="00BD405A" w:rsidRPr="00B026AA">
        <w:rPr>
          <w:rFonts w:ascii="Arial" w:hAnsi="Arial" w:cs="Arial"/>
        </w:rPr>
        <w:t>gree an Action Plan</w:t>
      </w:r>
    </w:p>
    <w:p w:rsidR="00BD405A" w:rsidRPr="00B026AA"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w:t>
      </w:r>
      <w:r w:rsidR="00BD405A" w:rsidRPr="00B026AA">
        <w:rPr>
          <w:rFonts w:ascii="Arial" w:hAnsi="Arial" w:cs="Arial"/>
        </w:rPr>
        <w:t>iscuss how the parents and carers can support their child</w:t>
      </w:r>
    </w:p>
    <w:p w:rsidR="00BD405A" w:rsidRPr="00B026AA" w:rsidRDefault="00DD5471"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K</w:t>
      </w:r>
      <w:r w:rsidR="00CF688C">
        <w:rPr>
          <w:rFonts w:ascii="Arial" w:hAnsi="Arial" w:cs="Arial"/>
        </w:rPr>
        <w:t>eep parents/</w:t>
      </w:r>
      <w:r w:rsidR="00BD405A" w:rsidRPr="00B026AA">
        <w:rPr>
          <w:rFonts w:ascii="Arial" w:hAnsi="Arial" w:cs="Arial"/>
        </w:rPr>
        <w:t>carers up to date and fully informed of decisions about the support and interventions</w:t>
      </w:r>
      <w:r w:rsidR="00D2710A">
        <w:rPr>
          <w:rFonts w:ascii="Arial" w:hAnsi="Arial" w:cs="Arial"/>
        </w:rPr>
        <w:t>.</w:t>
      </w:r>
    </w:p>
    <w:p w:rsidR="00BD405A" w:rsidRPr="003E713D" w:rsidRDefault="00BB3C01"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Advise p</w:t>
      </w:r>
      <w:r w:rsidR="00BD405A" w:rsidRPr="003E713D">
        <w:rPr>
          <w:rFonts w:ascii="Arial" w:hAnsi="Arial" w:cs="Arial"/>
        </w:rPr>
        <w:t xml:space="preserve">arents and carers </w:t>
      </w:r>
      <w:r w:rsidRPr="003E713D">
        <w:rPr>
          <w:rFonts w:ascii="Arial" w:hAnsi="Arial" w:cs="Arial"/>
        </w:rPr>
        <w:t>i</w:t>
      </w:r>
      <w:r w:rsidR="00BD405A" w:rsidRPr="003E713D">
        <w:rPr>
          <w:rFonts w:ascii="Arial" w:hAnsi="Arial" w:cs="Arial"/>
        </w:rPr>
        <w:t>f their child is at risk of danger.</w:t>
      </w:r>
    </w:p>
    <w:p w:rsidR="00BD405A" w:rsidRPr="003E713D" w:rsidRDefault="00BB3C01"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M</w:t>
      </w:r>
      <w:r w:rsidR="00BD405A" w:rsidRPr="003E713D">
        <w:rPr>
          <w:rFonts w:ascii="Arial" w:hAnsi="Arial" w:cs="Arial"/>
        </w:rPr>
        <w:t>ake every effort to</w:t>
      </w:r>
      <w:r w:rsidR="00BD405A" w:rsidRPr="00B026AA">
        <w:rPr>
          <w:rFonts w:ascii="Arial" w:hAnsi="Arial" w:cs="Arial"/>
        </w:rPr>
        <w:t xml:space="preserve"> support parents and carers to access services where appropriate. Pupils are our primary concern, and in the rare event that parents and carers are not accessing services we will seek advice from the Local Authority. We also provide information for parents and carers to access support for their own </w:t>
      </w:r>
      <w:r w:rsidR="00BD405A" w:rsidRPr="003E713D">
        <w:rPr>
          <w:rFonts w:ascii="Arial" w:hAnsi="Arial" w:cs="Arial"/>
        </w:rPr>
        <w:t>mental health needs.</w:t>
      </w:r>
    </w:p>
    <w:p w:rsidR="00DD5471" w:rsidRPr="003E713D" w:rsidRDefault="00BB3C01" w:rsidP="009C6BAE">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S</w:t>
      </w:r>
      <w:r w:rsidR="00BD405A" w:rsidRPr="003E713D">
        <w:rPr>
          <w:rFonts w:ascii="Arial" w:hAnsi="Arial" w:cs="Arial"/>
        </w:rPr>
        <w:t>eek pupils’ views and feedback about our approach and whole school</w:t>
      </w:r>
      <w:r w:rsidR="00DD5471" w:rsidRPr="003E713D">
        <w:rPr>
          <w:rFonts w:ascii="Arial" w:hAnsi="Arial" w:cs="Arial"/>
        </w:rPr>
        <w:t xml:space="preserve"> </w:t>
      </w:r>
      <w:r w:rsidR="00BD405A" w:rsidRPr="003E713D">
        <w:rPr>
          <w:rFonts w:ascii="Arial" w:hAnsi="Arial" w:cs="Arial"/>
        </w:rPr>
        <w:t>mental health activities through Pupil Voi</w:t>
      </w:r>
      <w:r w:rsidR="00DD5471" w:rsidRPr="003E713D">
        <w:rPr>
          <w:rFonts w:ascii="Arial" w:hAnsi="Arial" w:cs="Arial"/>
        </w:rPr>
        <w:t>ce, surveys, class questions</w:t>
      </w:r>
      <w:r w:rsidR="003E713D">
        <w:rPr>
          <w:rFonts w:ascii="Arial" w:hAnsi="Arial" w:cs="Arial"/>
        </w:rPr>
        <w:t>, Child Wellbeing Team.</w:t>
      </w:r>
    </w:p>
    <w:p w:rsidR="003E713D" w:rsidRDefault="00BB3C01" w:rsidP="003E713D">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Provide t</w:t>
      </w:r>
      <w:r w:rsidR="00BD405A" w:rsidRPr="003E713D">
        <w:rPr>
          <w:rFonts w:ascii="Arial" w:hAnsi="Arial" w:cs="Arial"/>
        </w:rPr>
        <w:t>hose staff</w:t>
      </w:r>
      <w:r w:rsidRPr="003E713D">
        <w:rPr>
          <w:rFonts w:ascii="Arial" w:hAnsi="Arial" w:cs="Arial"/>
        </w:rPr>
        <w:t>,</w:t>
      </w:r>
      <w:r w:rsidR="00BD405A" w:rsidRPr="003E713D">
        <w:rPr>
          <w:rFonts w:ascii="Arial" w:hAnsi="Arial" w:cs="Arial"/>
        </w:rPr>
        <w:t xml:space="preserve"> with a specific responsibility</w:t>
      </w:r>
      <w:r w:rsidRPr="003E713D">
        <w:rPr>
          <w:rFonts w:ascii="Arial" w:hAnsi="Arial" w:cs="Arial"/>
        </w:rPr>
        <w:t>,</w:t>
      </w:r>
      <w:r w:rsidR="00BD405A" w:rsidRPr="003E713D">
        <w:rPr>
          <w:rFonts w:ascii="Arial" w:hAnsi="Arial" w:cs="Arial"/>
        </w:rPr>
        <w:t xml:space="preserve"> more specialised training and access </w:t>
      </w:r>
      <w:r w:rsidRPr="003E713D">
        <w:rPr>
          <w:rFonts w:ascii="Arial" w:hAnsi="Arial" w:cs="Arial"/>
        </w:rPr>
        <w:t xml:space="preserve">to </w:t>
      </w:r>
      <w:r w:rsidR="00BD405A" w:rsidRPr="003E713D">
        <w:rPr>
          <w:rFonts w:ascii="Arial" w:hAnsi="Arial" w:cs="Arial"/>
        </w:rPr>
        <w:t>clinical and practice supervision from mental health professionals.</w:t>
      </w:r>
    </w:p>
    <w:p w:rsidR="00BD405A" w:rsidRPr="003E713D" w:rsidRDefault="00BB3C01" w:rsidP="003E713D">
      <w:pPr>
        <w:pStyle w:val="ListParagraph"/>
        <w:numPr>
          <w:ilvl w:val="0"/>
          <w:numId w:val="9"/>
        </w:numPr>
        <w:suppressAutoHyphens/>
        <w:autoSpaceDN w:val="0"/>
        <w:spacing w:after="200" w:line="276" w:lineRule="auto"/>
        <w:textAlignment w:val="baseline"/>
        <w:rPr>
          <w:rFonts w:ascii="Arial" w:hAnsi="Arial" w:cs="Arial"/>
        </w:rPr>
      </w:pPr>
      <w:r w:rsidRPr="003E713D">
        <w:rPr>
          <w:rFonts w:ascii="Arial" w:hAnsi="Arial" w:cs="Arial"/>
        </w:rPr>
        <w:t>P</w:t>
      </w:r>
      <w:r w:rsidR="00BD405A" w:rsidRPr="003E713D">
        <w:rPr>
          <w:rFonts w:ascii="Arial" w:hAnsi="Arial" w:cs="Arial"/>
        </w:rPr>
        <w:t xml:space="preserve">rovide regular ‘inhouse’ training from the Wellbeing Leader on </w:t>
      </w:r>
      <w:r w:rsidRPr="003E713D">
        <w:rPr>
          <w:rFonts w:ascii="Arial" w:hAnsi="Arial" w:cs="Arial"/>
        </w:rPr>
        <w:t>t</w:t>
      </w:r>
      <w:r w:rsidR="003E713D">
        <w:rPr>
          <w:rFonts w:ascii="Arial" w:hAnsi="Arial" w:cs="Arial"/>
        </w:rPr>
        <w:t>opics such as Childhood Adverse E</w:t>
      </w:r>
      <w:r w:rsidR="00BD405A" w:rsidRPr="003E713D">
        <w:rPr>
          <w:rFonts w:ascii="Arial" w:hAnsi="Arial" w:cs="Arial"/>
        </w:rPr>
        <w:t>xperiences, attachment needs and behaviour and to raise awareness of social emotional and mental health well-being topics</w:t>
      </w:r>
      <w:r w:rsidR="003E713D">
        <w:rPr>
          <w:rFonts w:ascii="Arial" w:hAnsi="Arial" w:cs="Arial"/>
        </w:rPr>
        <w:t xml:space="preserve"> for both staff and parents/carers</w:t>
      </w:r>
    </w:p>
    <w:p w:rsidR="00BD405A" w:rsidRDefault="00D2710A" w:rsidP="009C6BAE">
      <w:pPr>
        <w:pStyle w:val="ListParagraph"/>
        <w:numPr>
          <w:ilvl w:val="0"/>
          <w:numId w:val="9"/>
        </w:numPr>
        <w:suppressAutoHyphens/>
        <w:autoSpaceDN w:val="0"/>
        <w:spacing w:after="200" w:line="276" w:lineRule="auto"/>
        <w:textAlignment w:val="baseline"/>
        <w:rPr>
          <w:rFonts w:ascii="Arial" w:hAnsi="Arial" w:cs="Arial"/>
        </w:rPr>
      </w:pPr>
      <w:r>
        <w:rPr>
          <w:rFonts w:ascii="Arial" w:hAnsi="Arial" w:cs="Arial"/>
        </w:rPr>
        <w:t>Monitor and evaluate our practice</w:t>
      </w:r>
    </w:p>
    <w:p w:rsidR="00E648B2" w:rsidRPr="005C08F0" w:rsidRDefault="00E648B2" w:rsidP="005C08F0">
      <w:pPr>
        <w:suppressAutoHyphens/>
        <w:autoSpaceDN w:val="0"/>
        <w:spacing w:after="200" w:line="276" w:lineRule="auto"/>
        <w:textAlignment w:val="baseline"/>
        <w:rPr>
          <w:rFonts w:ascii="Arial" w:hAnsi="Arial" w:cs="Arial"/>
        </w:rPr>
      </w:pPr>
    </w:p>
    <w:p w:rsidR="00BD405A" w:rsidRPr="00D52E62" w:rsidRDefault="00BD405A" w:rsidP="00CE0E5D">
      <w:pPr>
        <w:suppressAutoHyphens/>
        <w:autoSpaceDN w:val="0"/>
        <w:spacing w:after="200" w:line="276" w:lineRule="auto"/>
        <w:textAlignment w:val="baseline"/>
        <w:rPr>
          <w:rFonts w:ascii="Arial" w:hAnsi="Arial" w:cs="Arial"/>
          <w:b/>
          <w:sz w:val="22"/>
          <w:szCs w:val="22"/>
        </w:rPr>
      </w:pPr>
      <w:r w:rsidRPr="00D52E62">
        <w:rPr>
          <w:rFonts w:ascii="Arial" w:hAnsi="Arial" w:cs="Arial"/>
          <w:b/>
          <w:sz w:val="22"/>
          <w:szCs w:val="22"/>
        </w:rPr>
        <w:t>Specific mental health needs most commonly seen in school-aged children</w:t>
      </w:r>
    </w:p>
    <w:p w:rsidR="00FD6A63" w:rsidRDefault="00FD6A63" w:rsidP="009C6BAE">
      <w:pPr>
        <w:pStyle w:val="ListParagraph"/>
        <w:numPr>
          <w:ilvl w:val="0"/>
          <w:numId w:val="16"/>
        </w:numPr>
        <w:suppressAutoHyphens/>
        <w:autoSpaceDN w:val="0"/>
        <w:spacing w:after="200" w:line="276" w:lineRule="auto"/>
        <w:textAlignment w:val="baseline"/>
        <w:rPr>
          <w:rFonts w:ascii="Arial" w:hAnsi="Arial" w:cs="Arial"/>
        </w:rPr>
      </w:pPr>
      <w:r>
        <w:rPr>
          <w:rFonts w:ascii="Arial" w:hAnsi="Arial" w:cs="Arial"/>
        </w:rPr>
        <w:t>E</w:t>
      </w:r>
      <w:r w:rsidRPr="00FD6A63">
        <w:rPr>
          <w:rFonts w:ascii="Arial" w:hAnsi="Arial" w:cs="Arial"/>
        </w:rPr>
        <w:t>motional disorders, e.g. phobias, anxiety states and depression;</w:t>
      </w:r>
    </w:p>
    <w:p w:rsidR="00D2710A" w:rsidRPr="00B026A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B026AA">
        <w:rPr>
          <w:rFonts w:ascii="Arial" w:hAnsi="Arial" w:cs="Arial"/>
        </w:rPr>
        <w:lastRenderedPageBreak/>
        <w:t>Anxiety (including panic attacks, phobias and Obsessive-Compulsive Disorder</w:t>
      </w:r>
    </w:p>
    <w:p w:rsidR="00D2710A" w:rsidRPr="00B026A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B026AA">
        <w:rPr>
          <w:rFonts w:ascii="Arial" w:hAnsi="Arial" w:cs="Arial"/>
        </w:rPr>
        <w:t>OCD)</w:t>
      </w:r>
    </w:p>
    <w:p w:rsidR="00D2710A" w:rsidRPr="00B026A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B026AA">
        <w:rPr>
          <w:rFonts w:ascii="Arial" w:hAnsi="Arial" w:cs="Arial"/>
        </w:rPr>
        <w:t>Depression</w:t>
      </w:r>
    </w:p>
    <w:p w:rsidR="00D2710A" w:rsidRPr="00B026A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B026AA">
        <w:rPr>
          <w:rFonts w:ascii="Arial" w:hAnsi="Arial" w:cs="Arial"/>
        </w:rPr>
        <w:t>Eating Disorders</w:t>
      </w:r>
    </w:p>
    <w:p w:rsidR="00D2710A" w:rsidRPr="00B026A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B026AA">
        <w:rPr>
          <w:rFonts w:ascii="Arial" w:hAnsi="Arial" w:cs="Arial"/>
        </w:rPr>
        <w:t>Substance Misuse</w:t>
      </w:r>
    </w:p>
    <w:p w:rsidR="00D2710A" w:rsidRPr="00B026A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B026AA">
        <w:rPr>
          <w:rFonts w:ascii="Arial" w:hAnsi="Arial" w:cs="Arial"/>
        </w:rPr>
        <w:t>Self-Harm</w:t>
      </w:r>
    </w:p>
    <w:p w:rsidR="00D2710A" w:rsidRPr="003E713D" w:rsidRDefault="003E713D" w:rsidP="003E713D">
      <w:pPr>
        <w:pStyle w:val="ListParagraph"/>
        <w:numPr>
          <w:ilvl w:val="0"/>
          <w:numId w:val="16"/>
        </w:numPr>
        <w:suppressAutoHyphens/>
        <w:autoSpaceDN w:val="0"/>
        <w:spacing w:after="200" w:line="276" w:lineRule="auto"/>
        <w:textAlignment w:val="baseline"/>
        <w:rPr>
          <w:rFonts w:ascii="Arial" w:hAnsi="Arial" w:cs="Arial"/>
        </w:rPr>
      </w:pPr>
      <w:r w:rsidRPr="00C10CDB">
        <w:rPr>
          <w:rFonts w:ascii="Arial" w:hAnsi="Arial" w:cs="Arial"/>
        </w:rPr>
        <w:t xml:space="preserve">Suicidal Thoughts </w:t>
      </w:r>
      <w:r>
        <w:rPr>
          <w:rFonts w:ascii="Arial" w:hAnsi="Arial" w:cs="Arial"/>
        </w:rPr>
        <w:t xml:space="preserve">- </w:t>
      </w:r>
      <w:r w:rsidR="00D2710A" w:rsidRPr="00C10CDB">
        <w:rPr>
          <w:rFonts w:ascii="Arial" w:hAnsi="Arial" w:cs="Arial"/>
        </w:rPr>
        <w:t>Young people may experience thoughts and feelings about wanting to end their</w:t>
      </w:r>
      <w:r>
        <w:rPr>
          <w:rFonts w:ascii="Arial" w:hAnsi="Arial" w:cs="Arial"/>
        </w:rPr>
        <w:t xml:space="preserve"> </w:t>
      </w:r>
      <w:r w:rsidR="00D2710A" w:rsidRPr="003E713D">
        <w:rPr>
          <w:rFonts w:ascii="Arial" w:hAnsi="Arial" w:cs="Arial"/>
        </w:rPr>
        <w:t>lives. Some young people never act on these feelings but may openly discuss and</w:t>
      </w:r>
      <w:r>
        <w:rPr>
          <w:rFonts w:ascii="Arial" w:hAnsi="Arial" w:cs="Arial"/>
        </w:rPr>
        <w:t xml:space="preserve"> </w:t>
      </w:r>
      <w:r w:rsidR="00D2710A" w:rsidRPr="003E713D">
        <w:rPr>
          <w:rFonts w:ascii="Arial" w:hAnsi="Arial" w:cs="Arial"/>
        </w:rPr>
        <w:t>explore them, while other young people die suddenly from suicide without any a</w:t>
      </w:r>
      <w:r>
        <w:rPr>
          <w:rFonts w:ascii="Arial" w:hAnsi="Arial" w:cs="Arial"/>
        </w:rPr>
        <w:t>pparent warning signs</w:t>
      </w:r>
    </w:p>
    <w:p w:rsidR="00FD6A63" w:rsidRDefault="00FD6A63" w:rsidP="009C6BAE">
      <w:pPr>
        <w:pStyle w:val="ListParagraph"/>
        <w:numPr>
          <w:ilvl w:val="0"/>
          <w:numId w:val="16"/>
        </w:numPr>
        <w:suppressAutoHyphens/>
        <w:autoSpaceDN w:val="0"/>
        <w:spacing w:after="200" w:line="276" w:lineRule="auto"/>
        <w:textAlignment w:val="baseline"/>
        <w:rPr>
          <w:rFonts w:ascii="Arial" w:hAnsi="Arial" w:cs="Arial"/>
        </w:rPr>
      </w:pPr>
      <w:r>
        <w:rPr>
          <w:rFonts w:ascii="Arial" w:hAnsi="Arial" w:cs="Arial"/>
        </w:rPr>
        <w:t>C</w:t>
      </w:r>
      <w:r w:rsidRPr="00FD6A63">
        <w:rPr>
          <w:rFonts w:ascii="Arial" w:hAnsi="Arial" w:cs="Arial"/>
        </w:rPr>
        <w:t>onduct disorders, e.g. stealing, defiance, fire-setting, aggression and antisocial behav</w:t>
      </w:r>
      <w:r w:rsidR="003E713D">
        <w:rPr>
          <w:rFonts w:ascii="Arial" w:hAnsi="Arial" w:cs="Arial"/>
        </w:rPr>
        <w:t>iour</w:t>
      </w:r>
    </w:p>
    <w:p w:rsidR="00FD6A63" w:rsidRDefault="00FD6A63" w:rsidP="009C6BAE">
      <w:pPr>
        <w:pStyle w:val="ListParagraph"/>
        <w:numPr>
          <w:ilvl w:val="0"/>
          <w:numId w:val="16"/>
        </w:numPr>
        <w:suppressAutoHyphens/>
        <w:autoSpaceDN w:val="0"/>
        <w:spacing w:after="200" w:line="276" w:lineRule="auto"/>
        <w:textAlignment w:val="baseline"/>
        <w:rPr>
          <w:rFonts w:ascii="Arial" w:hAnsi="Arial" w:cs="Arial"/>
        </w:rPr>
      </w:pPr>
      <w:r w:rsidRPr="00FD6A63">
        <w:rPr>
          <w:rFonts w:ascii="Arial" w:hAnsi="Arial" w:cs="Arial"/>
        </w:rPr>
        <w:t>Hyperkinetic disorders e.g. distur</w:t>
      </w:r>
      <w:r w:rsidR="003E713D">
        <w:rPr>
          <w:rFonts w:ascii="Arial" w:hAnsi="Arial" w:cs="Arial"/>
        </w:rPr>
        <w:t>bance of activity and attention</w:t>
      </w:r>
    </w:p>
    <w:p w:rsidR="00FD6A63" w:rsidRPr="003E713D" w:rsidRDefault="00FD6A63" w:rsidP="003E713D">
      <w:pPr>
        <w:pStyle w:val="ListParagraph"/>
        <w:numPr>
          <w:ilvl w:val="0"/>
          <w:numId w:val="16"/>
        </w:numPr>
        <w:suppressAutoHyphens/>
        <w:autoSpaceDN w:val="0"/>
        <w:spacing w:after="200" w:line="276" w:lineRule="auto"/>
        <w:textAlignment w:val="baseline"/>
        <w:rPr>
          <w:rFonts w:ascii="Arial" w:hAnsi="Arial" w:cs="Arial"/>
        </w:rPr>
      </w:pPr>
      <w:r w:rsidRPr="00FD6A63">
        <w:rPr>
          <w:rFonts w:ascii="Arial" w:hAnsi="Arial" w:cs="Arial"/>
        </w:rPr>
        <w:t>Developmental disorders e.g. delay in acquiring certain skills such as speech, social ability</w:t>
      </w:r>
      <w:r w:rsidR="003E713D">
        <w:rPr>
          <w:rFonts w:ascii="Arial" w:hAnsi="Arial" w:cs="Arial"/>
        </w:rPr>
        <w:t xml:space="preserve"> </w:t>
      </w:r>
      <w:r w:rsidRPr="003E713D">
        <w:rPr>
          <w:rFonts w:ascii="Arial" w:hAnsi="Arial" w:cs="Arial"/>
        </w:rPr>
        <w:t>or bladder control, primarily affecting children with autism and those with pervasive</w:t>
      </w:r>
      <w:r w:rsidR="003E713D">
        <w:rPr>
          <w:rFonts w:ascii="Arial" w:hAnsi="Arial" w:cs="Arial"/>
        </w:rPr>
        <w:t xml:space="preserve"> </w:t>
      </w:r>
      <w:r w:rsidRPr="003E713D">
        <w:rPr>
          <w:rFonts w:ascii="Arial" w:hAnsi="Arial" w:cs="Arial"/>
        </w:rPr>
        <w:t>developmental disorders</w:t>
      </w:r>
    </w:p>
    <w:p w:rsidR="00FD6A63" w:rsidRPr="003E713D" w:rsidRDefault="00FD6A63" w:rsidP="003E713D">
      <w:pPr>
        <w:pStyle w:val="ListParagraph"/>
        <w:numPr>
          <w:ilvl w:val="0"/>
          <w:numId w:val="16"/>
        </w:numPr>
        <w:suppressAutoHyphens/>
        <w:autoSpaceDN w:val="0"/>
        <w:spacing w:after="200" w:line="276" w:lineRule="auto"/>
        <w:textAlignment w:val="baseline"/>
        <w:rPr>
          <w:rFonts w:ascii="Arial" w:hAnsi="Arial" w:cs="Arial"/>
        </w:rPr>
      </w:pPr>
      <w:r w:rsidRPr="00FD6A63">
        <w:rPr>
          <w:rFonts w:ascii="Arial" w:hAnsi="Arial" w:cs="Arial"/>
        </w:rPr>
        <w:t>Attachment disorders, e.g. children who are markedly distressed or socially impaired as a</w:t>
      </w:r>
      <w:r w:rsidR="003E713D">
        <w:rPr>
          <w:rFonts w:ascii="Arial" w:hAnsi="Arial" w:cs="Arial"/>
        </w:rPr>
        <w:t xml:space="preserve"> </w:t>
      </w:r>
      <w:r w:rsidRPr="003E713D">
        <w:rPr>
          <w:rFonts w:ascii="Arial" w:hAnsi="Arial" w:cs="Arial"/>
        </w:rPr>
        <w:t xml:space="preserve">result of an extremely abnormal pattern of attachment </w:t>
      </w:r>
      <w:r w:rsidR="003E713D">
        <w:rPr>
          <w:rFonts w:ascii="Arial" w:hAnsi="Arial" w:cs="Arial"/>
        </w:rPr>
        <w:t>to parents or major care givers</w:t>
      </w:r>
    </w:p>
    <w:p w:rsidR="00FD6A63" w:rsidRPr="00FD6A63" w:rsidRDefault="00FD6A63" w:rsidP="009C6BAE">
      <w:pPr>
        <w:pStyle w:val="ListParagraph"/>
        <w:numPr>
          <w:ilvl w:val="0"/>
          <w:numId w:val="16"/>
        </w:numPr>
        <w:suppressAutoHyphens/>
        <w:autoSpaceDN w:val="0"/>
        <w:spacing w:after="200" w:line="276" w:lineRule="auto"/>
        <w:textAlignment w:val="baseline"/>
        <w:rPr>
          <w:rFonts w:ascii="Arial" w:hAnsi="Arial" w:cs="Arial"/>
        </w:rPr>
      </w:pPr>
      <w:r>
        <w:rPr>
          <w:rFonts w:ascii="Arial" w:hAnsi="Arial" w:cs="Arial"/>
        </w:rPr>
        <w:t>O</w:t>
      </w:r>
      <w:r w:rsidRPr="00FD6A63">
        <w:rPr>
          <w:rFonts w:ascii="Arial" w:hAnsi="Arial" w:cs="Arial"/>
        </w:rPr>
        <w:t>ther mental health problems including habit disorders, post- traumatic</w:t>
      </w:r>
    </w:p>
    <w:p w:rsidR="00321510" w:rsidRPr="00B02F95" w:rsidRDefault="003E713D" w:rsidP="00BF2784">
      <w:pPr>
        <w:pStyle w:val="ListParagraph"/>
        <w:suppressAutoHyphens/>
        <w:autoSpaceDN w:val="0"/>
        <w:spacing w:after="200" w:line="276" w:lineRule="auto"/>
        <w:textAlignment w:val="baseline"/>
        <w:rPr>
          <w:rFonts w:ascii="Arial" w:hAnsi="Arial" w:cs="Arial"/>
        </w:rPr>
      </w:pPr>
      <w:r>
        <w:rPr>
          <w:rFonts w:ascii="Arial" w:hAnsi="Arial" w:cs="Arial"/>
        </w:rPr>
        <w:t xml:space="preserve">stress syndromes, sleep disorders, </w:t>
      </w:r>
      <w:r w:rsidR="00FD6A63" w:rsidRPr="00FD6A63">
        <w:rPr>
          <w:rFonts w:ascii="Arial" w:hAnsi="Arial" w:cs="Arial"/>
        </w:rPr>
        <w:t>and psychotic diso</w:t>
      </w:r>
      <w:r w:rsidR="00FD6A63">
        <w:rPr>
          <w:rFonts w:ascii="Arial" w:hAnsi="Arial" w:cs="Arial"/>
        </w:rPr>
        <w:t xml:space="preserve">rders such as schizophrenia and </w:t>
      </w:r>
      <w:r w:rsidR="00BF2784">
        <w:rPr>
          <w:rFonts w:ascii="Arial" w:hAnsi="Arial" w:cs="Arial"/>
        </w:rPr>
        <w:t>manic depressive disorder.</w:t>
      </w:r>
    </w:p>
    <w:p w:rsidR="00FD6A63" w:rsidRDefault="00BD405A" w:rsidP="00D2710A">
      <w:pPr>
        <w:suppressAutoHyphens/>
        <w:autoSpaceDN w:val="0"/>
        <w:spacing w:after="200" w:line="276" w:lineRule="auto"/>
        <w:textAlignment w:val="baseline"/>
        <w:rPr>
          <w:rFonts w:ascii="Arial" w:hAnsi="Arial" w:cs="Arial"/>
          <w:b/>
        </w:rPr>
      </w:pPr>
      <w:r w:rsidRPr="00D2710A">
        <w:rPr>
          <w:rFonts w:ascii="Arial" w:hAnsi="Arial" w:cs="Arial"/>
          <w:b/>
        </w:rPr>
        <w:t>Where to get information and support</w:t>
      </w:r>
    </w:p>
    <w:p w:rsidR="00D2710A" w:rsidRPr="00D2710A" w:rsidRDefault="00D2710A" w:rsidP="00D2710A">
      <w:pPr>
        <w:suppressAutoHyphens/>
        <w:autoSpaceDN w:val="0"/>
        <w:spacing w:after="200" w:line="276" w:lineRule="auto"/>
        <w:textAlignment w:val="baseline"/>
        <w:rPr>
          <w:rFonts w:ascii="Arial" w:hAnsi="Arial" w:cs="Arial"/>
          <w:sz w:val="22"/>
          <w:szCs w:val="22"/>
        </w:rPr>
      </w:pPr>
      <w:r w:rsidRPr="00D2710A">
        <w:rPr>
          <w:rFonts w:ascii="Arial" w:hAnsi="Arial" w:cs="Arial"/>
          <w:sz w:val="22"/>
          <w:szCs w:val="22"/>
        </w:rPr>
        <w:t>Signposting</w:t>
      </w:r>
    </w:p>
    <w:p w:rsidR="00D2710A" w:rsidRPr="00D2710A" w:rsidRDefault="00D2710A" w:rsidP="00D2710A">
      <w:pPr>
        <w:suppressAutoHyphens/>
        <w:autoSpaceDN w:val="0"/>
        <w:spacing w:after="200" w:line="276" w:lineRule="auto"/>
        <w:textAlignment w:val="baseline"/>
        <w:rPr>
          <w:rFonts w:ascii="Arial" w:hAnsi="Arial" w:cs="Arial"/>
          <w:sz w:val="22"/>
          <w:szCs w:val="22"/>
        </w:rPr>
      </w:pPr>
      <w:r w:rsidRPr="00D2710A">
        <w:rPr>
          <w:rFonts w:ascii="Arial" w:hAnsi="Arial" w:cs="Arial"/>
          <w:sz w:val="22"/>
          <w:szCs w:val="22"/>
        </w:rPr>
        <w:t xml:space="preserve">We will ensure that staff, pupils and parents/carers are aware of the support and services available to them, and how they can access these services. </w:t>
      </w:r>
    </w:p>
    <w:p w:rsidR="00D2710A" w:rsidRPr="00D2710A" w:rsidRDefault="00D2710A" w:rsidP="00D2710A">
      <w:pPr>
        <w:suppressAutoHyphens/>
        <w:autoSpaceDN w:val="0"/>
        <w:spacing w:after="200" w:line="276" w:lineRule="auto"/>
        <w:textAlignment w:val="baseline"/>
        <w:rPr>
          <w:rFonts w:ascii="Arial" w:hAnsi="Arial" w:cs="Arial"/>
        </w:rPr>
      </w:pPr>
      <w:r w:rsidRPr="00D2710A">
        <w:rPr>
          <w:rFonts w:ascii="Arial" w:hAnsi="Arial" w:cs="Arial"/>
          <w:sz w:val="22"/>
          <w:szCs w:val="22"/>
        </w:rPr>
        <w:t>Within the school (noticeboards, electronic display boards etc.) and through our communication channels (newsletters, website), we will share and display relevant information about local and national support services and events</w:t>
      </w:r>
      <w:r w:rsidRPr="00D2710A">
        <w:rPr>
          <w:rFonts w:ascii="Arial" w:hAnsi="Arial" w:cs="Arial"/>
        </w:rPr>
        <w:t xml:space="preserve">. </w:t>
      </w:r>
    </w:p>
    <w:p w:rsidR="00D2710A" w:rsidRDefault="00D2710A" w:rsidP="00D2710A">
      <w:pPr>
        <w:suppressAutoHyphens/>
        <w:autoSpaceDN w:val="0"/>
        <w:spacing w:after="200" w:line="276" w:lineRule="auto"/>
        <w:textAlignment w:val="baseline"/>
        <w:rPr>
          <w:rFonts w:ascii="Arial" w:hAnsi="Arial" w:cs="Arial"/>
          <w:sz w:val="22"/>
          <w:szCs w:val="22"/>
        </w:rPr>
      </w:pPr>
      <w:r w:rsidRPr="00D2710A">
        <w:rPr>
          <w:rFonts w:ascii="Arial" w:hAnsi="Arial" w:cs="Arial"/>
          <w:sz w:val="22"/>
          <w:szCs w:val="22"/>
        </w:rPr>
        <w:t xml:space="preserve">The aim of this is to ensure staff, parents and pupils understand: </w:t>
      </w:r>
    </w:p>
    <w:p w:rsidR="00D2710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Pr>
          <w:rFonts w:ascii="Arial" w:hAnsi="Arial" w:cs="Arial"/>
        </w:rPr>
        <w:t xml:space="preserve">What help is available </w:t>
      </w:r>
    </w:p>
    <w:p w:rsidR="00D2710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Pr>
          <w:rFonts w:ascii="Arial" w:hAnsi="Arial" w:cs="Arial"/>
        </w:rPr>
        <w:lastRenderedPageBreak/>
        <w:t>Who it is aimed at</w:t>
      </w:r>
    </w:p>
    <w:p w:rsidR="00D2710A" w:rsidRPr="00D2710A" w:rsidRDefault="00D2710A" w:rsidP="009C6BAE">
      <w:pPr>
        <w:pStyle w:val="ListParagraph"/>
        <w:numPr>
          <w:ilvl w:val="0"/>
          <w:numId w:val="16"/>
        </w:numPr>
        <w:suppressAutoHyphens/>
        <w:autoSpaceDN w:val="0"/>
        <w:spacing w:after="200" w:line="276" w:lineRule="auto"/>
        <w:textAlignment w:val="baseline"/>
        <w:rPr>
          <w:rFonts w:ascii="Arial" w:hAnsi="Arial" w:cs="Arial"/>
        </w:rPr>
      </w:pPr>
      <w:r w:rsidRPr="00D2710A">
        <w:rPr>
          <w:rFonts w:ascii="Arial" w:hAnsi="Arial" w:cs="Arial"/>
        </w:rPr>
        <w:t>How to access it</w:t>
      </w:r>
    </w:p>
    <w:p w:rsidR="00FD6A63" w:rsidRPr="00BA14E4" w:rsidRDefault="00BD405A" w:rsidP="00BA14E4">
      <w:pPr>
        <w:suppressAutoHyphens/>
        <w:autoSpaceDN w:val="0"/>
        <w:spacing w:after="200" w:line="276" w:lineRule="auto"/>
        <w:textAlignment w:val="baseline"/>
        <w:rPr>
          <w:rFonts w:ascii="Arial" w:hAnsi="Arial" w:cs="Arial"/>
          <w:b/>
          <w:bCs/>
          <w:sz w:val="22"/>
          <w:szCs w:val="22"/>
        </w:rPr>
      </w:pPr>
      <w:r w:rsidRPr="003E713D">
        <w:rPr>
          <w:rFonts w:ascii="Arial" w:hAnsi="Arial" w:cs="Arial"/>
          <w:b/>
          <w:bCs/>
          <w:sz w:val="22"/>
          <w:szCs w:val="22"/>
        </w:rPr>
        <w:t>For support on specific mental health needs</w:t>
      </w:r>
    </w:p>
    <w:p w:rsidR="00B026A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 xml:space="preserve">Anxiety UK www.anxietyuk.org.uk OCD UK </w:t>
      </w:r>
      <w:hyperlink r:id="rId12" w:history="1">
        <w:r w:rsidR="00B026AA" w:rsidRPr="00B026AA">
          <w:rPr>
            <w:rStyle w:val="Hyperlink"/>
            <w:rFonts w:ascii="Arial" w:hAnsi="Arial" w:cs="Arial"/>
          </w:rPr>
          <w:t>www.ocduk.org</w:t>
        </w:r>
      </w:hyperlink>
    </w:p>
    <w:p w:rsidR="00BD405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Depression Alliance www.depressoinalliance.org</w:t>
      </w:r>
    </w:p>
    <w:p w:rsidR="00BD405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Eating Disorders www.b-eat.co.uk and www.inourhands.com</w:t>
      </w:r>
    </w:p>
    <w:p w:rsidR="00BD405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National Self-Harm Network www.nshn.co.uk</w:t>
      </w:r>
    </w:p>
    <w:p w:rsidR="00BD405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Self-Harm www.selfharm.co.uk</w:t>
      </w:r>
    </w:p>
    <w:p w:rsidR="00BD405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Suicidal thoughts Prevention of young suicide UK – PAPYRUS:</w:t>
      </w:r>
    </w:p>
    <w:p w:rsidR="00BD405A" w:rsidRDefault="00FC51AD" w:rsidP="009C6BAE">
      <w:pPr>
        <w:pStyle w:val="ListParagraph"/>
        <w:numPr>
          <w:ilvl w:val="0"/>
          <w:numId w:val="9"/>
        </w:numPr>
        <w:suppressAutoHyphens/>
        <w:autoSpaceDN w:val="0"/>
        <w:spacing w:after="200" w:line="276" w:lineRule="auto"/>
        <w:textAlignment w:val="baseline"/>
        <w:rPr>
          <w:rFonts w:ascii="Arial" w:hAnsi="Arial" w:cs="Arial"/>
        </w:rPr>
      </w:pPr>
      <w:hyperlink r:id="rId13" w:history="1">
        <w:r w:rsidR="00B026AA" w:rsidRPr="00B026AA">
          <w:rPr>
            <w:rStyle w:val="Hyperlink"/>
            <w:rFonts w:ascii="Arial" w:hAnsi="Arial" w:cs="Arial"/>
          </w:rPr>
          <w:t>www.papyrus-uk.org</w:t>
        </w:r>
      </w:hyperlink>
    </w:p>
    <w:p w:rsidR="00321510" w:rsidRPr="00B026AA" w:rsidRDefault="00321510" w:rsidP="00321510">
      <w:pPr>
        <w:pStyle w:val="ListParagraph"/>
        <w:suppressAutoHyphens/>
        <w:autoSpaceDN w:val="0"/>
        <w:spacing w:after="200" w:line="276" w:lineRule="auto"/>
        <w:textAlignment w:val="baseline"/>
        <w:rPr>
          <w:rFonts w:ascii="Arial" w:hAnsi="Arial" w:cs="Arial"/>
        </w:rPr>
      </w:pPr>
    </w:p>
    <w:p w:rsidR="00BD405A" w:rsidRPr="00B026AA" w:rsidRDefault="00BD405A" w:rsidP="00B026AA">
      <w:pPr>
        <w:suppressAutoHyphens/>
        <w:autoSpaceDN w:val="0"/>
        <w:spacing w:after="200" w:line="276" w:lineRule="auto"/>
        <w:textAlignment w:val="baseline"/>
        <w:rPr>
          <w:rFonts w:ascii="Arial" w:hAnsi="Arial" w:cs="Arial"/>
          <w:b/>
          <w:sz w:val="22"/>
          <w:szCs w:val="22"/>
        </w:rPr>
      </w:pPr>
      <w:r w:rsidRPr="00B026AA">
        <w:rPr>
          <w:rFonts w:ascii="Arial" w:hAnsi="Arial" w:cs="Arial"/>
          <w:b/>
          <w:sz w:val="22"/>
          <w:szCs w:val="22"/>
        </w:rPr>
        <w:t>For general information and support</w:t>
      </w:r>
    </w:p>
    <w:p w:rsidR="00BD405A" w:rsidRPr="00B026AA" w:rsidRDefault="00FC51AD" w:rsidP="009C6BAE">
      <w:pPr>
        <w:pStyle w:val="ListParagraph"/>
        <w:numPr>
          <w:ilvl w:val="0"/>
          <w:numId w:val="9"/>
        </w:numPr>
        <w:suppressAutoHyphens/>
        <w:autoSpaceDN w:val="0"/>
        <w:spacing w:after="200" w:line="276" w:lineRule="auto"/>
        <w:textAlignment w:val="baseline"/>
        <w:rPr>
          <w:rFonts w:ascii="Arial" w:hAnsi="Arial" w:cs="Arial"/>
        </w:rPr>
      </w:pPr>
      <w:hyperlink r:id="rId14" w:history="1">
        <w:r w:rsidR="00B026AA" w:rsidRPr="00B026AA">
          <w:rPr>
            <w:rStyle w:val="Hyperlink"/>
            <w:rFonts w:ascii="Arial" w:hAnsi="Arial" w:cs="Arial"/>
          </w:rPr>
          <w:t>www.youngminds.org.uk</w:t>
        </w:r>
      </w:hyperlink>
      <w:r w:rsidR="00B026AA" w:rsidRPr="00B026AA">
        <w:rPr>
          <w:rFonts w:ascii="Arial" w:hAnsi="Arial" w:cs="Arial"/>
        </w:rPr>
        <w:t xml:space="preserve"> -</w:t>
      </w:r>
      <w:r w:rsidR="00BD405A" w:rsidRPr="00B026AA">
        <w:rPr>
          <w:rFonts w:ascii="Arial" w:hAnsi="Arial" w:cs="Arial"/>
        </w:rPr>
        <w:t xml:space="preserve"> champions young people’s mental health and wellbeing</w:t>
      </w:r>
    </w:p>
    <w:p w:rsidR="00BD405A" w:rsidRPr="00B026AA" w:rsidRDefault="00FC51AD" w:rsidP="009C6BAE">
      <w:pPr>
        <w:pStyle w:val="ListParagraph"/>
        <w:numPr>
          <w:ilvl w:val="0"/>
          <w:numId w:val="9"/>
        </w:numPr>
        <w:suppressAutoHyphens/>
        <w:autoSpaceDN w:val="0"/>
        <w:spacing w:after="200" w:line="276" w:lineRule="auto"/>
        <w:textAlignment w:val="baseline"/>
        <w:rPr>
          <w:rFonts w:ascii="Arial" w:hAnsi="Arial" w:cs="Arial"/>
        </w:rPr>
      </w:pPr>
      <w:hyperlink r:id="rId15" w:history="1">
        <w:r w:rsidR="00B026AA" w:rsidRPr="00B026AA">
          <w:rPr>
            <w:rStyle w:val="Hyperlink"/>
            <w:rFonts w:ascii="Arial" w:hAnsi="Arial" w:cs="Arial"/>
          </w:rPr>
          <w:t>www.mind.org.uk</w:t>
        </w:r>
      </w:hyperlink>
      <w:r w:rsidR="00B026AA" w:rsidRPr="00B026AA">
        <w:rPr>
          <w:rFonts w:ascii="Arial" w:hAnsi="Arial" w:cs="Arial"/>
        </w:rPr>
        <w:t xml:space="preserve"> - </w:t>
      </w:r>
      <w:r w:rsidR="00BD405A" w:rsidRPr="00B026AA">
        <w:rPr>
          <w:rFonts w:ascii="Arial" w:hAnsi="Arial" w:cs="Arial"/>
        </w:rPr>
        <w:t>advice and support on mental health problems</w:t>
      </w:r>
    </w:p>
    <w:p w:rsidR="00BD405A" w:rsidRPr="00B026AA"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B026AA">
        <w:rPr>
          <w:rFonts w:ascii="Arial" w:hAnsi="Arial" w:cs="Arial"/>
        </w:rPr>
        <w:t xml:space="preserve">www.minded.org.uk </w:t>
      </w:r>
      <w:r w:rsidR="00B026AA" w:rsidRPr="00B026AA">
        <w:rPr>
          <w:rFonts w:ascii="Arial" w:hAnsi="Arial" w:cs="Arial"/>
        </w:rPr>
        <w:t xml:space="preserve">- </w:t>
      </w:r>
      <w:r w:rsidRPr="00B026AA">
        <w:rPr>
          <w:rFonts w:ascii="Arial" w:hAnsi="Arial" w:cs="Arial"/>
        </w:rPr>
        <w:t>(e-learning)</w:t>
      </w:r>
    </w:p>
    <w:p w:rsidR="00BD405A" w:rsidRPr="00B026AA" w:rsidRDefault="00FC51AD" w:rsidP="009C6BAE">
      <w:pPr>
        <w:pStyle w:val="ListParagraph"/>
        <w:numPr>
          <w:ilvl w:val="0"/>
          <w:numId w:val="9"/>
        </w:numPr>
        <w:suppressAutoHyphens/>
        <w:autoSpaceDN w:val="0"/>
        <w:spacing w:after="200" w:line="276" w:lineRule="auto"/>
        <w:textAlignment w:val="baseline"/>
        <w:rPr>
          <w:rFonts w:ascii="Arial" w:hAnsi="Arial" w:cs="Arial"/>
        </w:rPr>
      </w:pPr>
      <w:hyperlink r:id="rId16" w:history="1">
        <w:r w:rsidR="00B026AA" w:rsidRPr="00B026AA">
          <w:rPr>
            <w:rStyle w:val="Hyperlink"/>
            <w:rFonts w:ascii="Arial" w:hAnsi="Arial" w:cs="Arial"/>
          </w:rPr>
          <w:t>www.time-to-change.org.uk</w:t>
        </w:r>
      </w:hyperlink>
      <w:r w:rsidR="00B026AA" w:rsidRPr="00B026AA">
        <w:rPr>
          <w:rFonts w:ascii="Arial" w:hAnsi="Arial" w:cs="Arial"/>
        </w:rPr>
        <w:t xml:space="preserve"> -</w:t>
      </w:r>
      <w:r w:rsidR="00BD405A" w:rsidRPr="00B026AA">
        <w:rPr>
          <w:rFonts w:ascii="Arial" w:hAnsi="Arial" w:cs="Arial"/>
        </w:rPr>
        <w:t xml:space="preserve"> tackles the stigma of mental health</w:t>
      </w:r>
    </w:p>
    <w:p w:rsidR="005452B3" w:rsidRDefault="00BD405A" w:rsidP="009C6BAE">
      <w:pPr>
        <w:pStyle w:val="ListParagraph"/>
        <w:numPr>
          <w:ilvl w:val="0"/>
          <w:numId w:val="9"/>
        </w:numPr>
        <w:suppressAutoHyphens/>
        <w:autoSpaceDN w:val="0"/>
        <w:spacing w:after="200" w:line="276" w:lineRule="auto"/>
        <w:textAlignment w:val="baseline"/>
        <w:rPr>
          <w:rFonts w:ascii="Arial" w:hAnsi="Arial" w:cs="Arial"/>
        </w:rPr>
      </w:pPr>
      <w:r w:rsidRPr="00D403CB">
        <w:rPr>
          <w:rFonts w:ascii="Arial" w:hAnsi="Arial" w:cs="Arial"/>
        </w:rPr>
        <w:t xml:space="preserve">www.rethink.org </w:t>
      </w:r>
      <w:r w:rsidR="00B026AA" w:rsidRPr="00D403CB">
        <w:rPr>
          <w:rFonts w:ascii="Arial" w:hAnsi="Arial" w:cs="Arial"/>
        </w:rPr>
        <w:t xml:space="preserve">- </w:t>
      </w:r>
      <w:r w:rsidRPr="00D403CB">
        <w:rPr>
          <w:rFonts w:ascii="Arial" w:hAnsi="Arial" w:cs="Arial"/>
        </w:rPr>
        <w:t>challenges</w:t>
      </w:r>
      <w:r w:rsidR="00D403CB" w:rsidRPr="00D403CB">
        <w:rPr>
          <w:rFonts w:ascii="Arial" w:hAnsi="Arial" w:cs="Arial"/>
        </w:rPr>
        <w:t xml:space="preserve"> attitudes towards mental heal</w:t>
      </w:r>
      <w:r w:rsidR="00D403CB">
        <w:rPr>
          <w:rFonts w:ascii="Arial" w:hAnsi="Arial" w:cs="Arial"/>
        </w:rPr>
        <w:t>th</w:t>
      </w:r>
    </w:p>
    <w:p w:rsidR="00BF2784" w:rsidRPr="00A02513" w:rsidRDefault="00BF2784" w:rsidP="00BF2784">
      <w:pPr>
        <w:pStyle w:val="SPSSectionHeading"/>
        <w:rPr>
          <w:rFonts w:cs="Arial"/>
          <w:color w:val="auto"/>
          <w:szCs w:val="22"/>
        </w:rPr>
      </w:pPr>
      <w:r w:rsidRPr="00A02513">
        <w:rPr>
          <w:rFonts w:cs="Arial"/>
          <w:color w:val="auto"/>
          <w:szCs w:val="22"/>
        </w:rPr>
        <w:t>Review of Policy</w:t>
      </w:r>
    </w:p>
    <w:p w:rsidR="00BF2784" w:rsidRPr="00A02513" w:rsidRDefault="00BF2784" w:rsidP="00BF2784">
      <w:pPr>
        <w:pStyle w:val="SPSBodyText"/>
        <w:jc w:val="left"/>
        <w:rPr>
          <w:rFonts w:cs="Arial"/>
          <w:color w:val="auto"/>
          <w:sz w:val="22"/>
          <w:szCs w:val="22"/>
        </w:rPr>
      </w:pPr>
    </w:p>
    <w:p w:rsidR="00BF2784" w:rsidRPr="00A270FF" w:rsidRDefault="00BF2784" w:rsidP="00BF2784">
      <w:pPr>
        <w:pStyle w:val="SPSBodyText"/>
        <w:jc w:val="left"/>
        <w:rPr>
          <w:rFonts w:cs="Arial"/>
          <w:color w:val="auto"/>
          <w:sz w:val="22"/>
          <w:szCs w:val="22"/>
        </w:rPr>
      </w:pPr>
      <w:r w:rsidRPr="00A270FF">
        <w:rPr>
          <w:rFonts w:cs="Arial"/>
          <w:color w:val="auto"/>
          <w:sz w:val="22"/>
          <w:szCs w:val="22"/>
        </w:rPr>
        <w:t>This polic</w:t>
      </w:r>
      <w:r>
        <w:rPr>
          <w:rFonts w:cs="Arial"/>
          <w:color w:val="auto"/>
          <w:sz w:val="22"/>
          <w:szCs w:val="22"/>
        </w:rPr>
        <w:t>y is effective from May</w:t>
      </w:r>
      <w:r w:rsidRPr="00A270FF">
        <w:rPr>
          <w:rFonts w:cs="Arial"/>
          <w:color w:val="auto"/>
          <w:sz w:val="22"/>
          <w:szCs w:val="22"/>
        </w:rPr>
        <w:t xml:space="preserve"> 202</w:t>
      </w:r>
      <w:r w:rsidR="00CF688C">
        <w:rPr>
          <w:rFonts w:cs="Arial"/>
          <w:color w:val="auto"/>
          <w:sz w:val="22"/>
          <w:szCs w:val="22"/>
        </w:rPr>
        <w:t>5</w:t>
      </w:r>
      <w:r w:rsidRPr="00A270FF">
        <w:rPr>
          <w:rFonts w:cs="Arial"/>
          <w:color w:val="auto"/>
          <w:sz w:val="22"/>
          <w:szCs w:val="22"/>
        </w:rPr>
        <w:t xml:space="preserve"> and the Governing Body will ensure the policy is reviewed no lat</w:t>
      </w:r>
      <w:r>
        <w:rPr>
          <w:rFonts w:cs="Arial"/>
          <w:color w:val="auto"/>
          <w:sz w:val="22"/>
          <w:szCs w:val="22"/>
        </w:rPr>
        <w:t>er than May</w:t>
      </w:r>
      <w:r w:rsidRPr="00A270FF">
        <w:rPr>
          <w:rFonts w:cs="Arial"/>
          <w:color w:val="auto"/>
          <w:sz w:val="22"/>
          <w:szCs w:val="22"/>
        </w:rPr>
        <w:t xml:space="preserve"> 202</w:t>
      </w:r>
      <w:r w:rsidR="00CF688C">
        <w:rPr>
          <w:rFonts w:cs="Arial"/>
          <w:color w:val="auto"/>
          <w:sz w:val="22"/>
          <w:szCs w:val="22"/>
        </w:rPr>
        <w:t>6</w:t>
      </w:r>
      <w:r w:rsidRPr="00A270FF">
        <w:rPr>
          <w:rFonts w:cs="Arial"/>
          <w:color w:val="auto"/>
          <w:sz w:val="22"/>
          <w:szCs w:val="22"/>
        </w:rPr>
        <w:t xml:space="preserve">. </w:t>
      </w:r>
    </w:p>
    <w:p w:rsidR="00BF2784" w:rsidRPr="00A270FF" w:rsidRDefault="00BF2784" w:rsidP="00BF2784">
      <w:pPr>
        <w:pStyle w:val="SPSBodyText"/>
        <w:ind w:left="360"/>
        <w:jc w:val="left"/>
        <w:rPr>
          <w:rFonts w:cs="Arial"/>
          <w:color w:val="auto"/>
          <w:sz w:val="22"/>
          <w:szCs w:val="22"/>
        </w:rPr>
      </w:pPr>
    </w:p>
    <w:p w:rsidR="00BF2784" w:rsidRPr="00CF688C" w:rsidRDefault="00BF2784" w:rsidP="00BF2784">
      <w:pPr>
        <w:autoSpaceDE w:val="0"/>
        <w:autoSpaceDN w:val="0"/>
        <w:adjustRightInd w:val="0"/>
        <w:rPr>
          <w:rFonts w:ascii="Arial" w:hAnsi="Arial" w:cs="Arial"/>
          <w:color w:val="000000"/>
          <w:sz w:val="22"/>
          <w:szCs w:val="22"/>
        </w:rPr>
      </w:pPr>
      <w:r w:rsidRPr="00CF688C">
        <w:rPr>
          <w:rFonts w:ascii="Arial" w:hAnsi="Arial" w:cs="Arial"/>
          <w:color w:val="000000"/>
          <w:sz w:val="22"/>
          <w:szCs w:val="22"/>
        </w:rPr>
        <w:t>At every review, the policy will be approved and ratified by the Headteacher and the Full Governing Body.</w:t>
      </w:r>
    </w:p>
    <w:p w:rsidR="00CC73AE" w:rsidRDefault="00CC73AE" w:rsidP="00B64E66">
      <w:pPr>
        <w:suppressAutoHyphens/>
        <w:autoSpaceDN w:val="0"/>
        <w:spacing w:after="200" w:line="276" w:lineRule="auto"/>
        <w:textAlignment w:val="baseline"/>
        <w:rPr>
          <w:rFonts w:ascii="Arial" w:hAnsi="Arial" w:cs="Arial"/>
        </w:rPr>
      </w:pPr>
    </w:p>
    <w:p w:rsidR="00B02F95" w:rsidRDefault="00B02F95" w:rsidP="00B64E66">
      <w:pPr>
        <w:suppressAutoHyphens/>
        <w:autoSpaceDN w:val="0"/>
        <w:spacing w:after="200" w:line="276" w:lineRule="auto"/>
        <w:textAlignment w:val="baseline"/>
        <w:rPr>
          <w:rFonts w:ascii="Arial" w:hAnsi="Arial" w:cs="Arial"/>
        </w:rPr>
      </w:pPr>
    </w:p>
    <w:p w:rsidR="00B02F95" w:rsidRDefault="00B02F95" w:rsidP="00B64E66">
      <w:pPr>
        <w:suppressAutoHyphens/>
        <w:autoSpaceDN w:val="0"/>
        <w:spacing w:after="200" w:line="276" w:lineRule="auto"/>
        <w:textAlignment w:val="baseline"/>
        <w:rPr>
          <w:rFonts w:ascii="Arial" w:hAnsi="Arial" w:cs="Arial"/>
        </w:rPr>
      </w:pPr>
    </w:p>
    <w:p w:rsidR="00B02F95" w:rsidRDefault="00B02F95" w:rsidP="00B64E66">
      <w:pPr>
        <w:suppressAutoHyphens/>
        <w:autoSpaceDN w:val="0"/>
        <w:spacing w:after="200" w:line="276" w:lineRule="auto"/>
        <w:textAlignment w:val="baseline"/>
        <w:rPr>
          <w:rFonts w:ascii="Arial" w:hAnsi="Arial" w:cs="Arial"/>
        </w:rPr>
      </w:pPr>
    </w:p>
    <w:p w:rsidR="00B02F95" w:rsidRDefault="00B02F95" w:rsidP="00B64E66">
      <w:pPr>
        <w:suppressAutoHyphens/>
        <w:autoSpaceDN w:val="0"/>
        <w:spacing w:after="200" w:line="276" w:lineRule="auto"/>
        <w:textAlignment w:val="baseline"/>
        <w:rPr>
          <w:rFonts w:ascii="Arial" w:hAnsi="Arial" w:cs="Arial"/>
        </w:rPr>
      </w:pPr>
    </w:p>
    <w:p w:rsidR="00B02F95" w:rsidRDefault="00B02F95" w:rsidP="00B64E66">
      <w:pPr>
        <w:suppressAutoHyphens/>
        <w:autoSpaceDN w:val="0"/>
        <w:spacing w:after="200" w:line="276" w:lineRule="auto"/>
        <w:textAlignment w:val="baseline"/>
        <w:rPr>
          <w:rFonts w:ascii="Arial" w:hAnsi="Arial" w:cs="Arial"/>
        </w:rPr>
      </w:pPr>
    </w:p>
    <w:p w:rsidR="00BF2784" w:rsidRDefault="00BF2784" w:rsidP="00B64E66">
      <w:pPr>
        <w:suppressAutoHyphens/>
        <w:autoSpaceDN w:val="0"/>
        <w:spacing w:after="200" w:line="276" w:lineRule="auto"/>
        <w:textAlignment w:val="baseline"/>
        <w:rPr>
          <w:rFonts w:ascii="Arial" w:hAnsi="Arial" w:cs="Arial"/>
        </w:rPr>
      </w:pPr>
    </w:p>
    <w:p w:rsidR="00BF2784" w:rsidRDefault="00BF2784" w:rsidP="00B64E66">
      <w:pPr>
        <w:suppressAutoHyphens/>
        <w:autoSpaceDN w:val="0"/>
        <w:spacing w:after="200" w:line="276" w:lineRule="auto"/>
        <w:textAlignment w:val="baseline"/>
        <w:rPr>
          <w:rFonts w:ascii="Arial" w:hAnsi="Arial" w:cs="Arial"/>
        </w:rPr>
      </w:pPr>
    </w:p>
    <w:p w:rsidR="00BF2784" w:rsidRDefault="00BF2784" w:rsidP="00B64E66">
      <w:pPr>
        <w:suppressAutoHyphens/>
        <w:autoSpaceDN w:val="0"/>
        <w:spacing w:after="200" w:line="276" w:lineRule="auto"/>
        <w:textAlignment w:val="baseline"/>
        <w:rPr>
          <w:rFonts w:ascii="Arial" w:hAnsi="Arial" w:cs="Arial"/>
        </w:rPr>
      </w:pPr>
    </w:p>
    <w:p w:rsidR="00BF2784" w:rsidRDefault="00BF2784" w:rsidP="00B64E66">
      <w:pPr>
        <w:suppressAutoHyphens/>
        <w:autoSpaceDN w:val="0"/>
        <w:spacing w:after="200" w:line="276" w:lineRule="auto"/>
        <w:textAlignment w:val="baseline"/>
        <w:rPr>
          <w:rFonts w:ascii="Arial" w:hAnsi="Arial" w:cs="Arial"/>
        </w:rPr>
      </w:pPr>
    </w:p>
    <w:p w:rsidR="00BF2784" w:rsidRDefault="00BF2784" w:rsidP="00B64E66">
      <w:pPr>
        <w:suppressAutoHyphens/>
        <w:autoSpaceDN w:val="0"/>
        <w:spacing w:after="200" w:line="276" w:lineRule="auto"/>
        <w:textAlignment w:val="baseline"/>
        <w:rPr>
          <w:rFonts w:ascii="Arial" w:hAnsi="Arial" w:cs="Arial"/>
        </w:rPr>
      </w:pPr>
    </w:p>
    <w:p w:rsidR="00BF2784" w:rsidRDefault="00BF2784" w:rsidP="00B64E66">
      <w:pPr>
        <w:suppressAutoHyphens/>
        <w:autoSpaceDN w:val="0"/>
        <w:spacing w:after="200" w:line="276" w:lineRule="auto"/>
        <w:textAlignment w:val="baseline"/>
        <w:rPr>
          <w:rFonts w:ascii="Arial" w:hAnsi="Arial" w:cs="Arial"/>
        </w:rPr>
      </w:pPr>
    </w:p>
    <w:p w:rsidR="00BF2784" w:rsidRDefault="00BF2784" w:rsidP="00B64E66">
      <w:pPr>
        <w:suppressAutoHyphens/>
        <w:autoSpaceDN w:val="0"/>
        <w:spacing w:after="200" w:line="276" w:lineRule="auto"/>
        <w:textAlignment w:val="baseline"/>
        <w:rPr>
          <w:rFonts w:ascii="Arial" w:hAnsi="Arial" w:cs="Arial"/>
        </w:rPr>
      </w:pPr>
    </w:p>
    <w:p w:rsidR="00BF2784" w:rsidRDefault="00BF2784" w:rsidP="00B64E66">
      <w:pPr>
        <w:suppressAutoHyphens/>
        <w:autoSpaceDN w:val="0"/>
        <w:spacing w:after="200" w:line="276" w:lineRule="auto"/>
        <w:textAlignment w:val="baseline"/>
        <w:rPr>
          <w:rFonts w:ascii="Arial" w:hAnsi="Arial" w:cs="Arial"/>
        </w:rPr>
      </w:pPr>
    </w:p>
    <w:p w:rsidR="00BF2784" w:rsidRDefault="00BF2784" w:rsidP="00B64E66">
      <w:pPr>
        <w:suppressAutoHyphens/>
        <w:autoSpaceDN w:val="0"/>
        <w:spacing w:after="200" w:line="276" w:lineRule="auto"/>
        <w:textAlignment w:val="baseline"/>
        <w:rPr>
          <w:rFonts w:ascii="Arial" w:hAnsi="Arial" w:cs="Arial"/>
        </w:rPr>
      </w:pPr>
    </w:p>
    <w:p w:rsidR="00BF2784" w:rsidRDefault="00BF2784" w:rsidP="00B64E66">
      <w:pPr>
        <w:suppressAutoHyphens/>
        <w:autoSpaceDN w:val="0"/>
        <w:spacing w:after="200" w:line="276" w:lineRule="auto"/>
        <w:textAlignment w:val="baseline"/>
        <w:rPr>
          <w:rFonts w:ascii="Arial" w:hAnsi="Arial" w:cs="Arial"/>
        </w:rPr>
      </w:pPr>
    </w:p>
    <w:p w:rsidR="00BF2784" w:rsidRDefault="00CC73AE" w:rsidP="00B64E66">
      <w:pPr>
        <w:suppressAutoHyphens/>
        <w:autoSpaceDN w:val="0"/>
        <w:spacing w:after="200" w:line="276" w:lineRule="auto"/>
        <w:textAlignment w:val="baseline"/>
        <w:rPr>
          <w:rFonts w:ascii="Arial" w:hAnsi="Arial" w:cs="Arial"/>
        </w:rPr>
      </w:pPr>
      <w:r>
        <w:rPr>
          <w:rFonts w:ascii="Arial" w:hAnsi="Arial" w:cs="Arial"/>
        </w:rPr>
        <w:t>Appendix a</w:t>
      </w:r>
    </w:p>
    <w:p w:rsidR="00B02F95" w:rsidRDefault="00B02F95" w:rsidP="00B64E66">
      <w:pPr>
        <w:suppressAutoHyphens/>
        <w:autoSpaceDN w:val="0"/>
        <w:spacing w:after="200" w:line="276" w:lineRule="auto"/>
        <w:textAlignment w:val="baseline"/>
        <w:rPr>
          <w:rFonts w:ascii="Arial" w:hAnsi="Arial" w:cs="Arial"/>
        </w:rPr>
      </w:pPr>
    </w:p>
    <w:tbl>
      <w:tblPr>
        <w:tblW w:w="0" w:type="auto"/>
        <w:tblLayout w:type="fixed"/>
        <w:tblLook w:val="04A0" w:firstRow="1" w:lastRow="0" w:firstColumn="1" w:lastColumn="0" w:noHBand="0" w:noVBand="1"/>
      </w:tblPr>
      <w:tblGrid>
        <w:gridCol w:w="2194"/>
        <w:gridCol w:w="1318"/>
        <w:gridCol w:w="876"/>
        <w:gridCol w:w="4972"/>
      </w:tblGrid>
      <w:tr w:rsidR="00B64E66" w:rsidTr="00746F8D">
        <w:trPr>
          <w:trHeight w:val="300"/>
        </w:trPr>
        <w:tc>
          <w:tcPr>
            <w:tcW w:w="9360" w:type="dxa"/>
            <w:gridSpan w:val="4"/>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rsidR="00B64E66" w:rsidRDefault="00B64E66" w:rsidP="00746F8D">
            <w:pPr>
              <w:spacing w:line="257" w:lineRule="auto"/>
              <w:jc w:val="center"/>
              <w:rPr>
                <w:rFonts w:ascii="Calibri" w:eastAsia="Calibri" w:hAnsi="Calibri" w:cs="Calibri"/>
                <w:b/>
                <w:bCs/>
                <w:sz w:val="32"/>
                <w:szCs w:val="32"/>
              </w:rPr>
            </w:pPr>
            <w:r w:rsidRPr="75518C66">
              <w:rPr>
                <w:rFonts w:ascii="Calibri" w:eastAsia="Calibri" w:hAnsi="Calibri" w:cs="Calibri"/>
                <w:b/>
                <w:bCs/>
                <w:sz w:val="32"/>
                <w:szCs w:val="32"/>
              </w:rPr>
              <w:t>Child Wellbeing Referral Form</w:t>
            </w:r>
          </w:p>
        </w:tc>
      </w:tr>
      <w:tr w:rsidR="00B64E66" w:rsidTr="00746F8D">
        <w:trPr>
          <w:trHeight w:val="300"/>
        </w:trPr>
        <w:tc>
          <w:tcPr>
            <w:tcW w:w="9360" w:type="dxa"/>
            <w:gridSpan w:val="4"/>
            <w:tcBorders>
              <w:top w:val="single" w:sz="8" w:space="0" w:color="auto"/>
              <w:left w:val="single" w:sz="8" w:space="0" w:color="000000" w:themeColor="text1"/>
              <w:bottom w:val="single" w:sz="8" w:space="0" w:color="000000" w:themeColor="text1"/>
              <w:right w:val="single" w:sz="8" w:space="0" w:color="000000" w:themeColor="text1"/>
            </w:tcBorders>
            <w:tcMar>
              <w:left w:w="108" w:type="dxa"/>
              <w:right w:w="108" w:type="dxa"/>
            </w:tcMar>
          </w:tcPr>
          <w:p w:rsidR="00B64E66" w:rsidRDefault="00B64E66" w:rsidP="00746F8D">
            <w:pPr>
              <w:spacing w:line="257" w:lineRule="auto"/>
            </w:pPr>
            <w:r w:rsidRPr="75518C66">
              <w:rPr>
                <w:rFonts w:ascii="Calibri" w:eastAsia="Calibri" w:hAnsi="Calibri" w:cs="Calibri"/>
                <w:b/>
                <w:bCs/>
              </w:rPr>
              <w:t xml:space="preserve">Name of child: </w:t>
            </w:r>
          </w:p>
        </w:tc>
      </w:tr>
      <w:tr w:rsidR="00B64E66" w:rsidTr="00746F8D">
        <w:trPr>
          <w:trHeight w:val="300"/>
        </w:trPr>
        <w:tc>
          <w:tcPr>
            <w:tcW w:w="4388" w:type="dxa"/>
            <w:gridSpan w:val="3"/>
            <w:tcBorders>
              <w:top w:val="single" w:sz="8" w:space="0" w:color="auto"/>
              <w:left w:val="single" w:sz="8" w:space="0" w:color="000000" w:themeColor="text1"/>
              <w:bottom w:val="single" w:sz="8" w:space="0" w:color="000000" w:themeColor="text1"/>
              <w:right w:val="single" w:sz="2" w:space="0" w:color="000000" w:themeColor="text1"/>
            </w:tcBorders>
            <w:tcMar>
              <w:left w:w="108" w:type="dxa"/>
              <w:right w:w="108" w:type="dxa"/>
            </w:tcMar>
          </w:tcPr>
          <w:p w:rsidR="00B64E66" w:rsidRDefault="00B64E66" w:rsidP="00746F8D">
            <w:pPr>
              <w:spacing w:line="257" w:lineRule="auto"/>
            </w:pPr>
            <w:r w:rsidRPr="75518C66">
              <w:rPr>
                <w:rFonts w:ascii="Calibri" w:eastAsia="Calibri" w:hAnsi="Calibri" w:cs="Calibri"/>
                <w:b/>
                <w:bCs/>
              </w:rPr>
              <w:t xml:space="preserve">Year Group: </w:t>
            </w:r>
          </w:p>
        </w:tc>
        <w:tc>
          <w:tcPr>
            <w:tcW w:w="4972" w:type="dxa"/>
            <w:tcBorders>
              <w:top w:val="single" w:sz="8" w:space="0" w:color="auto"/>
              <w:left w:val="single" w:sz="2" w:space="0" w:color="000000" w:themeColor="text1"/>
              <w:bottom w:val="single" w:sz="8" w:space="0" w:color="auto"/>
              <w:right w:val="single" w:sz="8" w:space="0" w:color="auto"/>
            </w:tcBorders>
            <w:tcMar>
              <w:left w:w="108" w:type="dxa"/>
              <w:right w:w="108" w:type="dxa"/>
            </w:tcMar>
          </w:tcPr>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Class Teacher:</w:t>
            </w:r>
          </w:p>
        </w:tc>
      </w:tr>
      <w:tr w:rsidR="00B64E66" w:rsidTr="00746F8D">
        <w:trPr>
          <w:trHeight w:val="300"/>
        </w:trPr>
        <w:tc>
          <w:tcPr>
            <w:tcW w:w="2194" w:type="dxa"/>
            <w:tcBorders>
              <w:top w:val="single" w:sz="8" w:space="0" w:color="auto"/>
              <w:left w:val="nil"/>
              <w:bottom w:val="nil"/>
              <w:right w:val="nil"/>
            </w:tcBorders>
            <w:vAlign w:val="center"/>
          </w:tcPr>
          <w:p w:rsidR="00B64E66" w:rsidRDefault="00B64E66" w:rsidP="00746F8D"/>
        </w:tc>
        <w:tc>
          <w:tcPr>
            <w:tcW w:w="1318" w:type="dxa"/>
            <w:tcBorders>
              <w:top w:val="nil"/>
              <w:left w:val="nil"/>
              <w:bottom w:val="nil"/>
              <w:right w:val="nil"/>
            </w:tcBorders>
            <w:vAlign w:val="center"/>
          </w:tcPr>
          <w:p w:rsidR="00B64E66" w:rsidRDefault="00B64E66" w:rsidP="00746F8D"/>
        </w:tc>
        <w:tc>
          <w:tcPr>
            <w:tcW w:w="876" w:type="dxa"/>
            <w:tcBorders>
              <w:top w:val="nil"/>
              <w:left w:val="nil"/>
              <w:bottom w:val="nil"/>
              <w:right w:val="nil"/>
            </w:tcBorders>
            <w:vAlign w:val="center"/>
          </w:tcPr>
          <w:p w:rsidR="00B64E66" w:rsidRDefault="00B64E66" w:rsidP="00746F8D"/>
        </w:tc>
        <w:tc>
          <w:tcPr>
            <w:tcW w:w="4972" w:type="dxa"/>
            <w:tcBorders>
              <w:top w:val="single" w:sz="8" w:space="0" w:color="auto"/>
              <w:left w:val="nil"/>
              <w:bottom w:val="nil"/>
              <w:right w:val="nil"/>
            </w:tcBorders>
            <w:vAlign w:val="center"/>
          </w:tcPr>
          <w:p w:rsidR="00B64E66" w:rsidRDefault="00B64E66" w:rsidP="00746F8D">
            <w:pPr>
              <w:rPr>
                <w:sz w:val="20"/>
              </w:rPr>
            </w:pPr>
          </w:p>
        </w:tc>
      </w:tr>
    </w:tbl>
    <w:p w:rsidR="00B64E66" w:rsidRDefault="00B64E66" w:rsidP="00B64E66">
      <w:pPr>
        <w:pStyle w:val="NoSpacing"/>
        <w:jc w:val="center"/>
        <w:rPr>
          <w:rFonts w:ascii="Calibri" w:eastAsia="Calibri" w:hAnsi="Calibri" w:cs="Calibri"/>
          <w:color w:val="FF0000"/>
          <w:sz w:val="20"/>
          <w:szCs w:val="20"/>
        </w:rPr>
      </w:pPr>
    </w:p>
    <w:tbl>
      <w:tblP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360"/>
      </w:tblGrid>
      <w:tr w:rsidR="001C5F4A" w:rsidTr="001C5F4A">
        <w:trPr>
          <w:trHeight w:val="300"/>
        </w:trPr>
        <w:tc>
          <w:tcPr>
            <w:tcW w:w="9360" w:type="dxa"/>
            <w:tcBorders>
              <w:top w:val="single" w:sz="4" w:space="0" w:color="auto"/>
              <w:bottom w:val="single" w:sz="4" w:space="0" w:color="auto"/>
            </w:tcBorders>
            <w:tcMar>
              <w:left w:w="108" w:type="dxa"/>
              <w:right w:w="108" w:type="dxa"/>
            </w:tcMar>
          </w:tcPr>
          <w:p w:rsidR="001C5F4A" w:rsidRPr="75518C66" w:rsidRDefault="001C5F4A" w:rsidP="00746F8D">
            <w:pPr>
              <w:spacing w:line="257" w:lineRule="auto"/>
              <w:rPr>
                <w:rFonts w:ascii="Calibri" w:eastAsia="Calibri" w:hAnsi="Calibri" w:cs="Calibri"/>
                <w:b/>
                <w:bCs/>
              </w:rPr>
            </w:pPr>
            <w:r>
              <w:rPr>
                <w:rFonts w:ascii="Calibri" w:eastAsia="Calibri" w:hAnsi="Calibri" w:cs="Calibri"/>
                <w:b/>
                <w:bCs/>
              </w:rPr>
              <w:t>Name of referrer:</w:t>
            </w:r>
          </w:p>
        </w:tc>
      </w:tr>
      <w:tr w:rsidR="00B64E66" w:rsidTr="001C5F4A">
        <w:trPr>
          <w:trHeight w:val="300"/>
        </w:trPr>
        <w:tc>
          <w:tcPr>
            <w:tcW w:w="9360" w:type="dxa"/>
            <w:tcBorders>
              <w:top w:val="single" w:sz="4" w:space="0" w:color="auto"/>
            </w:tcBorders>
            <w:tcMar>
              <w:left w:w="108" w:type="dxa"/>
              <w:right w:w="108" w:type="dxa"/>
            </w:tcMar>
          </w:tcPr>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lastRenderedPageBreak/>
              <w:t>Reasons for referral:</w:t>
            </w:r>
          </w:p>
          <w:p w:rsidR="00B64E66" w:rsidRDefault="00B64E66" w:rsidP="00746F8D">
            <w:pPr>
              <w:spacing w:line="257" w:lineRule="auto"/>
            </w:pPr>
            <w:r w:rsidRPr="75518C66">
              <w:rPr>
                <w:rFonts w:ascii="Calibri" w:eastAsia="Calibri" w:hAnsi="Calibri" w:cs="Calibri"/>
              </w:rPr>
              <w:t xml:space="preserve"> </w:t>
            </w:r>
          </w:p>
          <w:p w:rsidR="00B64E66" w:rsidRDefault="00B64E66" w:rsidP="00746F8D">
            <w:pPr>
              <w:pStyle w:val="NoSpacing"/>
            </w:pPr>
            <w:r w:rsidRPr="75518C66">
              <w:rPr>
                <w:rFonts w:ascii="Calibri" w:eastAsia="Calibri" w:hAnsi="Calibri" w:cs="Calibri"/>
                <w:color w:val="FF0000"/>
                <w:sz w:val="28"/>
                <w:szCs w:val="28"/>
              </w:rPr>
              <w:t xml:space="preserve"> </w:t>
            </w:r>
          </w:p>
          <w:p w:rsidR="00B64E66" w:rsidRDefault="00B64E66" w:rsidP="00746F8D">
            <w:pPr>
              <w:pStyle w:val="NoSpacing"/>
              <w:rPr>
                <w:rFonts w:ascii="Calibri" w:eastAsia="Calibri" w:hAnsi="Calibri" w:cs="Calibri"/>
                <w:color w:val="FF0000"/>
                <w:sz w:val="28"/>
                <w:szCs w:val="28"/>
              </w:rPr>
            </w:pPr>
            <w:r w:rsidRPr="75518C66">
              <w:rPr>
                <w:rFonts w:ascii="Calibri" w:eastAsia="Calibri" w:hAnsi="Calibri" w:cs="Calibri"/>
                <w:color w:val="FF0000"/>
                <w:sz w:val="28"/>
                <w:szCs w:val="28"/>
              </w:rPr>
              <w:t xml:space="preserve"> </w:t>
            </w:r>
          </w:p>
          <w:p w:rsidR="00B64E66" w:rsidRDefault="00B64E66" w:rsidP="00746F8D">
            <w:pPr>
              <w:pStyle w:val="NoSpacing"/>
              <w:rPr>
                <w:rFonts w:ascii="Calibri" w:eastAsia="Calibri" w:hAnsi="Calibri" w:cs="Calibri"/>
                <w:color w:val="FF0000"/>
                <w:sz w:val="28"/>
                <w:szCs w:val="28"/>
              </w:rPr>
            </w:pPr>
          </w:p>
          <w:p w:rsidR="00B64E66" w:rsidRDefault="00B64E66" w:rsidP="00746F8D">
            <w:pPr>
              <w:pStyle w:val="NoSpacing"/>
              <w:rPr>
                <w:rFonts w:ascii="Calibri" w:eastAsia="Calibri" w:hAnsi="Calibri" w:cs="Calibri"/>
                <w:color w:val="FF0000"/>
                <w:sz w:val="28"/>
                <w:szCs w:val="28"/>
              </w:rPr>
            </w:pPr>
          </w:p>
          <w:p w:rsidR="00B64E66" w:rsidRDefault="00B64E66" w:rsidP="00746F8D">
            <w:pPr>
              <w:pStyle w:val="NoSpacing"/>
              <w:rPr>
                <w:rFonts w:ascii="Calibri" w:eastAsia="Calibri" w:hAnsi="Calibri" w:cs="Calibri"/>
                <w:color w:val="FF0000"/>
                <w:sz w:val="28"/>
                <w:szCs w:val="28"/>
              </w:rPr>
            </w:pPr>
          </w:p>
          <w:p w:rsidR="00B64E66" w:rsidRDefault="00B64E66" w:rsidP="00746F8D">
            <w:pPr>
              <w:pStyle w:val="NoSpacing"/>
            </w:pPr>
          </w:p>
          <w:p w:rsidR="00B64E66" w:rsidRDefault="00B64E66" w:rsidP="00746F8D">
            <w:pPr>
              <w:pStyle w:val="NoSpacing"/>
              <w:rPr>
                <w:rFonts w:ascii="Calibri" w:eastAsia="Calibri" w:hAnsi="Calibri" w:cs="Calibri"/>
                <w:color w:val="FF0000"/>
                <w:sz w:val="28"/>
                <w:szCs w:val="28"/>
              </w:rPr>
            </w:pPr>
          </w:p>
          <w:p w:rsidR="00B64E66" w:rsidRDefault="00B64E66" w:rsidP="00746F8D">
            <w:pPr>
              <w:pStyle w:val="NoSpacing"/>
              <w:rPr>
                <w:rFonts w:ascii="Calibri" w:eastAsia="Calibri" w:hAnsi="Calibri" w:cs="Calibri"/>
                <w:color w:val="FF0000"/>
                <w:sz w:val="28"/>
                <w:szCs w:val="28"/>
              </w:rPr>
            </w:pPr>
          </w:p>
          <w:p w:rsidR="00B64E66" w:rsidRDefault="00B64E66" w:rsidP="00746F8D">
            <w:pPr>
              <w:pStyle w:val="NoSpacing"/>
              <w:rPr>
                <w:rFonts w:ascii="Calibri" w:eastAsia="Calibri" w:hAnsi="Calibri" w:cs="Calibri"/>
                <w:color w:val="FF0000"/>
                <w:sz w:val="28"/>
                <w:szCs w:val="28"/>
              </w:rPr>
            </w:pPr>
          </w:p>
        </w:tc>
      </w:tr>
    </w:tbl>
    <w:p w:rsidR="00B64E66" w:rsidRDefault="00B64E66" w:rsidP="00B64E66">
      <w:pPr>
        <w:pStyle w:val="NoSpacing"/>
      </w:pPr>
      <w:r w:rsidRPr="75518C66">
        <w:rPr>
          <w:rFonts w:ascii="Calibri" w:eastAsia="Calibri" w:hAnsi="Calibri" w:cs="Calibri"/>
          <w:color w:val="FF0000"/>
          <w:sz w:val="28"/>
          <w:szCs w:val="28"/>
        </w:rPr>
        <w:t xml:space="preserve"> </w:t>
      </w:r>
    </w:p>
    <w:tbl>
      <w:tblPr>
        <w:tblW w:w="0" w:type="auto"/>
        <w:tblLayout w:type="fixed"/>
        <w:tblLook w:val="04A0" w:firstRow="1" w:lastRow="0" w:firstColumn="1" w:lastColumn="0" w:noHBand="0" w:noVBand="1"/>
      </w:tblPr>
      <w:tblGrid>
        <w:gridCol w:w="9360"/>
      </w:tblGrid>
      <w:tr w:rsidR="00B64E66" w:rsidTr="00746F8D">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rsidR="00B64E66" w:rsidRDefault="00B64E66" w:rsidP="001C5F4A">
            <w:pPr>
              <w:spacing w:line="257" w:lineRule="auto"/>
              <w:rPr>
                <w:rFonts w:ascii="Calibri" w:eastAsia="Calibri" w:hAnsi="Calibri" w:cs="Calibri"/>
                <w:b/>
                <w:bCs/>
              </w:rPr>
            </w:pPr>
            <w:r w:rsidRPr="75518C66">
              <w:rPr>
                <w:rFonts w:ascii="Calibri" w:eastAsia="Calibri" w:hAnsi="Calibri" w:cs="Calibri"/>
                <w:b/>
                <w:bCs/>
              </w:rPr>
              <w:t>Please give details of any other wellbeing intervention received and when?</w:t>
            </w:r>
          </w:p>
          <w:p w:rsidR="00B64E66" w:rsidRDefault="00B64E66" w:rsidP="00746F8D">
            <w:pPr>
              <w:spacing w:line="257" w:lineRule="auto"/>
            </w:pPr>
            <w:r w:rsidRPr="75518C66">
              <w:rPr>
                <w:rFonts w:ascii="Calibri" w:eastAsia="Calibri" w:hAnsi="Calibri" w:cs="Calibri"/>
                <w:b/>
                <w:bCs/>
                <w:sz w:val="22"/>
                <w:szCs w:val="22"/>
              </w:rPr>
              <w:t xml:space="preserve"> </w:t>
            </w:r>
          </w:p>
        </w:tc>
      </w:tr>
    </w:tbl>
    <w:p w:rsidR="00B64E66" w:rsidRDefault="00B64E66" w:rsidP="00B64E66">
      <w:pPr>
        <w:pStyle w:val="NoSpacing"/>
      </w:pPr>
      <w:r w:rsidRPr="75518C66">
        <w:rPr>
          <w:rFonts w:ascii="Calibri" w:eastAsia="Calibri" w:hAnsi="Calibri" w:cs="Calibri"/>
          <w:color w:val="FF0000"/>
          <w:sz w:val="28"/>
          <w:szCs w:val="28"/>
        </w:rPr>
        <w:t xml:space="preserve"> </w:t>
      </w:r>
    </w:p>
    <w:tbl>
      <w:tblPr>
        <w:tblW w:w="0" w:type="auto"/>
        <w:tblLayout w:type="fixed"/>
        <w:tblLook w:val="04A0" w:firstRow="1" w:lastRow="0" w:firstColumn="1" w:lastColumn="0" w:noHBand="0" w:noVBand="1"/>
      </w:tblPr>
      <w:tblGrid>
        <w:gridCol w:w="9360"/>
      </w:tblGrid>
      <w:tr w:rsidR="00B64E66" w:rsidTr="00746F8D">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Please give details of any other information which may be useful – e.g SEN</w:t>
            </w:r>
          </w:p>
          <w:p w:rsidR="00B64E66" w:rsidRDefault="00B64E66" w:rsidP="00746F8D">
            <w:pPr>
              <w:spacing w:line="257" w:lineRule="auto"/>
            </w:pPr>
            <w:r w:rsidRPr="75518C66">
              <w:rPr>
                <w:rFonts w:ascii="Calibri" w:eastAsia="Calibri" w:hAnsi="Calibri" w:cs="Calibri"/>
                <w:b/>
                <w:bCs/>
                <w:sz w:val="22"/>
                <w:szCs w:val="22"/>
              </w:rPr>
              <w:t xml:space="preserve"> </w:t>
            </w:r>
          </w:p>
        </w:tc>
      </w:tr>
    </w:tbl>
    <w:p w:rsidR="00B64E66" w:rsidRDefault="00B64E66" w:rsidP="00B64E66">
      <w:pPr>
        <w:spacing w:line="257" w:lineRule="auto"/>
      </w:pPr>
      <w:r w:rsidRPr="75518C66">
        <w:rPr>
          <w:rFonts w:ascii="Calibri" w:eastAsia="Calibri" w:hAnsi="Calibri" w:cs="Calibri"/>
          <w:b/>
          <w:bCs/>
          <w:sz w:val="22"/>
          <w:szCs w:val="22"/>
        </w:rPr>
        <w:t xml:space="preserve"> </w:t>
      </w:r>
    </w:p>
    <w:tbl>
      <w:tblPr>
        <w:tblW w:w="0" w:type="auto"/>
        <w:tblLayout w:type="fixed"/>
        <w:tblLook w:val="04A0" w:firstRow="1" w:lastRow="0" w:firstColumn="1" w:lastColumn="0" w:noHBand="0" w:noVBand="1"/>
      </w:tblPr>
      <w:tblGrid>
        <w:gridCol w:w="9360"/>
      </w:tblGrid>
      <w:tr w:rsidR="00B64E66" w:rsidTr="00746F8D">
        <w:trPr>
          <w:trHeight w:val="300"/>
        </w:trPr>
        <w:tc>
          <w:tcPr>
            <w:tcW w:w="9360" w:type="dxa"/>
            <w:tcBorders>
              <w:top w:val="single" w:sz="8" w:space="0" w:color="auto"/>
              <w:left w:val="single" w:sz="8" w:space="0" w:color="auto"/>
              <w:bottom w:val="single" w:sz="8" w:space="0" w:color="auto"/>
              <w:right w:val="single" w:sz="8" w:space="0" w:color="auto"/>
            </w:tcBorders>
            <w:tcMar>
              <w:left w:w="108" w:type="dxa"/>
              <w:right w:w="108" w:type="dxa"/>
            </w:tcMar>
          </w:tcPr>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Please give details of any other agencies involved with the child: - e.g Early Help</w:t>
            </w:r>
          </w:p>
          <w:p w:rsidR="00B64E66" w:rsidRDefault="00B64E66" w:rsidP="00746F8D">
            <w:pPr>
              <w:spacing w:line="257" w:lineRule="auto"/>
              <w:rPr>
                <w:rFonts w:ascii="Calibri" w:eastAsia="Calibri" w:hAnsi="Calibri" w:cs="Calibri"/>
                <w:b/>
                <w:bCs/>
                <w:sz w:val="22"/>
                <w:szCs w:val="22"/>
              </w:rPr>
            </w:pPr>
          </w:p>
        </w:tc>
      </w:tr>
    </w:tbl>
    <w:p w:rsidR="00B64E66" w:rsidRDefault="00B64E66" w:rsidP="00B64E66">
      <w:pPr>
        <w:spacing w:line="257" w:lineRule="auto"/>
      </w:pPr>
      <w:r w:rsidRPr="75518C66">
        <w:rPr>
          <w:rFonts w:ascii="Calibri" w:eastAsia="Calibri" w:hAnsi="Calibri" w:cs="Calibri"/>
          <w:b/>
          <w:bCs/>
          <w:sz w:val="22"/>
          <w:szCs w:val="22"/>
        </w:rPr>
        <w:t xml:space="preserve"> </w:t>
      </w:r>
    </w:p>
    <w:tbl>
      <w:tblPr>
        <w:tblW w:w="0" w:type="auto"/>
        <w:tblLayout w:type="fixed"/>
        <w:tblLook w:val="04A0" w:firstRow="1" w:lastRow="0" w:firstColumn="1" w:lastColumn="0" w:noHBand="0" w:noVBand="1"/>
      </w:tblPr>
      <w:tblGrid>
        <w:gridCol w:w="2445"/>
        <w:gridCol w:w="1635"/>
        <w:gridCol w:w="347"/>
        <w:gridCol w:w="345"/>
        <w:gridCol w:w="957"/>
        <w:gridCol w:w="1168"/>
        <w:gridCol w:w="345"/>
        <w:gridCol w:w="2117"/>
      </w:tblGrid>
      <w:tr w:rsidR="00B64E66" w:rsidTr="00746F8D">
        <w:trPr>
          <w:trHeight w:val="300"/>
        </w:trPr>
        <w:tc>
          <w:tcPr>
            <w:tcW w:w="9359" w:type="dxa"/>
            <w:gridSpan w:val="8"/>
            <w:tcBorders>
              <w:top w:val="single" w:sz="8" w:space="0" w:color="auto"/>
              <w:left w:val="single" w:sz="8" w:space="0" w:color="auto"/>
              <w:bottom w:val="single" w:sz="8" w:space="0" w:color="auto"/>
              <w:right w:val="single" w:sz="8" w:space="0" w:color="auto"/>
            </w:tcBorders>
            <w:tcMar>
              <w:left w:w="108" w:type="dxa"/>
              <w:right w:w="108" w:type="dxa"/>
            </w:tcMar>
          </w:tcPr>
          <w:p w:rsidR="00B64E66" w:rsidRDefault="00B64E66" w:rsidP="00746F8D">
            <w:pPr>
              <w:spacing w:line="257" w:lineRule="auto"/>
              <w:jc w:val="center"/>
            </w:pPr>
            <w:r w:rsidRPr="75518C66">
              <w:rPr>
                <w:rFonts w:ascii="Calibri" w:eastAsia="Calibri" w:hAnsi="Calibri" w:cs="Calibri"/>
                <w:b/>
                <w:bCs/>
              </w:rPr>
              <w:t>Other information:</w:t>
            </w:r>
          </w:p>
        </w:tc>
      </w:tr>
      <w:tr w:rsidR="00B64E66" w:rsidTr="00746F8D">
        <w:trPr>
          <w:trHeight w:val="300"/>
        </w:trPr>
        <w:tc>
          <w:tcPr>
            <w:tcW w:w="2445" w:type="dxa"/>
            <w:tcBorders>
              <w:top w:val="single" w:sz="8" w:space="0" w:color="auto"/>
              <w:left w:val="single" w:sz="8" w:space="0" w:color="auto"/>
              <w:bottom w:val="single" w:sz="8" w:space="0" w:color="auto"/>
              <w:right w:val="single" w:sz="8" w:space="0" w:color="auto"/>
            </w:tcBorders>
            <w:tcMar>
              <w:left w:w="108" w:type="dxa"/>
              <w:right w:w="108" w:type="dxa"/>
            </w:tcMar>
          </w:tcPr>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Referred by name:</w:t>
            </w:r>
          </w:p>
        </w:tc>
        <w:tc>
          <w:tcPr>
            <w:tcW w:w="1635" w:type="dxa"/>
            <w:tcBorders>
              <w:top w:val="nil"/>
              <w:left w:val="single" w:sz="8" w:space="0" w:color="auto"/>
              <w:bottom w:val="single" w:sz="8" w:space="0" w:color="auto"/>
              <w:right w:val="single" w:sz="8" w:space="0" w:color="auto"/>
            </w:tcBorders>
            <w:tcMar>
              <w:left w:w="108" w:type="dxa"/>
              <w:right w:w="108" w:type="dxa"/>
            </w:tcMar>
          </w:tcPr>
          <w:p w:rsidR="00B64E66" w:rsidRDefault="00B64E66" w:rsidP="00746F8D">
            <w:pPr>
              <w:spacing w:line="257" w:lineRule="auto"/>
              <w:jc w:val="center"/>
            </w:pPr>
            <w:r w:rsidRPr="75518C66">
              <w:rPr>
                <w:rFonts w:ascii="Calibri" w:eastAsia="Calibri" w:hAnsi="Calibri" w:cs="Calibri"/>
                <w:b/>
                <w:bCs/>
              </w:rPr>
              <w:t>Teacher</w:t>
            </w:r>
          </w:p>
        </w:tc>
        <w:tc>
          <w:tcPr>
            <w:tcW w:w="1649" w:type="dxa"/>
            <w:gridSpan w:val="3"/>
            <w:tcBorders>
              <w:top w:val="nil"/>
              <w:left w:val="single" w:sz="8" w:space="0" w:color="auto"/>
              <w:bottom w:val="single" w:sz="8" w:space="0" w:color="auto"/>
              <w:right w:val="single" w:sz="8" w:space="0" w:color="auto"/>
            </w:tcBorders>
            <w:tcMar>
              <w:left w:w="108" w:type="dxa"/>
              <w:right w:w="108" w:type="dxa"/>
            </w:tcMar>
          </w:tcPr>
          <w:p w:rsidR="00B64E66" w:rsidRDefault="00B64E66" w:rsidP="00746F8D">
            <w:pPr>
              <w:spacing w:line="257" w:lineRule="auto"/>
              <w:jc w:val="center"/>
              <w:rPr>
                <w:rFonts w:ascii="Calibri" w:eastAsia="Calibri" w:hAnsi="Calibri" w:cs="Calibri"/>
                <w:b/>
                <w:bCs/>
              </w:rPr>
            </w:pPr>
            <w:r w:rsidRPr="75518C66">
              <w:rPr>
                <w:rFonts w:ascii="Calibri" w:eastAsia="Calibri" w:hAnsi="Calibri" w:cs="Calibri"/>
                <w:b/>
                <w:bCs/>
              </w:rPr>
              <w:t>Parent/s</w:t>
            </w:r>
          </w:p>
        </w:tc>
        <w:tc>
          <w:tcPr>
            <w:tcW w:w="1513" w:type="dxa"/>
            <w:gridSpan w:val="2"/>
            <w:tcBorders>
              <w:top w:val="nil"/>
              <w:left w:val="nil"/>
              <w:bottom w:val="single" w:sz="8" w:space="0" w:color="auto"/>
              <w:right w:val="single" w:sz="8" w:space="0" w:color="auto"/>
            </w:tcBorders>
            <w:tcMar>
              <w:left w:w="108" w:type="dxa"/>
              <w:right w:w="108" w:type="dxa"/>
            </w:tcMar>
          </w:tcPr>
          <w:p w:rsidR="00B64E66" w:rsidRDefault="00B64E66" w:rsidP="00746F8D">
            <w:pPr>
              <w:spacing w:line="257" w:lineRule="auto"/>
              <w:jc w:val="center"/>
            </w:pPr>
            <w:r w:rsidRPr="75518C66">
              <w:rPr>
                <w:rFonts w:ascii="Calibri" w:eastAsia="Calibri" w:hAnsi="Calibri" w:cs="Calibri"/>
                <w:b/>
                <w:bCs/>
              </w:rPr>
              <w:t>Child</w:t>
            </w:r>
          </w:p>
        </w:tc>
        <w:tc>
          <w:tcPr>
            <w:tcW w:w="2117" w:type="dxa"/>
            <w:tcBorders>
              <w:top w:val="nil"/>
              <w:left w:val="nil"/>
              <w:bottom w:val="single" w:sz="8" w:space="0" w:color="auto"/>
              <w:right w:val="single" w:sz="8" w:space="0" w:color="auto"/>
            </w:tcBorders>
            <w:tcMar>
              <w:left w:w="108" w:type="dxa"/>
              <w:right w:w="108" w:type="dxa"/>
            </w:tcMar>
          </w:tcPr>
          <w:p w:rsidR="00B64E66" w:rsidRDefault="00B64E66" w:rsidP="00746F8D">
            <w:pPr>
              <w:spacing w:line="257" w:lineRule="auto"/>
              <w:jc w:val="center"/>
              <w:rPr>
                <w:rFonts w:ascii="Calibri" w:eastAsia="Calibri" w:hAnsi="Calibri" w:cs="Calibri"/>
                <w:b/>
                <w:bCs/>
              </w:rPr>
            </w:pPr>
            <w:r w:rsidRPr="75518C66">
              <w:rPr>
                <w:rFonts w:ascii="Calibri" w:eastAsia="Calibri" w:hAnsi="Calibri" w:cs="Calibri"/>
                <w:b/>
                <w:bCs/>
              </w:rPr>
              <w:t xml:space="preserve">Wellbeing </w:t>
            </w:r>
            <w:r>
              <w:br/>
            </w:r>
            <w:r w:rsidRPr="75518C66">
              <w:rPr>
                <w:rFonts w:ascii="Calibri" w:eastAsia="Calibri" w:hAnsi="Calibri" w:cs="Calibri"/>
                <w:b/>
                <w:bCs/>
              </w:rPr>
              <w:t>Team</w:t>
            </w:r>
          </w:p>
        </w:tc>
      </w:tr>
      <w:tr w:rsidR="00B64E66" w:rsidTr="00746F8D">
        <w:trPr>
          <w:trHeight w:val="390"/>
        </w:trPr>
        <w:tc>
          <w:tcPr>
            <w:tcW w:w="9359" w:type="dxa"/>
            <w:gridSpan w:val="8"/>
            <w:tcBorders>
              <w:top w:val="single" w:sz="8" w:space="0" w:color="auto"/>
              <w:left w:val="single" w:sz="8" w:space="0" w:color="auto"/>
              <w:bottom w:val="single" w:sz="8" w:space="0" w:color="auto"/>
              <w:right w:val="single" w:sz="8" w:space="0" w:color="auto"/>
            </w:tcBorders>
            <w:tcMar>
              <w:left w:w="108" w:type="dxa"/>
              <w:right w:w="108" w:type="dxa"/>
            </w:tcMar>
          </w:tcPr>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Child’s current attendance level:</w:t>
            </w:r>
          </w:p>
        </w:tc>
      </w:tr>
      <w:tr w:rsidR="00B64E66" w:rsidTr="00746F8D">
        <w:trPr>
          <w:trHeight w:val="300"/>
        </w:trPr>
        <w:tc>
          <w:tcPr>
            <w:tcW w:w="4772"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Parental consent received?  Yes/No</w:t>
            </w:r>
          </w:p>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Child consent received?  Yes/No</w:t>
            </w:r>
          </w:p>
        </w:tc>
        <w:tc>
          <w:tcPr>
            <w:tcW w:w="4587" w:type="dxa"/>
            <w:gridSpan w:val="4"/>
            <w:tcBorders>
              <w:top w:val="single" w:sz="8" w:space="0" w:color="auto"/>
              <w:left w:val="nil"/>
              <w:bottom w:val="single" w:sz="8" w:space="0" w:color="auto"/>
              <w:right w:val="single" w:sz="8" w:space="0" w:color="auto"/>
            </w:tcBorders>
            <w:tcMar>
              <w:left w:w="108" w:type="dxa"/>
              <w:right w:w="108" w:type="dxa"/>
            </w:tcMar>
          </w:tcPr>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Written/Verbal       Date received:</w:t>
            </w:r>
          </w:p>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Written/Verbal       Date received:</w:t>
            </w:r>
          </w:p>
        </w:tc>
      </w:tr>
      <w:tr w:rsidR="00B64E66" w:rsidTr="00746F8D">
        <w:trPr>
          <w:trHeight w:val="300"/>
        </w:trPr>
        <w:tc>
          <w:tcPr>
            <w:tcW w:w="2445" w:type="dxa"/>
            <w:tcBorders>
              <w:top w:val="single" w:sz="8" w:space="0" w:color="auto"/>
              <w:left w:val="nil"/>
              <w:bottom w:val="nil"/>
              <w:right w:val="nil"/>
            </w:tcBorders>
            <w:vAlign w:val="center"/>
          </w:tcPr>
          <w:p w:rsidR="00B64E66" w:rsidRDefault="00B64E66" w:rsidP="00746F8D">
            <w:r>
              <w:t xml:space="preserve">  </w:t>
            </w:r>
          </w:p>
        </w:tc>
        <w:tc>
          <w:tcPr>
            <w:tcW w:w="1635" w:type="dxa"/>
            <w:tcBorders>
              <w:top w:val="nil"/>
              <w:left w:val="nil"/>
              <w:bottom w:val="nil"/>
              <w:right w:val="nil"/>
            </w:tcBorders>
            <w:vAlign w:val="center"/>
          </w:tcPr>
          <w:p w:rsidR="00B64E66" w:rsidRDefault="00B64E66" w:rsidP="00746F8D"/>
        </w:tc>
        <w:tc>
          <w:tcPr>
            <w:tcW w:w="347" w:type="dxa"/>
            <w:tcBorders>
              <w:top w:val="nil"/>
              <w:left w:val="nil"/>
              <w:bottom w:val="nil"/>
              <w:right w:val="nil"/>
            </w:tcBorders>
            <w:vAlign w:val="center"/>
          </w:tcPr>
          <w:p w:rsidR="00B64E66" w:rsidRDefault="00B64E66" w:rsidP="00746F8D"/>
        </w:tc>
        <w:tc>
          <w:tcPr>
            <w:tcW w:w="345" w:type="dxa"/>
            <w:tcBorders>
              <w:top w:val="nil"/>
              <w:left w:val="nil"/>
              <w:bottom w:val="nil"/>
              <w:right w:val="nil"/>
            </w:tcBorders>
            <w:vAlign w:val="center"/>
          </w:tcPr>
          <w:p w:rsidR="00B64E66" w:rsidRDefault="00B64E66" w:rsidP="00746F8D"/>
        </w:tc>
        <w:tc>
          <w:tcPr>
            <w:tcW w:w="957" w:type="dxa"/>
            <w:tcBorders>
              <w:top w:val="single" w:sz="8" w:space="0" w:color="auto"/>
              <w:left w:val="nil"/>
              <w:bottom w:val="nil"/>
              <w:right w:val="nil"/>
            </w:tcBorders>
            <w:vAlign w:val="center"/>
          </w:tcPr>
          <w:p w:rsidR="00B64E66" w:rsidRDefault="00B64E66" w:rsidP="00746F8D"/>
        </w:tc>
        <w:tc>
          <w:tcPr>
            <w:tcW w:w="1168" w:type="dxa"/>
            <w:tcBorders>
              <w:top w:val="nil"/>
              <w:left w:val="nil"/>
              <w:bottom w:val="nil"/>
              <w:right w:val="nil"/>
            </w:tcBorders>
            <w:vAlign w:val="center"/>
          </w:tcPr>
          <w:p w:rsidR="00B64E66" w:rsidRDefault="00B64E66" w:rsidP="00746F8D"/>
        </w:tc>
        <w:tc>
          <w:tcPr>
            <w:tcW w:w="345" w:type="dxa"/>
            <w:tcBorders>
              <w:top w:val="nil"/>
              <w:left w:val="nil"/>
              <w:bottom w:val="nil"/>
              <w:right w:val="nil"/>
            </w:tcBorders>
            <w:vAlign w:val="center"/>
          </w:tcPr>
          <w:p w:rsidR="00B64E66" w:rsidRDefault="00B64E66" w:rsidP="00746F8D"/>
        </w:tc>
        <w:tc>
          <w:tcPr>
            <w:tcW w:w="2117" w:type="dxa"/>
            <w:tcBorders>
              <w:top w:val="nil"/>
              <w:left w:val="nil"/>
              <w:bottom w:val="nil"/>
              <w:right w:val="nil"/>
            </w:tcBorders>
            <w:vAlign w:val="center"/>
          </w:tcPr>
          <w:p w:rsidR="00B64E66" w:rsidRDefault="00B64E66" w:rsidP="00746F8D"/>
        </w:tc>
      </w:tr>
    </w:tbl>
    <w:p w:rsidR="00B64E66" w:rsidRDefault="00B64E66" w:rsidP="00B64E66">
      <w:pPr>
        <w:spacing w:line="257" w:lineRule="auto"/>
      </w:pPr>
      <w:r w:rsidRPr="75518C66">
        <w:rPr>
          <w:rFonts w:ascii="Calibri" w:eastAsia="Calibri" w:hAnsi="Calibri" w:cs="Calibri"/>
          <w:b/>
          <w:bCs/>
          <w:sz w:val="22"/>
          <w:szCs w:val="22"/>
        </w:rPr>
        <w:t xml:space="preserve"> </w:t>
      </w:r>
    </w:p>
    <w:tbl>
      <w:tblPr>
        <w:tblW w:w="0" w:type="auto"/>
        <w:tblLayout w:type="fixed"/>
        <w:tblLook w:val="04A0" w:firstRow="1" w:lastRow="0" w:firstColumn="1" w:lastColumn="0" w:noHBand="0" w:noVBand="1"/>
      </w:tblPr>
      <w:tblGrid>
        <w:gridCol w:w="6973"/>
        <w:gridCol w:w="2387"/>
      </w:tblGrid>
      <w:tr w:rsidR="00B64E66" w:rsidTr="00746F8D">
        <w:trPr>
          <w:trHeight w:val="300"/>
        </w:trPr>
        <w:tc>
          <w:tcPr>
            <w:tcW w:w="6973" w:type="dxa"/>
            <w:tcBorders>
              <w:top w:val="single" w:sz="8" w:space="0" w:color="auto"/>
              <w:left w:val="single" w:sz="8" w:space="0" w:color="auto"/>
              <w:bottom w:val="single" w:sz="8" w:space="0" w:color="auto"/>
              <w:right w:val="single" w:sz="8" w:space="0" w:color="auto"/>
            </w:tcBorders>
            <w:tcMar>
              <w:left w:w="108" w:type="dxa"/>
              <w:right w:w="108" w:type="dxa"/>
            </w:tcMar>
          </w:tcPr>
          <w:p w:rsidR="00B64E66" w:rsidRDefault="00B64E66" w:rsidP="00746F8D">
            <w:pPr>
              <w:spacing w:line="257" w:lineRule="auto"/>
            </w:pPr>
            <w:r w:rsidRPr="75518C66">
              <w:rPr>
                <w:rFonts w:ascii="Calibri" w:eastAsia="Calibri" w:hAnsi="Calibri" w:cs="Calibri"/>
                <w:b/>
                <w:bCs/>
              </w:rPr>
              <w:t>Signature of Referrer:</w:t>
            </w:r>
          </w:p>
        </w:tc>
        <w:tc>
          <w:tcPr>
            <w:tcW w:w="2387" w:type="dxa"/>
            <w:tcBorders>
              <w:top w:val="single" w:sz="8" w:space="0" w:color="auto"/>
              <w:left w:val="single" w:sz="8" w:space="0" w:color="auto"/>
              <w:bottom w:val="single" w:sz="8" w:space="0" w:color="auto"/>
              <w:right w:val="single" w:sz="8" w:space="0" w:color="auto"/>
            </w:tcBorders>
            <w:tcMar>
              <w:left w:w="108" w:type="dxa"/>
              <w:right w:w="108" w:type="dxa"/>
            </w:tcMar>
          </w:tcPr>
          <w:p w:rsidR="00B64E66" w:rsidRDefault="00B64E66" w:rsidP="00746F8D">
            <w:pPr>
              <w:spacing w:line="257" w:lineRule="auto"/>
            </w:pPr>
            <w:r w:rsidRPr="75518C66">
              <w:rPr>
                <w:rFonts w:ascii="Calibri" w:eastAsia="Calibri" w:hAnsi="Calibri" w:cs="Calibri"/>
                <w:b/>
                <w:bCs/>
              </w:rPr>
              <w:t>Date:</w:t>
            </w:r>
          </w:p>
        </w:tc>
      </w:tr>
    </w:tbl>
    <w:p w:rsidR="00B64E66" w:rsidRDefault="00B64E66" w:rsidP="00B64E66">
      <w:pPr>
        <w:spacing w:line="257" w:lineRule="auto"/>
        <w:rPr>
          <w:rFonts w:ascii="Calibri" w:eastAsia="Calibri" w:hAnsi="Calibri" w:cs="Calibri"/>
          <w:sz w:val="28"/>
          <w:szCs w:val="28"/>
        </w:rPr>
      </w:pPr>
    </w:p>
    <w:p w:rsidR="00B64E66" w:rsidRDefault="00B64E66" w:rsidP="00B64E66">
      <w:pPr>
        <w:spacing w:line="257" w:lineRule="auto"/>
        <w:rPr>
          <w:rFonts w:ascii="Calibri" w:eastAsia="Calibri" w:hAnsi="Calibri" w:cs="Calibri"/>
          <w:sz w:val="28"/>
          <w:szCs w:val="28"/>
        </w:rPr>
      </w:pPr>
    </w:p>
    <w:p w:rsidR="00B64E66" w:rsidRDefault="00B64E66" w:rsidP="00B64E66">
      <w:pPr>
        <w:spacing w:line="257" w:lineRule="auto"/>
        <w:rPr>
          <w:rFonts w:ascii="Calibri" w:eastAsia="Calibri" w:hAnsi="Calibri" w:cs="Calibri"/>
          <w:sz w:val="28"/>
          <w:szCs w:val="28"/>
        </w:rPr>
      </w:pPr>
    </w:p>
    <w:p w:rsidR="00B64E66" w:rsidRDefault="00B64E66" w:rsidP="00B64E66">
      <w:pPr>
        <w:spacing w:line="257" w:lineRule="auto"/>
        <w:rPr>
          <w:rFonts w:ascii="Calibri" w:eastAsia="Calibri" w:hAnsi="Calibri" w:cs="Calibri"/>
          <w:sz w:val="28"/>
          <w:szCs w:val="28"/>
        </w:rPr>
      </w:pPr>
    </w:p>
    <w:p w:rsidR="00B64E66" w:rsidRDefault="00B64E66" w:rsidP="00B64E66">
      <w:pPr>
        <w:spacing w:line="257" w:lineRule="auto"/>
        <w:rPr>
          <w:rFonts w:ascii="Calibri" w:eastAsia="Calibri" w:hAnsi="Calibri" w:cs="Calibri"/>
          <w:sz w:val="28"/>
          <w:szCs w:val="28"/>
        </w:rPr>
      </w:pPr>
    </w:p>
    <w:p w:rsidR="00B64E66" w:rsidRDefault="00B64E66" w:rsidP="00B64E66">
      <w:pPr>
        <w:spacing w:line="257" w:lineRule="auto"/>
        <w:rPr>
          <w:rFonts w:ascii="Calibri" w:eastAsia="Calibri" w:hAnsi="Calibri" w:cs="Calibri"/>
          <w:sz w:val="28"/>
          <w:szCs w:val="28"/>
        </w:rPr>
      </w:pPr>
    </w:p>
    <w:p w:rsidR="00B64E66" w:rsidRDefault="00B64E66" w:rsidP="00B64E66">
      <w:pPr>
        <w:spacing w:line="257" w:lineRule="auto"/>
        <w:rPr>
          <w:rFonts w:ascii="Calibri" w:eastAsia="Calibri" w:hAnsi="Calibri" w:cs="Calibri"/>
          <w:sz w:val="28"/>
          <w:szCs w:val="28"/>
        </w:rPr>
      </w:pPr>
    </w:p>
    <w:p w:rsidR="00B64E66" w:rsidRDefault="00B64E66" w:rsidP="00B64E66">
      <w:pPr>
        <w:spacing w:line="257" w:lineRule="auto"/>
        <w:rPr>
          <w:rFonts w:ascii="Calibri" w:eastAsia="Calibri" w:hAnsi="Calibri" w:cs="Calibri"/>
          <w:sz w:val="28"/>
          <w:szCs w:val="28"/>
        </w:rPr>
      </w:pPr>
      <w:r w:rsidRPr="75518C66">
        <w:rPr>
          <w:rFonts w:ascii="Calibri" w:eastAsia="Calibri" w:hAnsi="Calibri" w:cs="Calibri"/>
          <w:sz w:val="28"/>
          <w:szCs w:val="28"/>
        </w:rPr>
        <w:t>Wellbeing Team use only:</w:t>
      </w:r>
    </w:p>
    <w:p w:rsidR="00B64E66" w:rsidRDefault="00B64E66" w:rsidP="00B64E66">
      <w:pPr>
        <w:spacing w:line="257" w:lineRule="auto"/>
        <w:rPr>
          <w:rFonts w:ascii="Calibri" w:eastAsia="Calibri" w:hAnsi="Calibri" w:cs="Calibri"/>
          <w:sz w:val="22"/>
          <w:szCs w:val="22"/>
        </w:rPr>
      </w:pP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00B64E66" w:rsidTr="00746F8D">
        <w:trPr>
          <w:trHeight w:val="300"/>
        </w:trPr>
        <w:tc>
          <w:tcPr>
            <w:tcW w:w="1560" w:type="dxa"/>
          </w:tcPr>
          <w:p w:rsidR="00B64E66" w:rsidRDefault="00B64E66" w:rsidP="00746F8D">
            <w:pPr>
              <w:spacing w:line="257" w:lineRule="auto"/>
              <w:jc w:val="center"/>
              <w:rPr>
                <w:rFonts w:ascii="Calibri" w:eastAsia="Calibri" w:hAnsi="Calibri" w:cs="Calibri"/>
                <w:b/>
                <w:bCs/>
              </w:rPr>
            </w:pPr>
            <w:r w:rsidRPr="75518C66">
              <w:rPr>
                <w:rFonts w:ascii="Calibri" w:eastAsia="Calibri" w:hAnsi="Calibri" w:cs="Calibri"/>
                <w:b/>
                <w:bCs/>
              </w:rPr>
              <w:t>Practitioner:</w:t>
            </w:r>
          </w:p>
        </w:tc>
        <w:tc>
          <w:tcPr>
            <w:tcW w:w="7800" w:type="dxa"/>
            <w:gridSpan w:val="5"/>
          </w:tcPr>
          <w:p w:rsidR="00B64E66" w:rsidRDefault="00B64E66" w:rsidP="00746F8D">
            <w:pPr>
              <w:jc w:val="center"/>
              <w:rPr>
                <w:rFonts w:ascii="Calibri" w:eastAsia="Calibri" w:hAnsi="Calibri" w:cs="Calibri"/>
                <w:b/>
                <w:bCs/>
              </w:rPr>
            </w:pPr>
          </w:p>
        </w:tc>
      </w:tr>
      <w:tr w:rsidR="00B64E66" w:rsidTr="00746F8D">
        <w:trPr>
          <w:trHeight w:val="630"/>
        </w:trPr>
        <w:tc>
          <w:tcPr>
            <w:tcW w:w="9360" w:type="dxa"/>
            <w:gridSpan w:val="6"/>
          </w:tcPr>
          <w:p w:rsidR="00B64E66" w:rsidRDefault="00B64E66" w:rsidP="00746F8D">
            <w:pPr>
              <w:spacing w:after="160" w:line="257" w:lineRule="auto"/>
              <w:jc w:val="center"/>
            </w:pPr>
            <w:r w:rsidRPr="75518C66">
              <w:rPr>
                <w:rFonts w:ascii="Calibri" w:eastAsia="Calibri" w:hAnsi="Calibri" w:cs="Calibri"/>
                <w:b/>
                <w:bCs/>
                <w:sz w:val="28"/>
                <w:szCs w:val="28"/>
              </w:rPr>
              <w:t>Intervention</w:t>
            </w:r>
            <w:r w:rsidRPr="75518C66">
              <w:rPr>
                <w:rFonts w:ascii="Calibri" w:eastAsia="Calibri" w:hAnsi="Calibri" w:cs="Calibri"/>
                <w:b/>
                <w:bCs/>
              </w:rPr>
              <w:t>:</w:t>
            </w:r>
          </w:p>
        </w:tc>
      </w:tr>
      <w:tr w:rsidR="00B64E66" w:rsidTr="00746F8D">
        <w:trPr>
          <w:trHeight w:val="1155"/>
        </w:trPr>
        <w:tc>
          <w:tcPr>
            <w:tcW w:w="1560" w:type="dxa"/>
            <w:vAlign w:val="center"/>
          </w:tcPr>
          <w:p w:rsidR="00B64E66" w:rsidRDefault="00B64E66" w:rsidP="00746F8D">
            <w:pPr>
              <w:spacing w:after="160" w:line="257" w:lineRule="auto"/>
              <w:jc w:val="center"/>
            </w:pPr>
            <w:r w:rsidRPr="75518C66">
              <w:rPr>
                <w:rFonts w:ascii="Calibri" w:eastAsia="Calibri" w:hAnsi="Calibri" w:cs="Calibri"/>
                <w:b/>
                <w:bCs/>
              </w:rPr>
              <w:t>Zones of Regulation</w:t>
            </w:r>
          </w:p>
        </w:tc>
        <w:tc>
          <w:tcPr>
            <w:tcW w:w="1560" w:type="dxa"/>
            <w:vAlign w:val="center"/>
          </w:tcPr>
          <w:p w:rsidR="00B64E66" w:rsidRDefault="00B64E66" w:rsidP="00746F8D">
            <w:pPr>
              <w:spacing w:after="160" w:line="257" w:lineRule="auto"/>
              <w:jc w:val="center"/>
            </w:pPr>
            <w:r w:rsidRPr="75518C66">
              <w:rPr>
                <w:rFonts w:ascii="Calibri" w:eastAsia="Calibri" w:hAnsi="Calibri" w:cs="Calibri"/>
                <w:b/>
                <w:bCs/>
              </w:rPr>
              <w:t>ELSA</w:t>
            </w:r>
          </w:p>
        </w:tc>
        <w:tc>
          <w:tcPr>
            <w:tcW w:w="1560" w:type="dxa"/>
            <w:vAlign w:val="center"/>
          </w:tcPr>
          <w:p w:rsidR="00B64E66" w:rsidRDefault="00B64E66" w:rsidP="00746F8D">
            <w:pPr>
              <w:spacing w:after="160" w:line="257" w:lineRule="auto"/>
              <w:jc w:val="center"/>
              <w:rPr>
                <w:rFonts w:ascii="Calibri" w:eastAsia="Calibri" w:hAnsi="Calibri" w:cs="Calibri"/>
                <w:b/>
                <w:bCs/>
              </w:rPr>
            </w:pPr>
            <w:r w:rsidRPr="75518C66">
              <w:rPr>
                <w:rFonts w:ascii="Calibri" w:eastAsia="Calibri" w:hAnsi="Calibri" w:cs="Calibri"/>
                <w:b/>
                <w:bCs/>
              </w:rPr>
              <w:t>Drawing and Talking</w:t>
            </w:r>
          </w:p>
        </w:tc>
        <w:tc>
          <w:tcPr>
            <w:tcW w:w="1560" w:type="dxa"/>
            <w:vAlign w:val="center"/>
          </w:tcPr>
          <w:p w:rsidR="00B64E66" w:rsidRDefault="00B64E66" w:rsidP="00746F8D">
            <w:pPr>
              <w:spacing w:after="160" w:line="257" w:lineRule="auto"/>
              <w:jc w:val="center"/>
              <w:rPr>
                <w:rFonts w:ascii="Calibri" w:eastAsia="Calibri" w:hAnsi="Calibri" w:cs="Calibri"/>
                <w:b/>
                <w:bCs/>
              </w:rPr>
            </w:pPr>
            <w:r w:rsidRPr="75518C66">
              <w:rPr>
                <w:rFonts w:ascii="Calibri" w:eastAsia="Calibri" w:hAnsi="Calibri" w:cs="Calibri"/>
                <w:b/>
                <w:bCs/>
              </w:rPr>
              <w:t>Drawing and Talking - Sandplay</w:t>
            </w:r>
          </w:p>
          <w:p w:rsidR="00B64E66" w:rsidRDefault="00B64E66" w:rsidP="00746F8D">
            <w:pPr>
              <w:jc w:val="center"/>
              <w:rPr>
                <w:rFonts w:ascii="Calibri" w:eastAsia="Calibri" w:hAnsi="Calibri" w:cs="Calibri"/>
                <w:sz w:val="22"/>
                <w:szCs w:val="22"/>
              </w:rPr>
            </w:pPr>
          </w:p>
        </w:tc>
        <w:tc>
          <w:tcPr>
            <w:tcW w:w="1560" w:type="dxa"/>
            <w:vAlign w:val="center"/>
          </w:tcPr>
          <w:p w:rsidR="00B64E66" w:rsidRDefault="00B64E66" w:rsidP="00746F8D">
            <w:pPr>
              <w:spacing w:after="160" w:line="257" w:lineRule="auto"/>
              <w:jc w:val="center"/>
              <w:rPr>
                <w:rFonts w:ascii="Calibri" w:eastAsia="Calibri" w:hAnsi="Calibri" w:cs="Calibri"/>
                <w:b/>
                <w:bCs/>
              </w:rPr>
            </w:pPr>
            <w:r w:rsidRPr="75518C66">
              <w:rPr>
                <w:rFonts w:ascii="Calibri" w:eastAsia="Calibri" w:hAnsi="Calibri" w:cs="Calibri"/>
                <w:b/>
                <w:bCs/>
              </w:rPr>
              <w:t>Trauma Informed</w:t>
            </w:r>
          </w:p>
        </w:tc>
        <w:tc>
          <w:tcPr>
            <w:tcW w:w="1560" w:type="dxa"/>
            <w:vAlign w:val="center"/>
          </w:tcPr>
          <w:p w:rsidR="00B64E66" w:rsidRDefault="00B64E66" w:rsidP="00746F8D">
            <w:pPr>
              <w:spacing w:after="160" w:line="257" w:lineRule="auto"/>
              <w:jc w:val="center"/>
            </w:pPr>
            <w:r w:rsidRPr="75518C66">
              <w:rPr>
                <w:rFonts w:ascii="Calibri" w:eastAsia="Calibri" w:hAnsi="Calibri" w:cs="Calibri"/>
                <w:b/>
                <w:bCs/>
              </w:rPr>
              <w:t>External Provision</w:t>
            </w:r>
          </w:p>
        </w:tc>
      </w:tr>
      <w:tr w:rsidR="00B64E66" w:rsidTr="00746F8D">
        <w:trPr>
          <w:trHeight w:val="930"/>
        </w:trPr>
        <w:tc>
          <w:tcPr>
            <w:tcW w:w="4680" w:type="dxa"/>
            <w:gridSpan w:val="3"/>
          </w:tcPr>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Start date:</w:t>
            </w: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Practitioner:</w:t>
            </w:r>
          </w:p>
        </w:tc>
        <w:tc>
          <w:tcPr>
            <w:tcW w:w="4680" w:type="dxa"/>
            <w:gridSpan w:val="3"/>
          </w:tcPr>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Finish date:</w:t>
            </w:r>
          </w:p>
        </w:tc>
      </w:tr>
      <w:tr w:rsidR="00B64E66" w:rsidTr="00746F8D">
        <w:trPr>
          <w:trHeight w:val="930"/>
        </w:trPr>
        <w:tc>
          <w:tcPr>
            <w:tcW w:w="4680" w:type="dxa"/>
            <w:gridSpan w:val="3"/>
          </w:tcPr>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Reasons for selected intervention and possible outcomes:</w:t>
            </w: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tc>
        <w:tc>
          <w:tcPr>
            <w:tcW w:w="4680" w:type="dxa"/>
            <w:gridSpan w:val="3"/>
          </w:tcPr>
          <w:p w:rsidR="00B64E66" w:rsidRDefault="00B64E66" w:rsidP="00746F8D">
            <w:pPr>
              <w:spacing w:line="257" w:lineRule="auto"/>
              <w:rPr>
                <w:rFonts w:ascii="Calibri" w:eastAsia="Calibri" w:hAnsi="Calibri" w:cs="Calibri"/>
                <w:b/>
                <w:bCs/>
              </w:rPr>
            </w:pPr>
            <w:r w:rsidRPr="75518C66">
              <w:rPr>
                <w:rFonts w:ascii="Calibri" w:eastAsia="Calibri" w:hAnsi="Calibri" w:cs="Calibri"/>
                <w:b/>
                <w:bCs/>
              </w:rPr>
              <w:t>Outcomes of intervention:</w:t>
            </w: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tc>
      </w:tr>
      <w:tr w:rsidR="00B64E66" w:rsidTr="00746F8D">
        <w:trPr>
          <w:trHeight w:val="930"/>
        </w:trPr>
        <w:tc>
          <w:tcPr>
            <w:tcW w:w="9360" w:type="dxa"/>
            <w:gridSpan w:val="6"/>
          </w:tcPr>
          <w:p w:rsidR="00B64E66" w:rsidRDefault="00B64E66" w:rsidP="00746F8D">
            <w:pPr>
              <w:spacing w:line="257" w:lineRule="auto"/>
            </w:pPr>
            <w:r w:rsidRPr="75518C66">
              <w:rPr>
                <w:rFonts w:ascii="Calibri" w:eastAsia="Calibri" w:hAnsi="Calibri" w:cs="Calibri"/>
                <w:b/>
                <w:bCs/>
              </w:rPr>
              <w:t>Next steps:</w:t>
            </w: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p w:rsidR="00B64E66" w:rsidRDefault="00B64E66" w:rsidP="00746F8D">
            <w:pPr>
              <w:spacing w:line="257" w:lineRule="auto"/>
              <w:rPr>
                <w:rFonts w:ascii="Calibri" w:eastAsia="Calibri" w:hAnsi="Calibri" w:cs="Calibri"/>
                <w:b/>
                <w:bCs/>
              </w:rPr>
            </w:pPr>
          </w:p>
        </w:tc>
      </w:tr>
    </w:tbl>
    <w:p w:rsidR="00B64E66" w:rsidRDefault="00B64E66" w:rsidP="00B64E66"/>
    <w:p w:rsidR="00CC73AE" w:rsidRDefault="00CC73AE" w:rsidP="00B64E66"/>
    <w:p w:rsidR="00CC73AE" w:rsidRDefault="00CC73AE" w:rsidP="00B64E66"/>
    <w:p w:rsidR="00CC73AE" w:rsidRDefault="00CC73AE" w:rsidP="00B64E66"/>
    <w:p w:rsidR="00CC73AE" w:rsidRDefault="00CC73AE" w:rsidP="00B64E66"/>
    <w:p w:rsidR="00B64E66" w:rsidRPr="00B64E66" w:rsidRDefault="00CC73AE" w:rsidP="00B64E66">
      <w:pPr>
        <w:suppressAutoHyphens/>
        <w:autoSpaceDN w:val="0"/>
        <w:spacing w:after="200" w:line="276" w:lineRule="auto"/>
        <w:textAlignment w:val="baseline"/>
        <w:rPr>
          <w:rFonts w:ascii="Arial" w:hAnsi="Arial" w:cs="Arial"/>
        </w:rPr>
      </w:pPr>
      <w:r>
        <w:rPr>
          <w:noProof/>
          <w:lang w:val="en-GB" w:eastAsia="en-GB"/>
        </w:rPr>
        <mc:AlternateContent>
          <mc:Choice Requires="wps">
            <w:drawing>
              <wp:anchor distT="0" distB="0" distL="114300" distR="114300" simplePos="0" relativeHeight="251659264" behindDoc="0" locked="0" layoutInCell="1" allowOverlap="1" wp14:anchorId="447CF2AA" wp14:editId="08762EB1">
                <wp:simplePos x="0" y="0"/>
                <wp:positionH relativeFrom="column">
                  <wp:posOffset>-504825</wp:posOffset>
                </wp:positionH>
                <wp:positionV relativeFrom="paragraph">
                  <wp:posOffset>1466215</wp:posOffset>
                </wp:positionV>
                <wp:extent cx="6667500" cy="6096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667500" cy="60960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C73AE" w:rsidRDefault="00CC73AE">
                            <w:r>
                              <w:rPr>
                                <w:noProof/>
                                <w:lang w:val="en-GB" w:eastAsia="en-GB"/>
                              </w:rPr>
                              <w:drawing>
                                <wp:inline distT="0" distB="0" distL="0" distR="0" wp14:anchorId="4941CEC4" wp14:editId="0790C236">
                                  <wp:extent cx="6603417" cy="586740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601074" cy="586531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7CF2AA" id="_x0000_t202" coordsize="21600,21600" o:spt="202" path="m,l,21600r21600,l21600,xe">
                <v:stroke joinstyle="miter"/>
                <v:path gradientshapeok="t" o:connecttype="rect"/>
              </v:shapetype>
              <v:shape id="Text Box 3" o:spid="_x0000_s1026" type="#_x0000_t202" style="position:absolute;margin-left:-39.75pt;margin-top:115.45pt;width:525pt;height:4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" fillcolor="white [3201]" stroked="f" strokeweight=".5pt">
                <v:textbox>
                  <w:txbxContent>
                    <w:p w:rsidR="00CC73AE" w:rsidRDefault="00CC73AE">
                      <w:r>
                        <w:rPr>
                          <w:noProof/>
                          <w:lang w:val="en-GB" w:eastAsia="en-GB"/>
                        </w:rPr>
                        <w:drawing>
                          <wp:inline distT="0" distB="0" distL="0" distR="0" wp14:anchorId="4941CEC4" wp14:editId="0790C236">
                            <wp:extent cx="6603417" cy="5867400"/>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601074" cy="5865318"/>
                                    </a:xfrm>
                                    <a:prstGeom prst="rect">
                                      <a:avLst/>
                                    </a:prstGeom>
                                  </pic:spPr>
                                </pic:pic>
                              </a:graphicData>
                            </a:graphic>
                          </wp:inline>
                        </w:drawing>
                      </w:r>
                    </w:p>
                  </w:txbxContent>
                </v:textbox>
              </v:shape>
            </w:pict>
          </mc:Fallback>
        </mc:AlternateContent>
      </w:r>
      <w:r>
        <w:rPr>
          <w:rFonts w:ascii="Arial" w:hAnsi="Arial" w:cs="Arial"/>
        </w:rPr>
        <w:t>Appendix b</w:t>
      </w:r>
    </w:p>
    <w:sectPr w:rsidR="00B64E66" w:rsidRPr="00B64E66">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40E" w:rsidRDefault="00E3540E">
      <w:r>
        <w:separator/>
      </w:r>
    </w:p>
  </w:endnote>
  <w:endnote w:type="continuationSeparator" w:id="0">
    <w:p w:rsidR="00E3540E" w:rsidRDefault="00E35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F8D" w:rsidRDefault="00746F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46F8D" w:rsidRDefault="00746F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F8D" w:rsidRDefault="00746F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C51AD">
      <w:rPr>
        <w:rStyle w:val="PageNumber"/>
        <w:noProof/>
      </w:rPr>
      <w:t>18</w:t>
    </w:r>
    <w:r>
      <w:rPr>
        <w:rStyle w:val="PageNumber"/>
      </w:rPr>
      <w:fldChar w:fldCharType="end"/>
    </w:r>
  </w:p>
  <w:p w:rsidR="00746F8D" w:rsidRDefault="00746F8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40E" w:rsidRDefault="00E3540E">
      <w:r>
        <w:separator/>
      </w:r>
    </w:p>
  </w:footnote>
  <w:footnote w:type="continuationSeparator" w:id="0">
    <w:p w:rsidR="00E3540E" w:rsidRDefault="00E35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F8D" w:rsidRDefault="00746F8D">
    <w:pPr>
      <w:pStyle w:val="Header"/>
    </w:pPr>
    <w:r>
      <w:t>Appendix A</w:t>
    </w:r>
  </w:p>
  <w:p w:rsidR="00746F8D" w:rsidRDefault="00746F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F8D" w:rsidRDefault="00746F8D">
    <w:pPr>
      <w:pStyle w:val="Header"/>
    </w:pPr>
  </w:p>
  <w:p w:rsidR="00746F8D" w:rsidRDefault="00746F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8pt;height:332.4pt" o:bullet="t">
        <v:imagedata r:id="rId1" o:title="TK_LOGO_POINTER_RGB_bullet_blue"/>
      </v:shape>
    </w:pict>
  </w:numPicBullet>
  <w:abstractNum w:abstractNumId="0" w15:restartNumberingAfterBreak="0">
    <w:nsid w:val="02F401D9"/>
    <w:multiLevelType w:val="hybridMultilevel"/>
    <w:tmpl w:val="22BAC3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184C7A"/>
    <w:multiLevelType w:val="multilevel"/>
    <w:tmpl w:val="853A93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FA325E2"/>
    <w:multiLevelType w:val="multilevel"/>
    <w:tmpl w:val="853A93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1286CF1"/>
    <w:multiLevelType w:val="hybridMultilevel"/>
    <w:tmpl w:val="5C0CB1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734C3B"/>
    <w:multiLevelType w:val="hybridMultilevel"/>
    <w:tmpl w:val="8F32E160"/>
    <w:lvl w:ilvl="0" w:tplc="64707DF4">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666F7"/>
    <w:multiLevelType w:val="multilevel"/>
    <w:tmpl w:val="853A93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116084B"/>
    <w:multiLevelType w:val="hybridMultilevel"/>
    <w:tmpl w:val="9028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335C75"/>
    <w:multiLevelType w:val="multilevel"/>
    <w:tmpl w:val="75B287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89E6EBE"/>
    <w:multiLevelType w:val="hybridMultilevel"/>
    <w:tmpl w:val="652A8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425319"/>
    <w:multiLevelType w:val="hybridMultilevel"/>
    <w:tmpl w:val="3B46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69587D"/>
    <w:multiLevelType w:val="multilevel"/>
    <w:tmpl w:val="75B287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A63283C"/>
    <w:multiLevelType w:val="multilevel"/>
    <w:tmpl w:val="853A93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6F60118"/>
    <w:multiLevelType w:val="multilevel"/>
    <w:tmpl w:val="853A93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EC644E0"/>
    <w:multiLevelType w:val="multilevel"/>
    <w:tmpl w:val="75B287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6BE784B"/>
    <w:multiLevelType w:val="hybridMultilevel"/>
    <w:tmpl w:val="4AF6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9A29CC"/>
    <w:multiLevelType w:val="hybridMultilevel"/>
    <w:tmpl w:val="C150C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F07A02"/>
    <w:multiLevelType w:val="hybridMultilevel"/>
    <w:tmpl w:val="BCB2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AB18FE"/>
    <w:multiLevelType w:val="hybridMultilevel"/>
    <w:tmpl w:val="158AD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487A18"/>
    <w:multiLevelType w:val="hybridMultilevel"/>
    <w:tmpl w:val="A094F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7E5B3204"/>
    <w:multiLevelType w:val="multilevel"/>
    <w:tmpl w:val="E65A90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9"/>
  </w:num>
  <w:num w:numId="2">
    <w:abstractNumId w:val="17"/>
  </w:num>
  <w:num w:numId="3">
    <w:abstractNumId w:val="11"/>
  </w:num>
  <w:num w:numId="4">
    <w:abstractNumId w:val="4"/>
  </w:num>
  <w:num w:numId="5">
    <w:abstractNumId w:val="20"/>
  </w:num>
  <w:num w:numId="6">
    <w:abstractNumId w:val="9"/>
  </w:num>
  <w:num w:numId="7">
    <w:abstractNumId w:val="15"/>
  </w:num>
  <w:num w:numId="8">
    <w:abstractNumId w:val="8"/>
  </w:num>
  <w:num w:numId="9">
    <w:abstractNumId w:val="7"/>
  </w:num>
  <w:num w:numId="10">
    <w:abstractNumId w:val="16"/>
  </w:num>
  <w:num w:numId="11">
    <w:abstractNumId w:val="10"/>
  </w:num>
  <w:num w:numId="12">
    <w:abstractNumId w:val="13"/>
  </w:num>
  <w:num w:numId="13">
    <w:abstractNumId w:val="5"/>
  </w:num>
  <w:num w:numId="14">
    <w:abstractNumId w:val="12"/>
  </w:num>
  <w:num w:numId="15">
    <w:abstractNumId w:val="2"/>
  </w:num>
  <w:num w:numId="16">
    <w:abstractNumId w:val="1"/>
  </w:num>
  <w:num w:numId="17">
    <w:abstractNumId w:val="18"/>
  </w:num>
  <w:num w:numId="18">
    <w:abstractNumId w:val="0"/>
  </w:num>
  <w:num w:numId="19">
    <w:abstractNumId w:val="6"/>
  </w:num>
  <w:num w:numId="20">
    <w:abstractNumId w:val="14"/>
  </w:num>
  <w:num w:numId="21">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136"/>
    <w:rsid w:val="00057BE4"/>
    <w:rsid w:val="0006413F"/>
    <w:rsid w:val="000A3D40"/>
    <w:rsid w:val="000D7352"/>
    <w:rsid w:val="00124EC4"/>
    <w:rsid w:val="00130EA4"/>
    <w:rsid w:val="00146BB5"/>
    <w:rsid w:val="00186110"/>
    <w:rsid w:val="001C5F4A"/>
    <w:rsid w:val="001D0F76"/>
    <w:rsid w:val="001F4F77"/>
    <w:rsid w:val="00224B73"/>
    <w:rsid w:val="002347EE"/>
    <w:rsid w:val="00247DEC"/>
    <w:rsid w:val="002C4CE1"/>
    <w:rsid w:val="002D34C2"/>
    <w:rsid w:val="00302707"/>
    <w:rsid w:val="00307785"/>
    <w:rsid w:val="00321510"/>
    <w:rsid w:val="00351DE7"/>
    <w:rsid w:val="00354E09"/>
    <w:rsid w:val="00380D31"/>
    <w:rsid w:val="003873FF"/>
    <w:rsid w:val="003A54C2"/>
    <w:rsid w:val="003C7D58"/>
    <w:rsid w:val="003E713D"/>
    <w:rsid w:val="003F14C6"/>
    <w:rsid w:val="003F3FDF"/>
    <w:rsid w:val="003F55F9"/>
    <w:rsid w:val="00422393"/>
    <w:rsid w:val="00493C9C"/>
    <w:rsid w:val="004A3F0C"/>
    <w:rsid w:val="004A78B8"/>
    <w:rsid w:val="004B1260"/>
    <w:rsid w:val="004C6136"/>
    <w:rsid w:val="004D3264"/>
    <w:rsid w:val="00502448"/>
    <w:rsid w:val="005452B3"/>
    <w:rsid w:val="0055487E"/>
    <w:rsid w:val="005575A8"/>
    <w:rsid w:val="005828A4"/>
    <w:rsid w:val="005B64F0"/>
    <w:rsid w:val="005C08F0"/>
    <w:rsid w:val="005E57B9"/>
    <w:rsid w:val="005F04B7"/>
    <w:rsid w:val="005F71A2"/>
    <w:rsid w:val="00605F15"/>
    <w:rsid w:val="00607018"/>
    <w:rsid w:val="00690AED"/>
    <w:rsid w:val="006A374B"/>
    <w:rsid w:val="006B5224"/>
    <w:rsid w:val="006D34F4"/>
    <w:rsid w:val="006E5822"/>
    <w:rsid w:val="00746F8D"/>
    <w:rsid w:val="00770F20"/>
    <w:rsid w:val="007F6C55"/>
    <w:rsid w:val="008076BE"/>
    <w:rsid w:val="008505FC"/>
    <w:rsid w:val="00874F08"/>
    <w:rsid w:val="008B3FE0"/>
    <w:rsid w:val="008B42F3"/>
    <w:rsid w:val="008D413F"/>
    <w:rsid w:val="008E3F2D"/>
    <w:rsid w:val="008E5BA9"/>
    <w:rsid w:val="008F01D2"/>
    <w:rsid w:val="00944C2E"/>
    <w:rsid w:val="0095778D"/>
    <w:rsid w:val="00965736"/>
    <w:rsid w:val="00977BFA"/>
    <w:rsid w:val="00985CF2"/>
    <w:rsid w:val="009952A4"/>
    <w:rsid w:val="009A0B42"/>
    <w:rsid w:val="009A4FED"/>
    <w:rsid w:val="009A71C2"/>
    <w:rsid w:val="009C6BAE"/>
    <w:rsid w:val="009F5E6F"/>
    <w:rsid w:val="009F740B"/>
    <w:rsid w:val="00A429C5"/>
    <w:rsid w:val="00A50603"/>
    <w:rsid w:val="00A83EC4"/>
    <w:rsid w:val="00AA277C"/>
    <w:rsid w:val="00AC5E35"/>
    <w:rsid w:val="00AD0DB7"/>
    <w:rsid w:val="00AE6764"/>
    <w:rsid w:val="00B026AA"/>
    <w:rsid w:val="00B02F95"/>
    <w:rsid w:val="00B07442"/>
    <w:rsid w:val="00B07703"/>
    <w:rsid w:val="00B642C2"/>
    <w:rsid w:val="00B64E66"/>
    <w:rsid w:val="00B73DAC"/>
    <w:rsid w:val="00B97140"/>
    <w:rsid w:val="00BA14AE"/>
    <w:rsid w:val="00BA14E4"/>
    <w:rsid w:val="00BA60BB"/>
    <w:rsid w:val="00BB3C01"/>
    <w:rsid w:val="00BB58E2"/>
    <w:rsid w:val="00BD405A"/>
    <w:rsid w:val="00BF2784"/>
    <w:rsid w:val="00C10CDB"/>
    <w:rsid w:val="00C25BA4"/>
    <w:rsid w:val="00CC73AE"/>
    <w:rsid w:val="00CE0E5D"/>
    <w:rsid w:val="00CF688C"/>
    <w:rsid w:val="00D2710A"/>
    <w:rsid w:val="00D403CB"/>
    <w:rsid w:val="00D52E62"/>
    <w:rsid w:val="00DA761A"/>
    <w:rsid w:val="00DD5471"/>
    <w:rsid w:val="00E24661"/>
    <w:rsid w:val="00E3540E"/>
    <w:rsid w:val="00E648B2"/>
    <w:rsid w:val="00EB0FA2"/>
    <w:rsid w:val="00EB5B26"/>
    <w:rsid w:val="00F13377"/>
    <w:rsid w:val="00F300EE"/>
    <w:rsid w:val="00F33F3B"/>
    <w:rsid w:val="00F34DC7"/>
    <w:rsid w:val="00F5357E"/>
    <w:rsid w:val="00FC251D"/>
    <w:rsid w:val="00FC51AD"/>
    <w:rsid w:val="00FC7A12"/>
    <w:rsid w:val="00FD52B2"/>
    <w:rsid w:val="00FD6A63"/>
    <w:rsid w:val="00FF6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192619-4988-4E19-AD14-BD6B7D6FE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136"/>
    <w:pPr>
      <w:widowControl w:val="0"/>
      <w:snapToGrid w:val="0"/>
      <w:spacing w:after="0" w:line="240" w:lineRule="auto"/>
    </w:pPr>
    <w:rPr>
      <w:rFonts w:ascii="Courier New" w:eastAsia="Times New Roman" w:hAnsi="Courier New" w:cs="Times New Roman"/>
      <w:sz w:val="24"/>
      <w:szCs w:val="20"/>
      <w:lang w:val="en-US"/>
    </w:rPr>
  </w:style>
  <w:style w:type="paragraph" w:styleId="Heading1">
    <w:name w:val="heading 1"/>
    <w:basedOn w:val="Normal"/>
    <w:next w:val="Normal"/>
    <w:link w:val="Heading1Char"/>
    <w:qFormat/>
    <w:rsid w:val="004C6136"/>
    <w:pPr>
      <w:keepNext/>
      <w:tabs>
        <w:tab w:val="left" w:pos="-720"/>
      </w:tabs>
      <w:suppressAutoHyphens/>
      <w:jc w:val="center"/>
      <w:outlineLvl w:val="0"/>
    </w:pPr>
    <w:rPr>
      <w:rFonts w:ascii="Arial" w:hAnsi="Arial"/>
      <w:b/>
      <w:spacing w:val="-3"/>
      <w:sz w:val="28"/>
      <w:lang w:val="en-GB"/>
    </w:rPr>
  </w:style>
  <w:style w:type="paragraph" w:styleId="Heading2">
    <w:name w:val="heading 2"/>
    <w:basedOn w:val="Normal"/>
    <w:next w:val="Normal"/>
    <w:link w:val="Heading2Char"/>
    <w:uiPriority w:val="9"/>
    <w:semiHidden/>
    <w:unhideWhenUsed/>
    <w:qFormat/>
    <w:rsid w:val="00B026AA"/>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6136"/>
    <w:rPr>
      <w:rFonts w:ascii="Arial" w:eastAsia="Times New Roman" w:hAnsi="Arial" w:cs="Times New Roman"/>
      <w:b/>
      <w:spacing w:val="-3"/>
      <w:sz w:val="28"/>
      <w:szCs w:val="20"/>
    </w:rPr>
  </w:style>
  <w:style w:type="paragraph" w:styleId="Footer">
    <w:name w:val="footer"/>
    <w:basedOn w:val="Normal"/>
    <w:link w:val="FooterChar"/>
    <w:uiPriority w:val="99"/>
    <w:rsid w:val="004C6136"/>
    <w:pPr>
      <w:tabs>
        <w:tab w:val="center" w:pos="4320"/>
        <w:tab w:val="right" w:pos="8640"/>
      </w:tabs>
      <w:snapToGrid/>
    </w:pPr>
    <w:rPr>
      <w:snapToGrid w:val="0"/>
    </w:rPr>
  </w:style>
  <w:style w:type="character" w:customStyle="1" w:styleId="FooterChar">
    <w:name w:val="Footer Char"/>
    <w:basedOn w:val="DefaultParagraphFont"/>
    <w:link w:val="Footer"/>
    <w:uiPriority w:val="99"/>
    <w:rsid w:val="004C6136"/>
    <w:rPr>
      <w:rFonts w:ascii="Courier New" w:eastAsia="Times New Roman" w:hAnsi="Courier New" w:cs="Times New Roman"/>
      <w:snapToGrid w:val="0"/>
      <w:sz w:val="24"/>
      <w:szCs w:val="20"/>
      <w:lang w:val="en-US"/>
    </w:rPr>
  </w:style>
  <w:style w:type="character" w:styleId="PageNumber">
    <w:name w:val="page number"/>
    <w:basedOn w:val="DefaultParagraphFont"/>
    <w:rsid w:val="004C6136"/>
  </w:style>
  <w:style w:type="paragraph" w:styleId="ListParagraph">
    <w:name w:val="List Paragraph"/>
    <w:basedOn w:val="Normal"/>
    <w:qFormat/>
    <w:rsid w:val="004B1260"/>
    <w:pPr>
      <w:widowControl/>
      <w:snapToGrid/>
      <w:spacing w:after="160" w:line="259" w:lineRule="auto"/>
      <w:ind w:left="720"/>
      <w:contextualSpacing/>
    </w:pPr>
    <w:rPr>
      <w:rFonts w:asciiTheme="minorHAnsi" w:eastAsiaTheme="minorHAnsi" w:hAnsiTheme="minorHAnsi" w:cstheme="minorBidi"/>
      <w:sz w:val="22"/>
      <w:szCs w:val="22"/>
      <w:lang w:val="en-GB"/>
    </w:rPr>
  </w:style>
  <w:style w:type="paragraph" w:customStyle="1" w:styleId="4Bulletedcopyblue">
    <w:name w:val="4 Bulleted copy blue"/>
    <w:basedOn w:val="Normal"/>
    <w:qFormat/>
    <w:rsid w:val="004B1260"/>
    <w:pPr>
      <w:widowControl/>
      <w:numPr>
        <w:numId w:val="1"/>
      </w:numPr>
      <w:snapToGrid/>
      <w:spacing w:after="120"/>
    </w:pPr>
    <w:rPr>
      <w:rFonts w:ascii="Arial" w:eastAsia="MS Mincho" w:hAnsi="Arial" w:cs="Arial"/>
      <w:sz w:val="20"/>
      <w:lang w:val="en-GB"/>
    </w:rPr>
  </w:style>
  <w:style w:type="table" w:styleId="TableGrid">
    <w:name w:val="Table Grid"/>
    <w:basedOn w:val="TableNormal"/>
    <w:uiPriority w:val="59"/>
    <w:rsid w:val="003C7D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607018"/>
    <w:pPr>
      <w:widowControl/>
      <w:snapToGrid/>
      <w:spacing w:after="120"/>
    </w:pPr>
    <w:rPr>
      <w:rFonts w:ascii="Arial" w:eastAsia="MS Mincho" w:hAnsi="Arial"/>
      <w:sz w:val="20"/>
      <w:szCs w:val="24"/>
      <w:lang w:val="en-GB"/>
    </w:rPr>
  </w:style>
  <w:style w:type="character" w:customStyle="1" w:styleId="1bodycopy10ptChar">
    <w:name w:val="1 body copy 10pt Char"/>
    <w:link w:val="1bodycopy10pt"/>
    <w:rsid w:val="00607018"/>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977BFA"/>
    <w:pPr>
      <w:spacing w:before="240"/>
    </w:pPr>
    <w:rPr>
      <w:b/>
      <w:color w:val="12263F"/>
      <w:sz w:val="24"/>
    </w:rPr>
  </w:style>
  <w:style w:type="character" w:customStyle="1" w:styleId="Subhead2Char">
    <w:name w:val="Subhead 2 Char"/>
    <w:link w:val="Subhead2"/>
    <w:rsid w:val="00977BFA"/>
    <w:rPr>
      <w:rFonts w:ascii="Arial" w:eastAsia="MS Mincho" w:hAnsi="Arial" w:cs="Times New Roman"/>
      <w:b/>
      <w:color w:val="12263F"/>
      <w:sz w:val="24"/>
      <w:szCs w:val="24"/>
    </w:rPr>
  </w:style>
  <w:style w:type="paragraph" w:customStyle="1" w:styleId="SPSBodyText">
    <w:name w:val="SPS Body Text"/>
    <w:basedOn w:val="Normal"/>
    <w:link w:val="SPSBodyTextChar"/>
    <w:qFormat/>
    <w:rsid w:val="00FC7A12"/>
    <w:pPr>
      <w:widowControl/>
      <w:snapToGrid/>
      <w:jc w:val="both"/>
    </w:pPr>
    <w:rPr>
      <w:rFonts w:ascii="Arial" w:hAnsi="Arial" w:cs="Tahoma"/>
      <w:color w:val="262626"/>
      <w:sz w:val="20"/>
    </w:rPr>
  </w:style>
  <w:style w:type="character" w:customStyle="1" w:styleId="SPSBodyTextChar">
    <w:name w:val="SPS Body Text Char"/>
    <w:link w:val="SPSBodyText"/>
    <w:rsid w:val="00FC7A12"/>
    <w:rPr>
      <w:rFonts w:ascii="Arial" w:eastAsia="Times New Roman" w:hAnsi="Arial" w:cs="Tahoma"/>
      <w:color w:val="262626"/>
      <w:sz w:val="20"/>
      <w:szCs w:val="20"/>
      <w:lang w:val="en-US"/>
    </w:rPr>
  </w:style>
  <w:style w:type="paragraph" w:styleId="BalloonText">
    <w:name w:val="Balloon Text"/>
    <w:basedOn w:val="Normal"/>
    <w:link w:val="BalloonTextChar"/>
    <w:uiPriority w:val="99"/>
    <w:semiHidden/>
    <w:unhideWhenUsed/>
    <w:rsid w:val="006E5822"/>
    <w:rPr>
      <w:rFonts w:ascii="Tahoma" w:hAnsi="Tahoma" w:cs="Tahoma"/>
      <w:sz w:val="16"/>
      <w:szCs w:val="16"/>
    </w:rPr>
  </w:style>
  <w:style w:type="character" w:customStyle="1" w:styleId="BalloonTextChar">
    <w:name w:val="Balloon Text Char"/>
    <w:basedOn w:val="DefaultParagraphFont"/>
    <w:link w:val="BalloonText"/>
    <w:uiPriority w:val="99"/>
    <w:semiHidden/>
    <w:rsid w:val="006E5822"/>
    <w:rPr>
      <w:rFonts w:ascii="Tahoma" w:eastAsia="Times New Roman" w:hAnsi="Tahoma" w:cs="Tahoma"/>
      <w:sz w:val="16"/>
      <w:szCs w:val="16"/>
      <w:lang w:val="en-US"/>
    </w:rPr>
  </w:style>
  <w:style w:type="character" w:styleId="Hyperlink">
    <w:name w:val="Hyperlink"/>
    <w:basedOn w:val="DefaultParagraphFont"/>
    <w:uiPriority w:val="99"/>
    <w:unhideWhenUsed/>
    <w:rsid w:val="00B026AA"/>
    <w:rPr>
      <w:color w:val="0563C1" w:themeColor="hyperlink"/>
      <w:u w:val="single"/>
    </w:rPr>
  </w:style>
  <w:style w:type="character" w:customStyle="1" w:styleId="Heading2Char">
    <w:name w:val="Heading 2 Char"/>
    <w:basedOn w:val="DefaultParagraphFont"/>
    <w:link w:val="Heading2"/>
    <w:uiPriority w:val="9"/>
    <w:semiHidden/>
    <w:rsid w:val="00B026AA"/>
    <w:rPr>
      <w:rFonts w:asciiTheme="majorHAnsi" w:eastAsiaTheme="majorEastAsia" w:hAnsiTheme="majorHAnsi" w:cstheme="majorBidi"/>
      <w:b/>
      <w:bCs/>
      <w:color w:val="5B9BD5" w:themeColor="accent1"/>
      <w:sz w:val="26"/>
      <w:szCs w:val="26"/>
      <w:lang w:val="en-US"/>
    </w:rPr>
  </w:style>
  <w:style w:type="paragraph" w:styleId="NoSpacing">
    <w:name w:val="No Spacing"/>
    <w:uiPriority w:val="1"/>
    <w:qFormat/>
    <w:rsid w:val="00B64E66"/>
    <w:pPr>
      <w:spacing w:after="0" w:line="240" w:lineRule="auto"/>
    </w:pPr>
    <w:rPr>
      <w:rFonts w:eastAsiaTheme="minorEastAsia"/>
      <w:sz w:val="24"/>
      <w:szCs w:val="24"/>
      <w:lang w:val="en-US" w:eastAsia="ja-JP"/>
    </w:rPr>
  </w:style>
  <w:style w:type="paragraph" w:styleId="Header">
    <w:name w:val="header"/>
    <w:basedOn w:val="Normal"/>
    <w:link w:val="HeaderChar"/>
    <w:uiPriority w:val="99"/>
    <w:unhideWhenUsed/>
    <w:rsid w:val="001C5F4A"/>
    <w:pPr>
      <w:tabs>
        <w:tab w:val="center" w:pos="4513"/>
        <w:tab w:val="right" w:pos="9026"/>
      </w:tabs>
    </w:pPr>
  </w:style>
  <w:style w:type="character" w:customStyle="1" w:styleId="HeaderChar">
    <w:name w:val="Header Char"/>
    <w:basedOn w:val="DefaultParagraphFont"/>
    <w:link w:val="Header"/>
    <w:uiPriority w:val="99"/>
    <w:rsid w:val="001C5F4A"/>
    <w:rPr>
      <w:rFonts w:ascii="Courier New" w:eastAsia="Times New Roman" w:hAnsi="Courier New" w:cs="Times New Roman"/>
      <w:sz w:val="24"/>
      <w:szCs w:val="20"/>
      <w:lang w:val="en-US"/>
    </w:rPr>
  </w:style>
  <w:style w:type="paragraph" w:customStyle="1" w:styleId="SPSSectionHeading">
    <w:name w:val="SPS Section Heading"/>
    <w:basedOn w:val="Normal"/>
    <w:link w:val="SPSSectionHeadingChar"/>
    <w:qFormat/>
    <w:rsid w:val="00BF2784"/>
    <w:pPr>
      <w:widowControl/>
      <w:snapToGrid/>
      <w:jc w:val="both"/>
    </w:pPr>
    <w:rPr>
      <w:rFonts w:ascii="Arial" w:hAnsi="Arial" w:cs="Tahoma"/>
      <w:b/>
      <w:color w:val="0070C0"/>
      <w:sz w:val="22"/>
      <w:szCs w:val="24"/>
    </w:rPr>
  </w:style>
  <w:style w:type="character" w:customStyle="1" w:styleId="SPSSectionHeadingChar">
    <w:name w:val="SPS Section Heading Char"/>
    <w:link w:val="SPSSectionHeading"/>
    <w:rsid w:val="00BF2784"/>
    <w:rPr>
      <w:rFonts w:ascii="Arial" w:eastAsia="Times New Roman" w:hAnsi="Arial" w:cs="Tahoma"/>
      <w:b/>
      <w:color w:val="0070C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624866">
      <w:bodyDiv w:val="1"/>
      <w:marLeft w:val="0"/>
      <w:marRight w:val="0"/>
      <w:marTop w:val="0"/>
      <w:marBottom w:val="0"/>
      <w:divBdr>
        <w:top w:val="none" w:sz="0" w:space="0" w:color="auto"/>
        <w:left w:val="none" w:sz="0" w:space="0" w:color="auto"/>
        <w:bottom w:val="none" w:sz="0" w:space="0" w:color="auto"/>
        <w:right w:val="none" w:sz="0" w:space="0" w:color="auto"/>
      </w:divBdr>
      <w:divsChild>
        <w:div w:id="1585920615">
          <w:marLeft w:val="0"/>
          <w:marRight w:val="0"/>
          <w:marTop w:val="600"/>
          <w:marBottom w:val="600"/>
          <w:divBdr>
            <w:top w:val="none" w:sz="0" w:space="0" w:color="auto"/>
            <w:left w:val="none" w:sz="0" w:space="0" w:color="auto"/>
            <w:bottom w:val="none" w:sz="0" w:space="0" w:color="auto"/>
            <w:right w:val="none" w:sz="0" w:space="0" w:color="auto"/>
          </w:divBdr>
          <w:divsChild>
            <w:div w:id="82644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462984">
      <w:bodyDiv w:val="1"/>
      <w:marLeft w:val="0"/>
      <w:marRight w:val="0"/>
      <w:marTop w:val="0"/>
      <w:marBottom w:val="0"/>
      <w:divBdr>
        <w:top w:val="none" w:sz="0" w:space="0" w:color="auto"/>
        <w:left w:val="none" w:sz="0" w:space="0" w:color="auto"/>
        <w:bottom w:val="none" w:sz="0" w:space="0" w:color="auto"/>
        <w:right w:val="none" w:sz="0" w:space="0" w:color="auto"/>
      </w:divBdr>
    </w:div>
    <w:div w:id="1547061232">
      <w:bodyDiv w:val="1"/>
      <w:marLeft w:val="0"/>
      <w:marRight w:val="0"/>
      <w:marTop w:val="0"/>
      <w:marBottom w:val="0"/>
      <w:divBdr>
        <w:top w:val="none" w:sz="0" w:space="0" w:color="auto"/>
        <w:left w:val="none" w:sz="0" w:space="0" w:color="auto"/>
        <w:bottom w:val="none" w:sz="0" w:space="0" w:color="auto"/>
        <w:right w:val="none" w:sz="0" w:space="0" w:color="auto"/>
      </w:divBdr>
      <w:divsChild>
        <w:div w:id="1706901227">
          <w:marLeft w:val="0"/>
          <w:marRight w:val="0"/>
          <w:marTop w:val="600"/>
          <w:marBottom w:val="600"/>
          <w:divBdr>
            <w:top w:val="none" w:sz="0" w:space="0" w:color="auto"/>
            <w:left w:val="none" w:sz="0" w:space="0" w:color="auto"/>
            <w:bottom w:val="none" w:sz="0" w:space="0" w:color="auto"/>
            <w:right w:val="none" w:sz="0" w:space="0" w:color="auto"/>
          </w:divBdr>
          <w:divsChild>
            <w:div w:id="61263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78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papyrus-uk.org"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cduk.org"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www.time-to-change.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mind.org.uk"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youngminds.org.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48979-7E08-4857-94AC-785B10596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4988</Words>
  <Characters>28433</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Kelly</dc:creator>
  <cp:lastModifiedBy>Christian Kelly</cp:lastModifiedBy>
  <cp:revision>2</cp:revision>
  <cp:lastPrinted>2024-12-10T13:09:00Z</cp:lastPrinted>
  <dcterms:created xsi:type="dcterms:W3CDTF">2025-07-01T13:57:00Z</dcterms:created>
  <dcterms:modified xsi:type="dcterms:W3CDTF">2025-07-01T13:57:00Z</dcterms:modified>
</cp:coreProperties>
</file>