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AAC63" w14:textId="77777777" w:rsidR="00382CF7" w:rsidRPr="00382CF7" w:rsidRDefault="00382CF7" w:rsidP="00382CF7">
      <w:pPr>
        <w:pStyle w:val="Heading1"/>
        <w:jc w:val="center"/>
        <w:rPr>
          <w:rFonts w:ascii="Arial" w:hAnsi="Arial" w:cs="Arial"/>
          <w:color w:val="auto"/>
          <w:sz w:val="44"/>
          <w:szCs w:val="44"/>
        </w:rPr>
      </w:pPr>
      <w:r w:rsidRPr="00382CF7">
        <w:rPr>
          <w:rFonts w:ascii="Arial" w:hAnsi="Arial" w:cs="Arial"/>
          <w:color w:val="auto"/>
          <w:sz w:val="44"/>
          <w:szCs w:val="44"/>
        </w:rPr>
        <w:t xml:space="preserve">Bapchild and </w:t>
      </w:r>
      <w:proofErr w:type="spellStart"/>
      <w:r w:rsidRPr="00382CF7">
        <w:rPr>
          <w:rFonts w:ascii="Arial" w:hAnsi="Arial" w:cs="Arial"/>
          <w:color w:val="auto"/>
          <w:sz w:val="44"/>
          <w:szCs w:val="44"/>
        </w:rPr>
        <w:t>Tonge</w:t>
      </w:r>
      <w:proofErr w:type="spellEnd"/>
      <w:r w:rsidRPr="00382CF7">
        <w:rPr>
          <w:rFonts w:ascii="Arial" w:hAnsi="Arial" w:cs="Arial"/>
          <w:color w:val="auto"/>
          <w:sz w:val="44"/>
          <w:szCs w:val="44"/>
        </w:rPr>
        <w:t xml:space="preserve"> CE (Aided) Primary School and Nursery</w:t>
      </w:r>
    </w:p>
    <w:p w14:paraId="196445F5" w14:textId="77777777" w:rsidR="006069BF" w:rsidRDefault="006069BF" w:rsidP="006069BF">
      <w:pPr>
        <w:rPr>
          <w:rFonts w:ascii="Arial" w:hAnsi="Arial"/>
          <w:sz w:val="36"/>
        </w:rPr>
      </w:pPr>
    </w:p>
    <w:p w14:paraId="36DC8260" w14:textId="77777777" w:rsidR="006069BF" w:rsidRDefault="006069BF" w:rsidP="006069BF">
      <w:pPr>
        <w:rPr>
          <w:rFonts w:ascii="Arial" w:hAnsi="Arial"/>
          <w:sz w:val="36"/>
        </w:rPr>
      </w:pPr>
    </w:p>
    <w:p w14:paraId="44826375" w14:textId="77777777" w:rsidR="006069BF" w:rsidRDefault="006069BF" w:rsidP="006069BF">
      <w:pPr>
        <w:rPr>
          <w:rFonts w:ascii="Arial" w:hAnsi="Arial"/>
          <w:sz w:val="36"/>
        </w:rPr>
      </w:pPr>
    </w:p>
    <w:p w14:paraId="592E5D63" w14:textId="77777777" w:rsidR="006069BF" w:rsidRDefault="006069BF" w:rsidP="00382CF7">
      <w:pPr>
        <w:jc w:val="center"/>
        <w:rPr>
          <w:rFonts w:ascii="Arial" w:hAnsi="Arial"/>
          <w:sz w:val="36"/>
        </w:rPr>
      </w:pPr>
      <w:r>
        <w:rPr>
          <w:rFonts w:ascii="Arial" w:hAnsi="Arial"/>
          <w:noProof/>
          <w:sz w:val="36"/>
        </w:rPr>
        <w:drawing>
          <wp:inline distT="0" distB="0" distL="0" distR="0" wp14:anchorId="51F70350" wp14:editId="0C470030">
            <wp:extent cx="1506855" cy="1929594"/>
            <wp:effectExtent l="0" t="0" r="0" b="0"/>
            <wp:docPr id="27" name="Picture 27"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732" cy="1934559"/>
                    </a:xfrm>
                    <a:prstGeom prst="rect">
                      <a:avLst/>
                    </a:prstGeom>
                    <a:solidFill>
                      <a:srgbClr val="EAEAEA"/>
                    </a:solidFill>
                    <a:ln>
                      <a:noFill/>
                    </a:ln>
                  </pic:spPr>
                </pic:pic>
              </a:graphicData>
            </a:graphic>
          </wp:inline>
        </w:drawing>
      </w:r>
    </w:p>
    <w:p w14:paraId="62C18FA8" w14:textId="77777777" w:rsidR="00382CF7" w:rsidRDefault="00382CF7" w:rsidP="00382CF7">
      <w:pPr>
        <w:jc w:val="center"/>
        <w:rPr>
          <w:rFonts w:ascii="Arial" w:hAnsi="Arial"/>
          <w:sz w:val="36"/>
        </w:rPr>
      </w:pPr>
    </w:p>
    <w:p w14:paraId="36B10110" w14:textId="77777777" w:rsidR="00C77F7A" w:rsidRPr="004C1216" w:rsidRDefault="00C77F7A" w:rsidP="00C77F7A">
      <w:pPr>
        <w:pStyle w:val="Heading1"/>
        <w:jc w:val="center"/>
        <w:rPr>
          <w:rFonts w:ascii="Arial" w:hAnsi="Arial" w:cs="Arial"/>
          <w:color w:val="auto"/>
          <w:sz w:val="50"/>
          <w:szCs w:val="50"/>
        </w:rPr>
      </w:pPr>
      <w:r w:rsidRPr="004C1216">
        <w:rPr>
          <w:rFonts w:ascii="Arial" w:eastAsia="Calibri" w:hAnsi="Arial" w:cs="Arial"/>
          <w:color w:val="auto"/>
          <w:sz w:val="50"/>
          <w:szCs w:val="50"/>
        </w:rPr>
        <w:t>Social Media Policy</w:t>
      </w:r>
    </w:p>
    <w:p w14:paraId="3F82A545" w14:textId="77777777" w:rsidR="006069BF" w:rsidRDefault="006069BF" w:rsidP="00855437">
      <w:pPr>
        <w:rPr>
          <w:rFonts w:ascii="Arial" w:hAnsi="Arial"/>
          <w:b/>
          <w:sz w:val="44"/>
          <w:szCs w:val="44"/>
        </w:rPr>
      </w:pPr>
    </w:p>
    <w:p w14:paraId="120B1578" w14:textId="6C6DBF92" w:rsidR="00382CF7" w:rsidRPr="007157DF" w:rsidRDefault="00C77F7A" w:rsidP="00382CF7">
      <w:pPr>
        <w:jc w:val="center"/>
        <w:rPr>
          <w:rFonts w:ascii="Arial" w:hAnsi="Arial" w:cs="Arial"/>
          <w:b/>
          <w:sz w:val="52"/>
        </w:rPr>
      </w:pPr>
      <w:r>
        <w:rPr>
          <w:rFonts w:ascii="Arial" w:hAnsi="Arial" w:cs="Arial"/>
          <w:b/>
          <w:sz w:val="52"/>
        </w:rPr>
        <w:t>Octo</w:t>
      </w:r>
      <w:r w:rsidR="004B3525">
        <w:rPr>
          <w:rFonts w:ascii="Arial" w:hAnsi="Arial" w:cs="Arial"/>
          <w:b/>
          <w:sz w:val="52"/>
        </w:rPr>
        <w:t>ber 202</w:t>
      </w:r>
      <w:r w:rsidR="00D658EF">
        <w:rPr>
          <w:rFonts w:ascii="Arial" w:hAnsi="Arial" w:cs="Arial"/>
          <w:b/>
          <w:sz w:val="52"/>
        </w:rPr>
        <w:t>6</w:t>
      </w:r>
    </w:p>
    <w:p w14:paraId="4E43686C" w14:textId="77777777" w:rsidR="00382CF7" w:rsidRPr="006C199A" w:rsidRDefault="00382CF7" w:rsidP="006069BF">
      <w:pPr>
        <w:jc w:val="center"/>
        <w:rPr>
          <w:rFonts w:ascii="Arial" w:hAnsi="Arial"/>
          <w:b/>
          <w:sz w:val="44"/>
          <w:szCs w:val="44"/>
        </w:rPr>
      </w:pPr>
    </w:p>
    <w:p w14:paraId="0B09CA2F" w14:textId="77777777" w:rsidR="00382CF7" w:rsidRDefault="00382CF7" w:rsidP="00382CF7">
      <w:pPr>
        <w:pStyle w:val="Footer"/>
        <w:jc w:val="center"/>
        <w:rPr>
          <w:rFonts w:ascii="Arial" w:hAnsi="Arial" w:cs="Arial"/>
          <w:b/>
        </w:rPr>
      </w:pPr>
    </w:p>
    <w:p w14:paraId="119E237A" w14:textId="77777777" w:rsidR="00382CF7" w:rsidRPr="006038BA" w:rsidRDefault="00382CF7" w:rsidP="00382CF7">
      <w:pPr>
        <w:pStyle w:val="Footer"/>
        <w:jc w:val="center"/>
        <w:rPr>
          <w:rFonts w:ascii="Arial" w:hAnsi="Arial" w:cs="Arial"/>
          <w:b/>
        </w:rPr>
      </w:pPr>
      <w:r w:rsidRPr="006038BA">
        <w:rPr>
          <w:rFonts w:ascii="Arial" w:hAnsi="Arial" w:cs="Arial"/>
          <w:b/>
        </w:rPr>
        <w:t>Rooted in God as our vine; we bear fruits.</w:t>
      </w:r>
    </w:p>
    <w:p w14:paraId="7AC3ADD9" w14:textId="77777777" w:rsidR="00382CF7" w:rsidRPr="006038BA" w:rsidRDefault="00382CF7" w:rsidP="00382CF7">
      <w:pPr>
        <w:pStyle w:val="Footer"/>
        <w:jc w:val="center"/>
        <w:rPr>
          <w:rFonts w:ascii="Arial" w:hAnsi="Arial" w:cs="Arial"/>
          <w:b/>
        </w:rPr>
      </w:pPr>
    </w:p>
    <w:p w14:paraId="3FF15651" w14:textId="77777777" w:rsidR="00382CF7" w:rsidRPr="006038BA" w:rsidRDefault="00382CF7" w:rsidP="00382CF7">
      <w:pPr>
        <w:pStyle w:val="Footer"/>
        <w:jc w:val="center"/>
        <w:rPr>
          <w:rFonts w:ascii="Arial" w:hAnsi="Arial" w:cs="Arial"/>
          <w:b/>
        </w:rPr>
      </w:pPr>
      <w:r w:rsidRPr="006038BA">
        <w:rPr>
          <w:rFonts w:ascii="Arial" w:hAnsi="Arial" w:cs="Arial"/>
          <w:b/>
        </w:rPr>
        <w:t>Our Vision:</w:t>
      </w:r>
    </w:p>
    <w:p w14:paraId="28893E44" w14:textId="77777777" w:rsidR="00382CF7" w:rsidRDefault="00382CF7" w:rsidP="00382CF7">
      <w:pPr>
        <w:pStyle w:val="Footer"/>
        <w:jc w:val="center"/>
        <w:rPr>
          <w:rFonts w:ascii="Arial" w:hAnsi="Arial" w:cs="Arial"/>
          <w:b/>
        </w:rPr>
      </w:pPr>
      <w:r w:rsidRPr="006038BA">
        <w:rPr>
          <w:rFonts w:ascii="Arial" w:hAnsi="Arial" w:cs="Arial"/>
          <w:b/>
        </w:rPr>
        <w:t>A vision rooted in John 15:1-17 Jesus as the Vine.</w:t>
      </w:r>
    </w:p>
    <w:p w14:paraId="34266C34" w14:textId="77777777" w:rsidR="00382CF7" w:rsidRPr="006038BA" w:rsidRDefault="00382CF7" w:rsidP="00382CF7">
      <w:pPr>
        <w:pStyle w:val="Footer"/>
        <w:jc w:val="center"/>
        <w:rPr>
          <w:rFonts w:ascii="Arial" w:hAnsi="Arial" w:cs="Arial"/>
          <w:b/>
        </w:rPr>
      </w:pPr>
    </w:p>
    <w:p w14:paraId="4111D4E4" w14:textId="77777777" w:rsidR="00382CF7" w:rsidRDefault="00382CF7" w:rsidP="00382CF7">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64210C09" w14:textId="77777777" w:rsidR="00382CF7" w:rsidRDefault="00382CF7" w:rsidP="00382CF7">
      <w:pPr>
        <w:jc w:val="center"/>
        <w:rPr>
          <w:rFonts w:ascii="Tahoma" w:hAnsi="Tahoma" w:cs="Tahoma"/>
          <w:b/>
        </w:rPr>
      </w:pPr>
      <w:r w:rsidRPr="00956CD2">
        <w:rPr>
          <w:rFonts w:ascii="Arial" w:hAnsi="Arial" w:cs="Arial"/>
          <w:b/>
        </w:rPr>
        <w:t>Compassion, Friendship, Perseverance, Forgiveness, Openness, Trust.</w:t>
      </w:r>
    </w:p>
    <w:p w14:paraId="62D7B3F9" w14:textId="77777777" w:rsidR="006069BF" w:rsidRDefault="006069BF" w:rsidP="006069BF">
      <w:pPr>
        <w:jc w:val="center"/>
        <w:rPr>
          <w:rFonts w:ascii="Arial" w:hAnsi="Arial"/>
          <w:sz w:val="36"/>
        </w:rPr>
      </w:pPr>
    </w:p>
    <w:p w14:paraId="08203738" w14:textId="77777777" w:rsidR="006069BF" w:rsidRDefault="00382CF7" w:rsidP="00382CF7">
      <w:pPr>
        <w:tabs>
          <w:tab w:val="left" w:pos="7824"/>
        </w:tabs>
        <w:rPr>
          <w:rFonts w:ascii="Arial" w:hAnsi="Arial"/>
          <w:sz w:val="36"/>
        </w:rPr>
      </w:pPr>
      <w:r>
        <w:rPr>
          <w:rFonts w:ascii="Arial" w:hAnsi="Arial"/>
          <w:sz w:val="36"/>
        </w:rPr>
        <w:lastRenderedPageBreak/>
        <w:tab/>
      </w:r>
    </w:p>
    <w:p w14:paraId="56F31810" w14:textId="77777777" w:rsidR="006069BF" w:rsidRDefault="006069BF" w:rsidP="006069BF">
      <w:pPr>
        <w:jc w:val="center"/>
        <w:rPr>
          <w:rFonts w:ascii="Arial" w:hAnsi="Arial"/>
          <w:sz w:val="36"/>
        </w:rPr>
      </w:pPr>
    </w:p>
    <w:p w14:paraId="46EF0AE8" w14:textId="77777777" w:rsidR="00DC35B6" w:rsidRPr="00487BCC" w:rsidRDefault="00DC35B6" w:rsidP="00382CF7">
      <w:pPr>
        <w:rPr>
          <w:rFonts w:ascii="Arial" w:hAnsi="Arial" w:cs="Arial"/>
          <w:b/>
          <w:sz w:val="28"/>
        </w:rPr>
      </w:pPr>
    </w:p>
    <w:p w14:paraId="5B82521A" w14:textId="77777777" w:rsidR="00DC35B6" w:rsidRPr="000D2250" w:rsidRDefault="00DC35B6" w:rsidP="00DC35B6">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Details</w:t>
      </w:r>
      <w:r w:rsidRPr="00487BCC">
        <w:rPr>
          <w:rFonts w:ascii="Arial" w:hAnsi="Arial" w:cs="Arial"/>
          <w:b/>
          <w:sz w:val="36"/>
          <w:u w:val="single"/>
        </w:rPr>
        <w:t xml:space="preserve"> </w:t>
      </w:r>
    </w:p>
    <w:p w14:paraId="6FF1A583" w14:textId="77777777" w:rsidR="00D658EF" w:rsidRPr="00C77F7A" w:rsidRDefault="00D658EF" w:rsidP="00D658EF">
      <w:pPr>
        <w:rPr>
          <w:rFonts w:ascii="Arial" w:hAnsi="Arial" w:cs="Arial"/>
          <w:b/>
          <w:sz w:val="24"/>
          <w:szCs w:val="24"/>
        </w:rPr>
      </w:pPr>
      <w:r w:rsidRPr="00C77F7A">
        <w:rPr>
          <w:rFonts w:ascii="Arial" w:hAnsi="Arial" w:cs="Arial"/>
          <w:b/>
          <w:sz w:val="24"/>
          <w:szCs w:val="24"/>
          <w:u w:val="single"/>
        </w:rPr>
        <w:t>Key contact personnel in School</w:t>
      </w:r>
    </w:p>
    <w:p w14:paraId="24678216" w14:textId="77777777" w:rsidR="00D658EF" w:rsidRPr="00C77F7A" w:rsidRDefault="00D658EF" w:rsidP="00D658EF">
      <w:pPr>
        <w:rPr>
          <w:rFonts w:ascii="Arial" w:hAnsi="Arial" w:cs="Arial"/>
          <w:sz w:val="24"/>
          <w:szCs w:val="24"/>
        </w:rPr>
      </w:pPr>
      <w:r w:rsidRPr="00C77F7A">
        <w:rPr>
          <w:rFonts w:ascii="Arial" w:hAnsi="Arial" w:cs="Arial"/>
          <w:sz w:val="24"/>
          <w:szCs w:val="24"/>
        </w:rPr>
        <w:t xml:space="preserve">Designated Safeguarding Lead(s): </w:t>
      </w:r>
    </w:p>
    <w:p w14:paraId="31F64442" w14:textId="77777777" w:rsidR="00D658EF" w:rsidRPr="00C77F7A" w:rsidRDefault="00D658EF" w:rsidP="00D658EF">
      <w:pPr>
        <w:rPr>
          <w:rFonts w:ascii="Arial" w:hAnsi="Arial" w:cs="Arial"/>
          <w:sz w:val="24"/>
          <w:szCs w:val="24"/>
        </w:rPr>
      </w:pPr>
      <w:r w:rsidRPr="00C77F7A">
        <w:rPr>
          <w:rFonts w:ascii="Arial" w:hAnsi="Arial" w:cs="Arial"/>
          <w:sz w:val="24"/>
          <w:szCs w:val="24"/>
        </w:rPr>
        <w:t>Mr Christian Kelly:</w:t>
      </w:r>
      <w:r w:rsidRPr="00C77F7A">
        <w:rPr>
          <w:rFonts w:ascii="Arial" w:hAnsi="Arial" w:cs="Arial"/>
          <w:sz w:val="24"/>
          <w:szCs w:val="24"/>
        </w:rPr>
        <w:tab/>
        <w:t>Headteacher</w:t>
      </w:r>
    </w:p>
    <w:p w14:paraId="4FA56FA4" w14:textId="77777777" w:rsidR="00D658EF" w:rsidRPr="00C77F7A" w:rsidRDefault="00D658EF" w:rsidP="00D658EF">
      <w:pPr>
        <w:rPr>
          <w:rFonts w:ascii="Arial" w:hAnsi="Arial" w:cs="Arial"/>
          <w:sz w:val="24"/>
          <w:szCs w:val="24"/>
        </w:rPr>
      </w:pPr>
      <w:r w:rsidRPr="00C77F7A">
        <w:rPr>
          <w:rFonts w:ascii="Arial" w:hAnsi="Arial" w:cs="Arial"/>
          <w:sz w:val="24"/>
          <w:szCs w:val="24"/>
        </w:rPr>
        <w:t>Mr Adam Smiley: Deputy Headteacher</w:t>
      </w:r>
      <w:r>
        <w:rPr>
          <w:rFonts w:ascii="Arial" w:hAnsi="Arial" w:cs="Arial"/>
          <w:sz w:val="24"/>
          <w:szCs w:val="24"/>
        </w:rPr>
        <w:t>/</w:t>
      </w:r>
      <w:r w:rsidRPr="00C77F7A">
        <w:rPr>
          <w:rFonts w:ascii="Arial" w:hAnsi="Arial" w:cs="Arial"/>
          <w:sz w:val="24"/>
          <w:szCs w:val="24"/>
        </w:rPr>
        <w:t>Online Safety Lead</w:t>
      </w:r>
    </w:p>
    <w:p w14:paraId="18B8D45A" w14:textId="77777777" w:rsidR="00D658EF" w:rsidRPr="00C77F7A" w:rsidRDefault="00D658EF" w:rsidP="00D658EF">
      <w:pPr>
        <w:rPr>
          <w:rFonts w:ascii="Arial" w:hAnsi="Arial" w:cs="Arial"/>
          <w:sz w:val="24"/>
          <w:szCs w:val="24"/>
        </w:rPr>
      </w:pPr>
      <w:r>
        <w:rPr>
          <w:rFonts w:ascii="Arial" w:hAnsi="Arial" w:cs="Arial"/>
          <w:sz w:val="24"/>
          <w:szCs w:val="24"/>
        </w:rPr>
        <w:t>Ms Megan Bartlett</w:t>
      </w:r>
      <w:r w:rsidRPr="00C77F7A">
        <w:rPr>
          <w:rFonts w:ascii="Arial" w:hAnsi="Arial" w:cs="Arial"/>
          <w:sz w:val="24"/>
          <w:szCs w:val="24"/>
        </w:rPr>
        <w:t>: Assistant Headteacher</w:t>
      </w:r>
    </w:p>
    <w:p w14:paraId="05B73825" w14:textId="77777777" w:rsidR="00D658EF" w:rsidRPr="00C77F7A" w:rsidRDefault="00D658EF" w:rsidP="00D658EF">
      <w:pPr>
        <w:rPr>
          <w:rFonts w:ascii="Arial" w:hAnsi="Arial" w:cs="Arial"/>
          <w:sz w:val="24"/>
          <w:szCs w:val="24"/>
        </w:rPr>
      </w:pPr>
      <w:r w:rsidRPr="00C77F7A">
        <w:rPr>
          <w:rFonts w:ascii="Arial" w:hAnsi="Arial" w:cs="Arial"/>
          <w:sz w:val="24"/>
          <w:szCs w:val="24"/>
        </w:rPr>
        <w:t xml:space="preserve">Mrs </w:t>
      </w:r>
      <w:r>
        <w:rPr>
          <w:rFonts w:ascii="Arial" w:hAnsi="Arial" w:cs="Arial"/>
          <w:sz w:val="24"/>
          <w:szCs w:val="24"/>
        </w:rPr>
        <w:t>Polly Long: Wellbeing Leader</w:t>
      </w:r>
      <w:r w:rsidRPr="00C77F7A">
        <w:rPr>
          <w:rFonts w:ascii="Arial" w:hAnsi="Arial" w:cs="Arial"/>
          <w:sz w:val="24"/>
          <w:szCs w:val="24"/>
        </w:rPr>
        <w:t xml:space="preserve"> </w:t>
      </w:r>
    </w:p>
    <w:p w14:paraId="60F1A6CD" w14:textId="77777777" w:rsidR="00D658EF" w:rsidRPr="00C77F7A" w:rsidRDefault="00D658EF" w:rsidP="00D658EF">
      <w:pPr>
        <w:rPr>
          <w:rFonts w:ascii="Arial" w:hAnsi="Arial" w:cs="Arial"/>
          <w:sz w:val="24"/>
          <w:szCs w:val="24"/>
        </w:rPr>
      </w:pPr>
      <w:r w:rsidRPr="00C77F7A">
        <w:rPr>
          <w:rFonts w:ascii="Arial" w:hAnsi="Arial" w:cs="Arial"/>
          <w:sz w:val="24"/>
          <w:szCs w:val="24"/>
        </w:rPr>
        <w:t>Named Safeguarding Governor: Mrs Jo Apps</w:t>
      </w:r>
    </w:p>
    <w:p w14:paraId="17075E65" w14:textId="77777777" w:rsidR="00DC35B6" w:rsidRPr="00AC2B28" w:rsidRDefault="00DC35B6" w:rsidP="00DC35B6">
      <w:pPr>
        <w:rPr>
          <w:rFonts w:ascii="Arial" w:hAnsi="Arial" w:cs="Arial"/>
          <w:b/>
          <w:sz w:val="36"/>
          <w:szCs w:val="36"/>
        </w:rPr>
        <w:sectPr w:rsidR="00DC35B6" w:rsidRPr="00AC2B28" w:rsidSect="00DC35B6">
          <w:headerReference w:type="even" r:id="rId9"/>
          <w:footerReference w:type="even" r:id="rId10"/>
          <w:footerReference w:type="default" r:id="rId11"/>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10BD04A3" w14:textId="77777777" w:rsidR="00EC576E" w:rsidRDefault="00EC576E" w:rsidP="00DC35B6">
      <w:r>
        <w:br w:type="page"/>
      </w:r>
    </w:p>
    <w:p w14:paraId="3E67A0AE" w14:textId="77777777" w:rsidR="00DC35B6" w:rsidRPr="00DC35B6" w:rsidRDefault="00DC35B6" w:rsidP="00DC35B6">
      <w:pPr>
        <w:rPr>
          <w:rFonts w:ascii="Arial" w:hAnsi="Arial" w:cs="Arial"/>
          <w:b/>
          <w:bCs/>
          <w:lang w:val="en-US"/>
        </w:rPr>
        <w:sectPr w:rsidR="00DC35B6" w:rsidRPr="00DC35B6" w:rsidSect="00221A8E">
          <w:headerReference w:type="even" r:id="rId12"/>
          <w:footerReference w:type="even" r:id="rId13"/>
          <w:footerReference w:type="default" r:id="rId14"/>
          <w:footerReference w:type="first" r:id="rId15"/>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288C0748" w14:textId="77777777" w:rsidR="004635B4" w:rsidRPr="00CC5EBC" w:rsidRDefault="004635B4" w:rsidP="004635B4">
      <w:pPr>
        <w:rPr>
          <w:rFonts w:ascii="Arial" w:hAnsi="Arial" w:cs="Arial"/>
          <w:b/>
        </w:rPr>
      </w:pPr>
      <w:r w:rsidRPr="00CC5EBC">
        <w:rPr>
          <w:rFonts w:ascii="Arial" w:hAnsi="Arial" w:cs="Arial"/>
          <w:b/>
        </w:rPr>
        <w:lastRenderedPageBreak/>
        <w:t>INTRODUCTORY STATEMENT</w:t>
      </w:r>
    </w:p>
    <w:p w14:paraId="1F00275B" w14:textId="77777777" w:rsidR="004635B4" w:rsidRPr="00CC5EBC" w:rsidRDefault="004635B4" w:rsidP="004635B4">
      <w:pPr>
        <w:tabs>
          <w:tab w:val="left" w:pos="-720"/>
        </w:tabs>
        <w:suppressAutoHyphens/>
        <w:rPr>
          <w:rFonts w:ascii="Arial" w:hAnsi="Arial" w:cs="Arial"/>
          <w:spacing w:val="-3"/>
        </w:rPr>
      </w:pPr>
      <w:r w:rsidRPr="00CC5EBC">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CC5EBC">
        <w:rPr>
          <w:rFonts w:ascii="Arial" w:hAnsi="Arial" w:cs="Arial"/>
          <w:spacing w:val="-3"/>
        </w:rPr>
        <w:t>.</w:t>
      </w:r>
    </w:p>
    <w:p w14:paraId="63F28B7F" w14:textId="77777777" w:rsidR="004635B4" w:rsidRPr="00C77F7A" w:rsidRDefault="00DC35B6" w:rsidP="00855437">
      <w:pPr>
        <w:pStyle w:val="Heading1"/>
        <w:rPr>
          <w:rFonts w:ascii="Arial" w:eastAsia="Calibri" w:hAnsi="Arial" w:cs="Arial"/>
          <w:color w:val="auto"/>
          <w:sz w:val="22"/>
          <w:szCs w:val="22"/>
        </w:rPr>
      </w:pPr>
      <w:r w:rsidRPr="00C77F7A">
        <w:rPr>
          <w:rFonts w:ascii="Arial" w:hAnsi="Arial" w:cs="Arial"/>
          <w:color w:val="auto"/>
          <w:sz w:val="22"/>
          <w:szCs w:val="22"/>
        </w:rPr>
        <w:t xml:space="preserve">Bapchild and </w:t>
      </w:r>
      <w:proofErr w:type="spellStart"/>
      <w:r w:rsidRPr="00C77F7A">
        <w:rPr>
          <w:rFonts w:ascii="Arial" w:hAnsi="Arial" w:cs="Arial"/>
          <w:color w:val="auto"/>
          <w:sz w:val="22"/>
          <w:szCs w:val="22"/>
        </w:rPr>
        <w:t>Tonge</w:t>
      </w:r>
      <w:proofErr w:type="spellEnd"/>
      <w:r w:rsidRPr="00C77F7A">
        <w:rPr>
          <w:rFonts w:ascii="Arial" w:hAnsi="Arial" w:cs="Arial"/>
          <w:color w:val="auto"/>
          <w:sz w:val="22"/>
          <w:szCs w:val="22"/>
        </w:rPr>
        <w:t xml:space="preserve"> CE</w:t>
      </w:r>
      <w:r w:rsidR="00C77F7A" w:rsidRPr="00C77F7A">
        <w:rPr>
          <w:rFonts w:ascii="Arial" w:hAnsi="Arial" w:cs="Arial"/>
          <w:color w:val="auto"/>
          <w:sz w:val="22"/>
          <w:szCs w:val="22"/>
        </w:rPr>
        <w:t xml:space="preserve"> (Aided)</w:t>
      </w:r>
      <w:r w:rsidRPr="00C77F7A">
        <w:rPr>
          <w:rFonts w:ascii="Arial" w:hAnsi="Arial" w:cs="Arial"/>
          <w:color w:val="auto"/>
          <w:sz w:val="22"/>
          <w:szCs w:val="22"/>
        </w:rPr>
        <w:t xml:space="preserve"> Primary School</w:t>
      </w:r>
      <w:r w:rsidR="00382CF7" w:rsidRPr="00C77F7A">
        <w:rPr>
          <w:rFonts w:ascii="Arial" w:hAnsi="Arial" w:cs="Arial"/>
          <w:color w:val="auto"/>
          <w:sz w:val="22"/>
          <w:szCs w:val="22"/>
        </w:rPr>
        <w:t xml:space="preserve"> and Nu</w:t>
      </w:r>
      <w:r w:rsidR="004635B4" w:rsidRPr="00C77F7A">
        <w:rPr>
          <w:rFonts w:ascii="Arial" w:hAnsi="Arial" w:cs="Arial"/>
          <w:color w:val="auto"/>
          <w:sz w:val="22"/>
          <w:szCs w:val="22"/>
        </w:rPr>
        <w:t>rsery</w:t>
      </w:r>
      <w:r w:rsidRPr="00C77F7A">
        <w:rPr>
          <w:rFonts w:ascii="Arial" w:hAnsi="Arial" w:cs="Arial"/>
          <w:color w:val="auto"/>
          <w:sz w:val="22"/>
          <w:szCs w:val="22"/>
        </w:rPr>
        <w:t xml:space="preserve"> </w:t>
      </w:r>
      <w:r w:rsidR="00C77F7A">
        <w:rPr>
          <w:rFonts w:ascii="Arial" w:eastAsia="Calibri" w:hAnsi="Arial" w:cs="Arial"/>
          <w:color w:val="auto"/>
          <w:sz w:val="22"/>
          <w:szCs w:val="22"/>
        </w:rPr>
        <w:t>Social Media</w:t>
      </w:r>
      <w:r w:rsidR="00855437" w:rsidRPr="00C77F7A">
        <w:rPr>
          <w:rFonts w:ascii="Arial" w:eastAsia="Calibri" w:hAnsi="Arial" w:cs="Arial"/>
          <w:color w:val="auto"/>
          <w:sz w:val="22"/>
          <w:szCs w:val="22"/>
        </w:rPr>
        <w:t xml:space="preserve"> Policy</w:t>
      </w:r>
    </w:p>
    <w:p w14:paraId="6ADE853D" w14:textId="77777777" w:rsidR="00855437" w:rsidRPr="00C77F7A" w:rsidRDefault="00855437" w:rsidP="00855437">
      <w:pPr>
        <w:rPr>
          <w:rFonts w:ascii="Arial" w:hAnsi="Arial" w:cs="Arial"/>
        </w:rPr>
      </w:pPr>
    </w:p>
    <w:p w14:paraId="75AA69E5" w14:textId="77777777" w:rsidR="00F74BBE" w:rsidRPr="00C77F7A" w:rsidRDefault="00F74BBE" w:rsidP="00C77F7A">
      <w:pPr>
        <w:pStyle w:val="Heading2"/>
        <w:keepNext/>
        <w:keepLines/>
        <w:spacing w:before="40" w:beforeAutospacing="0" w:after="240" w:afterAutospacing="0" w:line="276" w:lineRule="auto"/>
        <w:rPr>
          <w:rFonts w:ascii="Arial" w:hAnsi="Arial" w:cs="Arial"/>
          <w:b w:val="0"/>
          <w:sz w:val="22"/>
          <w:szCs w:val="22"/>
        </w:rPr>
      </w:pPr>
      <w:r w:rsidRPr="00C77F7A">
        <w:rPr>
          <w:rFonts w:ascii="Arial" w:eastAsiaTheme="minorEastAsia" w:hAnsi="Arial" w:cs="Arial"/>
          <w:sz w:val="22"/>
          <w:szCs w:val="22"/>
        </w:rPr>
        <w:t>Policy aims and scope</w:t>
      </w:r>
    </w:p>
    <w:p w14:paraId="25AD7665" w14:textId="56F2435B" w:rsidR="00F74BBE" w:rsidRPr="00C77F7A" w:rsidRDefault="00F74BBE" w:rsidP="00F74BBE">
      <w:pPr>
        <w:pStyle w:val="NoSpacing"/>
        <w:numPr>
          <w:ilvl w:val="1"/>
          <w:numId w:val="25"/>
        </w:numPr>
        <w:spacing w:line="276" w:lineRule="auto"/>
        <w:ind w:left="567" w:hanging="425"/>
        <w:rPr>
          <w:rFonts w:ascii="Arial" w:eastAsiaTheme="minorHAnsi" w:hAnsi="Arial" w:cs="Arial"/>
          <w:lang w:eastAsia="en-US"/>
        </w:rPr>
      </w:pPr>
      <w:r w:rsidRPr="00C77F7A">
        <w:rPr>
          <w:rFonts w:ascii="Arial" w:eastAsiaTheme="minorHAnsi" w:hAnsi="Arial" w:cs="Arial"/>
          <w:lang w:eastAsia="en-US"/>
        </w:rPr>
        <w:t xml:space="preserve">This policy </w:t>
      </w:r>
      <w:r w:rsidRPr="00C77F7A">
        <w:rPr>
          <w:rFonts w:ascii="Arial" w:hAnsi="Arial" w:cs="Arial"/>
        </w:rPr>
        <w:t xml:space="preserve">has been written by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taking</w:t>
      </w:r>
      <w:r w:rsidRPr="00C77F7A">
        <w:rPr>
          <w:rFonts w:ascii="Arial" w:hAnsi="Arial" w:cs="Arial"/>
          <w:lang w:eastAsia="en-US"/>
        </w:rPr>
        <w:t xml:space="preserve"> into account the DfE statutory guidance ‘</w:t>
      </w:r>
      <w:hyperlink r:id="rId16">
        <w:r w:rsidRPr="00C77F7A">
          <w:rPr>
            <w:rStyle w:val="Hyperlink"/>
            <w:rFonts w:ascii="Arial" w:hAnsi="Arial" w:cs="Arial"/>
            <w:color w:val="auto"/>
            <w:lang w:eastAsia="en-US"/>
          </w:rPr>
          <w:t>Keeping Children Safe in Education</w:t>
        </w:r>
      </w:hyperlink>
      <w:r w:rsidRPr="00C77F7A">
        <w:rPr>
          <w:rStyle w:val="Hyperlink"/>
          <w:rFonts w:ascii="Arial" w:hAnsi="Arial" w:cs="Arial"/>
          <w:color w:val="auto"/>
          <w:lang w:eastAsia="en-US"/>
        </w:rPr>
        <w:t>’</w:t>
      </w:r>
      <w:r w:rsidRPr="00C77F7A">
        <w:rPr>
          <w:rFonts w:ascii="Arial" w:hAnsi="Arial" w:cs="Arial"/>
          <w:lang w:eastAsia="en-US"/>
        </w:rPr>
        <w:t xml:space="preserve"> 202</w:t>
      </w:r>
      <w:r w:rsidR="00D658EF">
        <w:rPr>
          <w:rFonts w:ascii="Arial" w:hAnsi="Arial" w:cs="Arial"/>
          <w:lang w:eastAsia="en-US"/>
        </w:rPr>
        <w:t>6</w:t>
      </w:r>
      <w:r w:rsidRPr="00C77F7A">
        <w:rPr>
          <w:rFonts w:ascii="Arial" w:hAnsi="Arial" w:cs="Arial"/>
          <w:lang w:eastAsia="en-US"/>
        </w:rPr>
        <w:t xml:space="preserve">, </w:t>
      </w:r>
      <w:hyperlink r:id="rId17">
        <w:r w:rsidRPr="00C77F7A">
          <w:rPr>
            <w:rStyle w:val="Hyperlink"/>
            <w:rFonts w:ascii="Arial" w:hAnsi="Arial" w:cs="Arial"/>
            <w:color w:val="auto"/>
            <w:lang w:eastAsia="en-US"/>
          </w:rPr>
          <w:t>Early Years and Foundation Stage</w:t>
        </w:r>
      </w:hyperlink>
      <w:r w:rsidR="004B3525">
        <w:rPr>
          <w:rFonts w:ascii="Arial" w:hAnsi="Arial" w:cs="Arial"/>
          <w:lang w:eastAsia="en-US"/>
        </w:rPr>
        <w:t xml:space="preserve"> 202</w:t>
      </w:r>
      <w:r w:rsidR="00D658EF">
        <w:rPr>
          <w:rFonts w:ascii="Arial" w:hAnsi="Arial" w:cs="Arial"/>
          <w:lang w:eastAsia="en-US"/>
        </w:rPr>
        <w:t>6</w:t>
      </w:r>
      <w:r w:rsidRPr="00C77F7A">
        <w:rPr>
          <w:rFonts w:ascii="Arial" w:hAnsi="Arial" w:cs="Arial"/>
        </w:rPr>
        <w:t xml:space="preserve"> ‘</w:t>
      </w:r>
      <w:hyperlink r:id="rId18">
        <w:r w:rsidRPr="00C77F7A">
          <w:rPr>
            <w:rStyle w:val="Hyperlink"/>
            <w:rFonts w:ascii="Arial" w:hAnsi="Arial" w:cs="Arial"/>
            <w:color w:val="auto"/>
            <w:lang w:eastAsia="en-US"/>
          </w:rPr>
          <w:t>Working Together to Safeguard Children</w:t>
        </w:r>
      </w:hyperlink>
      <w:r w:rsidR="004B3525">
        <w:rPr>
          <w:rFonts w:ascii="Arial" w:hAnsi="Arial" w:cs="Arial"/>
          <w:lang w:eastAsia="en-US"/>
        </w:rPr>
        <w:t>’ 202</w:t>
      </w:r>
      <w:r w:rsidR="00D658EF">
        <w:rPr>
          <w:rFonts w:ascii="Arial" w:hAnsi="Arial" w:cs="Arial"/>
          <w:lang w:eastAsia="en-US"/>
        </w:rPr>
        <w:t>6</w:t>
      </w:r>
      <w:r w:rsidR="004B3525">
        <w:rPr>
          <w:rFonts w:ascii="Arial" w:hAnsi="Arial" w:cs="Arial"/>
          <w:lang w:eastAsia="en-US"/>
        </w:rPr>
        <w:t>,</w:t>
      </w:r>
      <w:r w:rsidRPr="00C77F7A">
        <w:rPr>
          <w:rFonts w:ascii="Arial" w:hAnsi="Arial" w:cs="Arial"/>
          <w:lang w:eastAsia="en-US"/>
        </w:rPr>
        <w:t xml:space="preserve"> ‘</w:t>
      </w:r>
      <w:hyperlink r:id="rId19" w:history="1">
        <w:r w:rsidRPr="00C77F7A">
          <w:rPr>
            <w:rStyle w:val="Hyperlink"/>
            <w:rFonts w:ascii="Arial" w:hAnsi="Arial" w:cs="Arial"/>
            <w:color w:val="auto"/>
            <w:lang w:eastAsia="en-US"/>
          </w:rPr>
          <w:t>Behaviour in Schools Advice for headteachers and school staff’</w:t>
        </w:r>
      </w:hyperlink>
      <w:r w:rsidRPr="00C77F7A">
        <w:rPr>
          <w:rFonts w:ascii="Arial" w:hAnsi="Arial" w:cs="Arial"/>
          <w:lang w:eastAsia="en-US"/>
        </w:rPr>
        <w:t xml:space="preserve"> 202</w:t>
      </w:r>
      <w:r w:rsidR="004B3525">
        <w:rPr>
          <w:rFonts w:ascii="Arial" w:hAnsi="Arial" w:cs="Arial"/>
          <w:lang w:eastAsia="en-US"/>
        </w:rPr>
        <w:t>4</w:t>
      </w:r>
      <w:r w:rsidRPr="00C77F7A">
        <w:rPr>
          <w:rFonts w:ascii="Arial" w:hAnsi="Arial" w:cs="Arial"/>
          <w:lang w:eastAsia="en-US"/>
        </w:rPr>
        <w:t>, ‘</w:t>
      </w:r>
      <w:hyperlink r:id="rId20" w:history="1">
        <w:r w:rsidRPr="00C77F7A">
          <w:rPr>
            <w:rStyle w:val="Hyperlink"/>
            <w:rFonts w:ascii="Arial" w:hAnsi="Arial" w:cs="Arial"/>
            <w:color w:val="auto"/>
            <w:lang w:eastAsia="en-US"/>
          </w:rPr>
          <w:t>Searching, screening and confiscation at school’</w:t>
        </w:r>
      </w:hyperlink>
      <w:r w:rsidRPr="00C77F7A">
        <w:rPr>
          <w:rFonts w:ascii="Arial" w:hAnsi="Arial" w:cs="Arial"/>
          <w:lang w:eastAsia="en-US"/>
        </w:rPr>
        <w:t xml:space="preserve"> 2022 and the local </w:t>
      </w:r>
      <w:hyperlink r:id="rId21" w:history="1">
        <w:r w:rsidRPr="00C77F7A">
          <w:rPr>
            <w:rStyle w:val="Hyperlink"/>
            <w:rFonts w:ascii="Arial" w:hAnsi="Arial" w:cs="Arial"/>
            <w:color w:val="auto"/>
            <w:lang w:eastAsia="en-US"/>
          </w:rPr>
          <w:t>Kent Safeguarding Children Multi-agency Partnership</w:t>
        </w:r>
      </w:hyperlink>
      <w:r w:rsidRPr="00C77F7A">
        <w:rPr>
          <w:rFonts w:ascii="Arial" w:hAnsi="Arial" w:cs="Arial"/>
          <w:lang w:eastAsia="en-US"/>
        </w:rPr>
        <w:t xml:space="preserve"> (KSCMP)  procedures. </w:t>
      </w:r>
    </w:p>
    <w:p w14:paraId="0AA3D271" w14:textId="77777777" w:rsidR="00F74BBE" w:rsidRPr="00C77F7A" w:rsidRDefault="00F74BBE" w:rsidP="00F74BBE">
      <w:pPr>
        <w:pStyle w:val="NoSpacing"/>
        <w:numPr>
          <w:ilvl w:val="1"/>
          <w:numId w:val="25"/>
        </w:numPr>
        <w:spacing w:line="276" w:lineRule="auto"/>
        <w:ind w:left="567" w:hanging="425"/>
        <w:rPr>
          <w:rFonts w:ascii="Arial" w:eastAsiaTheme="minorHAnsi" w:hAnsi="Arial" w:cs="Arial"/>
          <w:lang w:eastAsia="en-US"/>
        </w:rPr>
      </w:pPr>
      <w:r w:rsidRPr="00C77F7A">
        <w:rPr>
          <w:rFonts w:ascii="Arial" w:hAnsi="Arial" w:cs="Arial"/>
        </w:rPr>
        <w:t xml:space="preserve">The purpose of this </w:t>
      </w:r>
      <w:r w:rsidRPr="00C77F7A">
        <w:rPr>
          <w:rFonts w:ascii="Arial" w:eastAsiaTheme="minorHAnsi" w:hAnsi="Arial" w:cs="Arial"/>
          <w:lang w:eastAsia="en-US"/>
        </w:rPr>
        <w:t xml:space="preserve">policy </w:t>
      </w:r>
      <w:r w:rsidRPr="00C77F7A">
        <w:rPr>
          <w:rFonts w:ascii="Arial" w:hAnsi="Arial" w:cs="Arial"/>
        </w:rPr>
        <w:t xml:space="preserve">is to safeguard and promote the welfare of all members of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community when using social media. </w:t>
      </w:r>
    </w:p>
    <w:p w14:paraId="49CCF30C" w14:textId="77777777" w:rsidR="00F74BBE" w:rsidRPr="00C77F7A" w:rsidRDefault="00F74BBE" w:rsidP="00F74BBE">
      <w:pPr>
        <w:pStyle w:val="NoSpacing"/>
        <w:numPr>
          <w:ilvl w:val="2"/>
          <w:numId w:val="25"/>
        </w:numPr>
        <w:tabs>
          <w:tab w:val="left" w:pos="1134"/>
        </w:tabs>
        <w:spacing w:line="276" w:lineRule="auto"/>
        <w:ind w:left="1134" w:hanging="425"/>
        <w:rPr>
          <w:rFonts w:ascii="Arial" w:eastAsiaTheme="minorHAnsi" w:hAnsi="Arial" w:cs="Arial"/>
          <w:lang w:eastAsia="en-US"/>
        </w:rPr>
      </w:pPr>
      <w:r w:rsidRPr="00C77F7A">
        <w:rPr>
          <w:rFonts w:ascii="Arial" w:hAnsi="Arial" w:cs="Arial"/>
        </w:rPr>
        <w:t xml:space="preserve">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recognises that online safety is an essential part of safeguarding and acknowledges its duty to ensure that all children and staff are protected from potential harm when using social media. </w:t>
      </w:r>
    </w:p>
    <w:p w14:paraId="5694DD76" w14:textId="77777777" w:rsidR="00F74BBE" w:rsidRPr="00C77F7A" w:rsidRDefault="00F74BBE" w:rsidP="00F74BBE">
      <w:pPr>
        <w:pStyle w:val="NoSpacing"/>
        <w:numPr>
          <w:ilvl w:val="2"/>
          <w:numId w:val="25"/>
        </w:numPr>
        <w:tabs>
          <w:tab w:val="left" w:pos="1134"/>
        </w:tabs>
        <w:spacing w:line="276" w:lineRule="auto"/>
        <w:ind w:left="1134" w:hanging="425"/>
        <w:rPr>
          <w:rFonts w:ascii="Arial" w:eastAsiaTheme="minorHAnsi" w:hAnsi="Arial" w:cs="Arial"/>
          <w:lang w:eastAsia="en-US"/>
        </w:rPr>
      </w:pPr>
      <w:r w:rsidRPr="00C77F7A">
        <w:rPr>
          <w:rFonts w:ascii="Arial" w:hAnsi="Arial" w:cs="Arial"/>
        </w:rPr>
        <w:t xml:space="preserve">As outlined in our child protection policy, the Designated Safeguarding Lead (DSL), Christian Kelly - Headteacher is recognised as having overall responsibility for online safety. </w:t>
      </w:r>
    </w:p>
    <w:p w14:paraId="2800EA5C" w14:textId="77777777" w:rsidR="00F74BBE" w:rsidRPr="00C77F7A" w:rsidRDefault="00F74BBE" w:rsidP="00F74BBE">
      <w:pPr>
        <w:pStyle w:val="ListParagraph"/>
        <w:numPr>
          <w:ilvl w:val="1"/>
          <w:numId w:val="25"/>
        </w:numPr>
        <w:ind w:left="567" w:hanging="425"/>
        <w:rPr>
          <w:rFonts w:ascii="Arial" w:hAnsi="Arial" w:cs="Arial"/>
        </w:rPr>
      </w:pPr>
      <w:r w:rsidRPr="00C77F7A">
        <w:rPr>
          <w:rFonts w:ascii="Arial" w:hAnsi="Arial" w:cs="Arial"/>
        </w:rPr>
        <w:t>The policy applies to all use of social media; the term social media includes, but is not limited to, blogs, wikis, social networking sites, forums, bulletin boards, online gaming, apps, video/photo sharing sites, chatrooms and instant messenger apps or other online communication services.</w:t>
      </w:r>
    </w:p>
    <w:p w14:paraId="462B93E1" w14:textId="77777777" w:rsidR="00F74BBE" w:rsidRPr="00C77F7A" w:rsidRDefault="00F74BBE" w:rsidP="00F74BBE">
      <w:pPr>
        <w:pStyle w:val="ListParagraph"/>
        <w:numPr>
          <w:ilvl w:val="0"/>
          <w:numId w:val="3"/>
        </w:numPr>
        <w:ind w:left="567" w:hanging="425"/>
        <w:rPr>
          <w:rFonts w:ascii="Arial" w:hAnsi="Arial" w:cs="Arial"/>
          <w:b/>
          <w:bCs/>
        </w:rPr>
      </w:pPr>
      <w:r w:rsidRPr="00C77F7A">
        <w:rPr>
          <w:rFonts w:ascii="Arial" w:hAnsi="Arial" w:cs="Arial"/>
        </w:rPr>
        <w:t>This policy applies to children, parents/carers and all staff, including the governing body, leadership team, teachers, support staff, external contractors, visitors, volunteers and other individuals who work for, or provide services on behalf of the setting (collectively referred to as “staff” in this policy).</w:t>
      </w:r>
    </w:p>
    <w:p w14:paraId="10D4EB05" w14:textId="77777777" w:rsidR="00F74BBE" w:rsidRPr="00C77F7A" w:rsidRDefault="00F74BBE" w:rsidP="00C77F7A">
      <w:pPr>
        <w:pStyle w:val="Heading2"/>
        <w:keepNext/>
        <w:keepLines/>
        <w:spacing w:before="40" w:beforeAutospacing="0" w:after="240" w:afterAutospacing="0" w:line="276" w:lineRule="auto"/>
        <w:ind w:left="142"/>
        <w:rPr>
          <w:rFonts w:ascii="Arial" w:eastAsiaTheme="minorEastAsia" w:hAnsi="Arial" w:cs="Arial"/>
          <w:b w:val="0"/>
          <w:sz w:val="22"/>
          <w:szCs w:val="22"/>
        </w:rPr>
      </w:pPr>
      <w:r w:rsidRPr="00C77F7A">
        <w:rPr>
          <w:rFonts w:ascii="Arial" w:eastAsiaTheme="minorEastAsia" w:hAnsi="Arial" w:cs="Arial"/>
          <w:sz w:val="22"/>
          <w:szCs w:val="22"/>
        </w:rPr>
        <w:t xml:space="preserve">Links with other policies </w:t>
      </w:r>
    </w:p>
    <w:p w14:paraId="5348CED8" w14:textId="77777777" w:rsidR="00F74BBE" w:rsidRPr="00C77F7A" w:rsidRDefault="00F74BBE" w:rsidP="00F74BBE">
      <w:pPr>
        <w:pStyle w:val="ListParagraph"/>
        <w:numPr>
          <w:ilvl w:val="0"/>
          <w:numId w:val="3"/>
        </w:numPr>
        <w:ind w:left="567" w:hanging="425"/>
        <w:rPr>
          <w:rFonts w:ascii="Arial" w:hAnsi="Arial" w:cs="Arial"/>
        </w:rPr>
      </w:pPr>
      <w:r w:rsidRPr="00C77F7A">
        <w:rPr>
          <w:rFonts w:ascii="Arial" w:hAnsi="Arial" w:cs="Arial"/>
        </w:rPr>
        <w:t xml:space="preserve">This policy links with several other policies, practices and action plans, including but not limited to: </w:t>
      </w:r>
    </w:p>
    <w:p w14:paraId="2B341EDE"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Anti-bullying policy</w:t>
      </w:r>
    </w:p>
    <w:p w14:paraId="099101CB"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Acceptable Use Policies (AUP) </w:t>
      </w:r>
    </w:p>
    <w:p w14:paraId="1AFE85BE"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Behaviour and discipline policy</w:t>
      </w:r>
    </w:p>
    <w:p w14:paraId="315D77F5"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Cameras and image use policy</w:t>
      </w:r>
    </w:p>
    <w:p w14:paraId="69CFB2BD"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Child protection policy</w:t>
      </w:r>
    </w:p>
    <w:p w14:paraId="6008FA77"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Code of conduct/staff behaviour policy</w:t>
      </w:r>
    </w:p>
    <w:p w14:paraId="537D8018"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Confidentiality policy</w:t>
      </w:r>
    </w:p>
    <w:p w14:paraId="10A802E5"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Curriculum policies, such as: Computing, Personal Social and Health Education (PSHE), Citizenship and Relationships and Sex Education (RSE)</w:t>
      </w:r>
    </w:p>
    <w:p w14:paraId="1883CD6E"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Data security </w:t>
      </w:r>
    </w:p>
    <w:p w14:paraId="136CBE52"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Mobile and smart technology </w:t>
      </w:r>
    </w:p>
    <w:p w14:paraId="4DCDFC98"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Online Safety </w:t>
      </w:r>
    </w:p>
    <w:p w14:paraId="726044E2" w14:textId="77777777" w:rsidR="00F74BBE" w:rsidRPr="00C77F7A" w:rsidRDefault="00F74BBE" w:rsidP="00F74BBE">
      <w:pPr>
        <w:pStyle w:val="ListParagraph"/>
        <w:ind w:left="1134"/>
        <w:rPr>
          <w:rFonts w:ascii="Arial" w:hAnsi="Arial" w:cs="Arial"/>
        </w:rPr>
      </w:pPr>
    </w:p>
    <w:p w14:paraId="723F80FE" w14:textId="77777777" w:rsidR="00C77F7A" w:rsidRPr="00C77F7A" w:rsidRDefault="00F74BBE" w:rsidP="00C77F7A">
      <w:pPr>
        <w:keepNext/>
        <w:keepLines/>
        <w:spacing w:before="40" w:after="240"/>
        <w:rPr>
          <w:rFonts w:ascii="Arial" w:hAnsi="Arial" w:cs="Arial"/>
        </w:rPr>
      </w:pPr>
      <w:r w:rsidRPr="00C77F7A">
        <w:rPr>
          <w:rFonts w:ascii="Arial" w:hAnsi="Arial" w:cs="Arial"/>
          <w:b/>
        </w:rPr>
        <w:lastRenderedPageBreak/>
        <w:t>General social media expectations</w:t>
      </w:r>
    </w:p>
    <w:p w14:paraId="094489E3"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believes everyone should be treated with kindness, respect and dignity. Even though online spaces may differ in many ways, the same standards of behaviour are expected online as offline and all members of the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community are expected to engage in social media in a positive and responsible manner.</w:t>
      </w:r>
    </w:p>
    <w:p w14:paraId="256A7573"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All members of the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community are advised not to post or share content that may be considered threatening, hurtful or defamatory to others on any social media service. </w:t>
      </w:r>
    </w:p>
    <w:p w14:paraId="00288829"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We will control learner and staff access to social media whilst using school provided devices and systems on site. </w:t>
      </w:r>
    </w:p>
    <w:p w14:paraId="2DFC3608"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Inappropriate or excessive use of social media during school hours or whilst using school devices may result in removal of internet access and/or disciplinary action.</w:t>
      </w:r>
      <w:r w:rsidRPr="00C77F7A">
        <w:rPr>
          <w:rFonts w:ascii="Arial" w:hAnsi="Arial" w:cs="Arial"/>
          <w:b/>
        </w:rPr>
        <w:t xml:space="preserve"> </w:t>
      </w:r>
    </w:p>
    <w:p w14:paraId="3FB1A008"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The use of social media or apps, for example as a formal remote learning platform will be robustly risk assessed by the DSL/Headteacher prior to use. Any use will take place in accordance with out our remote learning Acceptable Use Policy. </w:t>
      </w:r>
    </w:p>
    <w:p w14:paraId="1C5533F1"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Concerns regarding the online conduct of any member of </w:t>
      </w:r>
      <w:r w:rsidR="00F3173B" w:rsidRPr="00C77F7A">
        <w:rPr>
          <w:rFonts w:ascii="Arial" w:hAnsi="Arial" w:cs="Arial"/>
        </w:rPr>
        <w:t xml:space="preserve">Bapchild and </w:t>
      </w:r>
      <w:proofErr w:type="spellStart"/>
      <w:r w:rsidR="00F3173B" w:rsidRPr="00C77F7A">
        <w:rPr>
          <w:rFonts w:ascii="Arial" w:hAnsi="Arial" w:cs="Arial"/>
        </w:rPr>
        <w:t>Tonge</w:t>
      </w:r>
      <w:proofErr w:type="spellEnd"/>
      <w:r w:rsidR="00F3173B" w:rsidRPr="00C77F7A">
        <w:rPr>
          <w:rFonts w:ascii="Arial" w:hAnsi="Arial" w:cs="Arial"/>
        </w:rPr>
        <w:t xml:space="preserve"> CE (Aided) Primary School and Nursery </w:t>
      </w:r>
      <w:r w:rsidRPr="00C77F7A">
        <w:rPr>
          <w:rFonts w:ascii="Arial" w:hAnsi="Arial" w:cs="Arial"/>
        </w:rPr>
        <w:t xml:space="preserve">community on social media will be taken seriously. Concerns will be managed in accordance with the appropriate policies, including anti-bullying, allegations against staff, behaviour, </w:t>
      </w:r>
      <w:r w:rsidR="00F3173B" w:rsidRPr="00C77F7A">
        <w:rPr>
          <w:rFonts w:ascii="Arial" w:hAnsi="Arial" w:cs="Arial"/>
        </w:rPr>
        <w:t xml:space="preserve">staff </w:t>
      </w:r>
      <w:r w:rsidRPr="00C77F7A">
        <w:rPr>
          <w:rFonts w:ascii="Arial" w:hAnsi="Arial" w:cs="Arial"/>
        </w:rPr>
        <w:t>code of conduct, Acceptable Use Policies, and child protection.</w:t>
      </w:r>
    </w:p>
    <w:p w14:paraId="0BB660A6" w14:textId="77777777" w:rsidR="00F74BBE" w:rsidRPr="00C77F7A" w:rsidRDefault="00F74BBE" w:rsidP="00C77F7A">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Staff use of social media</w:t>
      </w:r>
    </w:p>
    <w:p w14:paraId="6EA66757" w14:textId="77777777" w:rsidR="00F74BBE" w:rsidRPr="00C77F7A" w:rsidRDefault="00F74BBE" w:rsidP="00F74BBE">
      <w:pPr>
        <w:pStyle w:val="ListParagraph"/>
        <w:numPr>
          <w:ilvl w:val="0"/>
          <w:numId w:val="17"/>
        </w:numPr>
        <w:ind w:left="567" w:hanging="425"/>
        <w:rPr>
          <w:rFonts w:ascii="Arial" w:eastAsia="Times New Roman" w:hAnsi="Arial" w:cs="Arial"/>
          <w:bCs/>
        </w:rPr>
      </w:pPr>
      <w:r w:rsidRPr="00C77F7A">
        <w:rPr>
          <w:rFonts w:ascii="Arial" w:hAnsi="Arial" w:cs="Arial"/>
        </w:rPr>
        <w:t xml:space="preserve">The use of social media during school hours for personal use </w:t>
      </w:r>
      <w:r w:rsidR="00F3173B" w:rsidRPr="00C77F7A">
        <w:rPr>
          <w:rFonts w:ascii="Arial" w:hAnsi="Arial" w:cs="Arial"/>
        </w:rPr>
        <w:t>is</w:t>
      </w:r>
      <w:r w:rsidRPr="00C77F7A">
        <w:rPr>
          <w:rFonts w:ascii="Arial" w:hAnsi="Arial" w:cs="Arial"/>
        </w:rPr>
        <w:t xml:space="preserve"> </w:t>
      </w:r>
      <w:r w:rsidR="00F3173B" w:rsidRPr="00C77F7A">
        <w:rPr>
          <w:rFonts w:ascii="Arial" w:hAnsi="Arial" w:cs="Arial"/>
        </w:rPr>
        <w:t xml:space="preserve">permitted for staff </w:t>
      </w:r>
      <w:r w:rsidRPr="00C77F7A">
        <w:rPr>
          <w:rFonts w:ascii="Arial" w:hAnsi="Arial" w:cs="Arial"/>
        </w:rPr>
        <w:t>for example, permitted during certain times</w:t>
      </w:r>
      <w:r w:rsidR="00F3173B" w:rsidRPr="00C77F7A">
        <w:rPr>
          <w:rFonts w:ascii="Arial" w:hAnsi="Arial" w:cs="Arial"/>
        </w:rPr>
        <w:t xml:space="preserve"> and places</w:t>
      </w:r>
      <w:r w:rsidRPr="00C77F7A">
        <w:rPr>
          <w:rFonts w:ascii="Arial" w:hAnsi="Arial" w:cs="Arial"/>
        </w:rPr>
        <w:t xml:space="preserve"> or with explicit permission.</w:t>
      </w:r>
    </w:p>
    <w:p w14:paraId="00D766CD" w14:textId="77777777" w:rsidR="00F74BBE" w:rsidRPr="00C77F7A" w:rsidRDefault="00F74BBE" w:rsidP="00F74BBE">
      <w:pPr>
        <w:pStyle w:val="ListParagraph"/>
        <w:numPr>
          <w:ilvl w:val="0"/>
          <w:numId w:val="17"/>
        </w:numPr>
        <w:ind w:left="567" w:hanging="425"/>
        <w:rPr>
          <w:rFonts w:ascii="Arial" w:eastAsia="Times New Roman" w:hAnsi="Arial" w:cs="Arial"/>
          <w:bCs/>
        </w:rPr>
      </w:pPr>
      <w:r w:rsidRPr="00C77F7A">
        <w:rPr>
          <w:rFonts w:ascii="Arial" w:hAnsi="Arial" w:cs="Arial"/>
        </w:rPr>
        <w:t xml:space="preserve">Safe and professional online behaviour is outlined for all members of staff, including volunteers, as part of our code of conduct and acceptable use of technology policy. </w:t>
      </w:r>
    </w:p>
    <w:p w14:paraId="628F730E" w14:textId="77777777" w:rsidR="00F3173B" w:rsidRPr="00C77F7A" w:rsidRDefault="00F74BBE" w:rsidP="00F3173B">
      <w:pPr>
        <w:pStyle w:val="ListParagraph"/>
        <w:numPr>
          <w:ilvl w:val="0"/>
          <w:numId w:val="17"/>
        </w:numPr>
        <w:ind w:left="567" w:hanging="425"/>
        <w:rPr>
          <w:rFonts w:ascii="Arial" w:eastAsia="Times New Roman" w:hAnsi="Arial" w:cs="Arial"/>
          <w:bCs/>
        </w:rPr>
      </w:pPr>
      <w:r w:rsidRPr="00C77F7A">
        <w:rPr>
          <w:rFonts w:ascii="Arial" w:hAnsi="Arial" w:cs="Arial"/>
        </w:rPr>
        <w:t xml:space="preserve">The safe and responsible use of social media sites will be discussed with all members of staff as part of staff induction. Advice will be provided and updated via staff training and additional guidance and resources will be shared with staff as required on a regular basis. </w:t>
      </w:r>
    </w:p>
    <w:p w14:paraId="343DBCD9" w14:textId="77777777" w:rsidR="00F74BBE" w:rsidRPr="00C77F7A" w:rsidRDefault="00F74BBE" w:rsidP="00F3173B">
      <w:pPr>
        <w:pStyle w:val="ListParagraph"/>
        <w:numPr>
          <w:ilvl w:val="0"/>
          <w:numId w:val="17"/>
        </w:numPr>
        <w:ind w:left="567" w:hanging="425"/>
        <w:rPr>
          <w:rFonts w:ascii="Arial" w:eastAsia="Times New Roman" w:hAnsi="Arial" w:cs="Arial"/>
          <w:bCs/>
        </w:rPr>
      </w:pPr>
      <w:r w:rsidRPr="00C77F7A">
        <w:rPr>
          <w:rFonts w:ascii="Arial" w:hAnsi="Arial" w:cs="Arial"/>
        </w:rPr>
        <w:t>Any complaint about staff misuse of social media or policy breaches will be taken seriously in line with our child protection and allegations against staff policy.</w:t>
      </w:r>
    </w:p>
    <w:p w14:paraId="3F82B131" w14:textId="77777777" w:rsidR="00F74BBE" w:rsidRPr="005E1463" w:rsidRDefault="00F74BBE" w:rsidP="00F74BBE">
      <w:pPr>
        <w:pStyle w:val="Heading3"/>
        <w:rPr>
          <w:rFonts w:ascii="Arial" w:hAnsi="Arial" w:cs="Arial"/>
          <w:b w:val="0"/>
          <w:bCs w:val="0"/>
          <w:color w:val="auto"/>
        </w:rPr>
      </w:pPr>
      <w:r w:rsidRPr="005E1463">
        <w:rPr>
          <w:rFonts w:ascii="Arial" w:hAnsi="Arial" w:cs="Arial"/>
          <w:b w:val="0"/>
          <w:color w:val="auto"/>
        </w:rPr>
        <w:t>Reputation</w:t>
      </w:r>
    </w:p>
    <w:p w14:paraId="13D46EE8" w14:textId="77777777" w:rsidR="00F74BBE" w:rsidRPr="00C77F7A" w:rsidRDefault="00F74BBE" w:rsidP="00F74BBE">
      <w:pPr>
        <w:pStyle w:val="NoSpacing"/>
        <w:spacing w:line="276" w:lineRule="auto"/>
        <w:rPr>
          <w:rFonts w:ascii="Arial" w:hAnsi="Arial" w:cs="Arial"/>
          <w:b/>
          <w:bCs/>
        </w:rPr>
      </w:pPr>
    </w:p>
    <w:p w14:paraId="57AF8668" w14:textId="77777777" w:rsidR="00F74BBE" w:rsidRPr="00C77F7A" w:rsidRDefault="00F74BBE" w:rsidP="00F74BBE">
      <w:pPr>
        <w:pStyle w:val="NoSpacing"/>
        <w:numPr>
          <w:ilvl w:val="0"/>
          <w:numId w:val="18"/>
        </w:numPr>
        <w:tabs>
          <w:tab w:val="left" w:pos="567"/>
        </w:tabs>
        <w:spacing w:line="276" w:lineRule="auto"/>
        <w:ind w:left="567" w:hanging="425"/>
        <w:rPr>
          <w:rFonts w:ascii="Arial" w:hAnsi="Arial" w:cs="Arial"/>
          <w:b/>
          <w:bCs/>
        </w:rPr>
      </w:pPr>
      <w:r w:rsidRPr="00C77F7A">
        <w:rPr>
          <w:rFonts w:ascii="Arial" w:hAnsi="Arial" w:cs="Arial"/>
        </w:rPr>
        <w:t>All members of staff are advised that their online conduct on social media can have an impact on their role and reputation within the school. Civil, legal or disciplinary action may be taken if staff are found to bring the profession or institution into disrepute, or if something is felt to have undermined confidence in their professional abilities.</w:t>
      </w:r>
    </w:p>
    <w:p w14:paraId="03C4329B" w14:textId="77777777" w:rsidR="00F74BBE" w:rsidRPr="00C77F7A" w:rsidRDefault="00F74BBE" w:rsidP="00F74BBE">
      <w:pPr>
        <w:pStyle w:val="NoSpacing"/>
        <w:numPr>
          <w:ilvl w:val="0"/>
          <w:numId w:val="18"/>
        </w:numPr>
        <w:tabs>
          <w:tab w:val="left" w:pos="567"/>
        </w:tabs>
        <w:spacing w:line="276" w:lineRule="auto"/>
        <w:ind w:left="567" w:hanging="425"/>
        <w:rPr>
          <w:rFonts w:ascii="Arial" w:hAnsi="Arial" w:cs="Arial"/>
          <w:b/>
          <w:bCs/>
        </w:rPr>
      </w:pPr>
      <w:r w:rsidRPr="00C77F7A">
        <w:rPr>
          <w:rFonts w:ascii="Arial" w:hAnsi="Arial" w:cs="Arial"/>
        </w:rPr>
        <w:t>All members of staff are advised to safeguard themselves and their privacy when using social media. This may include, but is not limited to:</w:t>
      </w:r>
    </w:p>
    <w:p w14:paraId="18D60A3A"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Setting appropriate privacy levels on their personal accounts/sites.</w:t>
      </w:r>
    </w:p>
    <w:p w14:paraId="66530319"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Being aware of the implications of using location sharing services.</w:t>
      </w:r>
    </w:p>
    <w:p w14:paraId="19AAC07C"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Opting out of public listings on social networking sites.</w:t>
      </w:r>
    </w:p>
    <w:p w14:paraId="46A705D3"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 xml:space="preserve">Logging out of accounts after use. </w:t>
      </w:r>
    </w:p>
    <w:p w14:paraId="10975303"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Using strong passwords.</w:t>
      </w:r>
    </w:p>
    <w:p w14:paraId="18584806"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Ensuring staff do not represent their personal views as being that of the school.</w:t>
      </w:r>
    </w:p>
    <w:p w14:paraId="0DCFCEEC" w14:textId="77777777" w:rsidR="00F74BBE" w:rsidRPr="00C77F7A" w:rsidRDefault="00F74BBE" w:rsidP="00F74BBE">
      <w:pPr>
        <w:pStyle w:val="NoSpacing"/>
        <w:numPr>
          <w:ilvl w:val="0"/>
          <w:numId w:val="20"/>
        </w:numPr>
        <w:spacing w:line="276" w:lineRule="auto"/>
        <w:ind w:left="567" w:hanging="425"/>
        <w:rPr>
          <w:rFonts w:ascii="Arial" w:hAnsi="Arial" w:cs="Arial"/>
          <w:b/>
          <w:bCs/>
        </w:rPr>
      </w:pPr>
      <w:r w:rsidRPr="00C77F7A">
        <w:rPr>
          <w:rFonts w:ascii="Arial" w:hAnsi="Arial" w:cs="Arial"/>
        </w:rPr>
        <w:lastRenderedPageBreak/>
        <w:t xml:space="preserve">Members of staff are encouraged not to identify themselves as employees of </w:t>
      </w:r>
      <w:r w:rsidR="00F3173B" w:rsidRPr="00C77F7A">
        <w:rPr>
          <w:rFonts w:ascii="Arial" w:hAnsi="Arial" w:cs="Arial"/>
        </w:rPr>
        <w:t xml:space="preserve">Bapchild and </w:t>
      </w:r>
      <w:proofErr w:type="spellStart"/>
      <w:r w:rsidR="00F3173B" w:rsidRPr="00C77F7A">
        <w:rPr>
          <w:rFonts w:ascii="Arial" w:hAnsi="Arial" w:cs="Arial"/>
        </w:rPr>
        <w:t>Tonge</w:t>
      </w:r>
      <w:proofErr w:type="spellEnd"/>
      <w:r w:rsidR="00F3173B" w:rsidRPr="00C77F7A">
        <w:rPr>
          <w:rFonts w:ascii="Arial" w:hAnsi="Arial" w:cs="Arial"/>
        </w:rPr>
        <w:t xml:space="preserve"> CE (Aided) Primary School and Nursery </w:t>
      </w:r>
      <w:r w:rsidRPr="00C77F7A">
        <w:rPr>
          <w:rFonts w:ascii="Arial" w:hAnsi="Arial" w:cs="Arial"/>
        </w:rPr>
        <w:t>on their personal social networking accounts; this is to prevent information being linked with the setting and to safeguard the privacy of staff members.</w:t>
      </w:r>
    </w:p>
    <w:p w14:paraId="7841E4CF" w14:textId="77777777" w:rsidR="00F74BBE" w:rsidRPr="00C77F7A" w:rsidRDefault="00F74BBE" w:rsidP="00F74BBE">
      <w:pPr>
        <w:pStyle w:val="NoSpacing"/>
        <w:numPr>
          <w:ilvl w:val="0"/>
          <w:numId w:val="20"/>
        </w:numPr>
        <w:spacing w:line="276" w:lineRule="auto"/>
        <w:ind w:left="567" w:hanging="425"/>
        <w:rPr>
          <w:rFonts w:ascii="Arial" w:hAnsi="Arial" w:cs="Arial"/>
          <w:b/>
          <w:bCs/>
        </w:rPr>
      </w:pPr>
      <w:r w:rsidRPr="00C77F7A">
        <w:rPr>
          <w:rFonts w:ascii="Arial" w:hAnsi="Arial" w:cs="Arial"/>
        </w:rPr>
        <w:t>All staff are expected to ensure that their social media use is compatible with their professional role and is in accordance our policies and the wider professional reputation and legal framework. All members of staff are encouraged to carefully consider the information, including text and images, they share and post on social media.</w:t>
      </w:r>
    </w:p>
    <w:p w14:paraId="12F3D86E" w14:textId="77777777" w:rsidR="00F74BBE" w:rsidRPr="00C77F7A" w:rsidRDefault="00F74BBE" w:rsidP="00F74BBE">
      <w:pPr>
        <w:pStyle w:val="NoSpacing"/>
        <w:numPr>
          <w:ilvl w:val="0"/>
          <w:numId w:val="20"/>
        </w:numPr>
        <w:spacing w:line="276" w:lineRule="auto"/>
        <w:ind w:left="567" w:hanging="425"/>
        <w:rPr>
          <w:rFonts w:ascii="Arial" w:hAnsi="Arial" w:cs="Arial"/>
          <w:b/>
          <w:bCs/>
        </w:rPr>
      </w:pPr>
      <w:r w:rsidRPr="00C77F7A">
        <w:rPr>
          <w:rFonts w:ascii="Arial" w:hAnsi="Arial" w:cs="Arial"/>
        </w:rPr>
        <w:t xml:space="preserve">Information and content that staff members have access to as part of their employment, including photos and personal information about children and their family members or colleagues, will not be shared or discussed on social media sites. </w:t>
      </w:r>
    </w:p>
    <w:p w14:paraId="2FC2B7EC" w14:textId="77777777" w:rsidR="00F74BBE" w:rsidRPr="004B3525" w:rsidRDefault="00F74BBE" w:rsidP="004B3525">
      <w:pPr>
        <w:pStyle w:val="NoSpacing"/>
        <w:numPr>
          <w:ilvl w:val="0"/>
          <w:numId w:val="20"/>
        </w:numPr>
        <w:spacing w:line="276" w:lineRule="auto"/>
        <w:ind w:left="567" w:hanging="425"/>
        <w:rPr>
          <w:rFonts w:ascii="Arial" w:hAnsi="Arial" w:cs="Arial"/>
          <w:b/>
          <w:bCs/>
        </w:rPr>
      </w:pPr>
      <w:r w:rsidRPr="00C77F7A">
        <w:rPr>
          <w:rFonts w:ascii="Arial" w:hAnsi="Arial" w:cs="Arial"/>
        </w:rPr>
        <w:t>Members of staff will notify the leadership team immediately if they consider that any content shared on social media sites conflicts with their role.</w:t>
      </w:r>
    </w:p>
    <w:p w14:paraId="5C16A8E8" w14:textId="77777777" w:rsidR="00F74BBE" w:rsidRPr="005E1463" w:rsidRDefault="00F74BBE" w:rsidP="00F74BBE">
      <w:pPr>
        <w:pStyle w:val="Heading3"/>
        <w:rPr>
          <w:rFonts w:ascii="Arial" w:hAnsi="Arial" w:cs="Arial"/>
          <w:b w:val="0"/>
          <w:bCs w:val="0"/>
          <w:color w:val="auto"/>
        </w:rPr>
      </w:pPr>
      <w:r w:rsidRPr="005E1463">
        <w:rPr>
          <w:rFonts w:ascii="Arial" w:hAnsi="Arial" w:cs="Arial"/>
          <w:b w:val="0"/>
          <w:color w:val="auto"/>
        </w:rPr>
        <w:t>Communicating with children/pupils/students and their families</w:t>
      </w:r>
    </w:p>
    <w:p w14:paraId="6C5AB3C1" w14:textId="77777777" w:rsidR="00F74BBE" w:rsidRPr="005E1463" w:rsidRDefault="00F74BBE" w:rsidP="00F74BBE">
      <w:pPr>
        <w:pStyle w:val="NoSpacing"/>
        <w:spacing w:line="276" w:lineRule="auto"/>
        <w:rPr>
          <w:rFonts w:ascii="Arial" w:hAnsi="Arial" w:cs="Arial"/>
          <w:bCs/>
        </w:rPr>
      </w:pPr>
    </w:p>
    <w:p w14:paraId="6EAEED65"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 xml:space="preserve">Staff will not use any personal social media accounts to contact children or their family members. </w:t>
      </w:r>
    </w:p>
    <w:p w14:paraId="47D62650"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 xml:space="preserve">All members of staff are advised not to communicate with or add any current or past children or their family members, as ‘friends’ on any personal social media accounts.  </w:t>
      </w:r>
    </w:p>
    <w:p w14:paraId="7D88B72E"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Any communication from children and parents/carers received on personal social media accoun</w:t>
      </w:r>
      <w:r w:rsidR="00F3173B" w:rsidRPr="00C77F7A">
        <w:rPr>
          <w:rFonts w:ascii="Arial" w:hAnsi="Arial" w:cs="Arial"/>
        </w:rPr>
        <w:t>ts will be reported to the</w:t>
      </w:r>
      <w:r w:rsidRPr="00C77F7A">
        <w:rPr>
          <w:rFonts w:ascii="Arial" w:hAnsi="Arial" w:cs="Arial"/>
        </w:rPr>
        <w:t xml:space="preserve"> headteacher.  </w:t>
      </w:r>
    </w:p>
    <w:p w14:paraId="00E8640A" w14:textId="77777777" w:rsidR="00F3173B"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Any pre-existing relationships or situations, which mean staff cannot comply with this requirem</w:t>
      </w:r>
      <w:r w:rsidR="00F3173B" w:rsidRPr="00C77F7A">
        <w:rPr>
          <w:rFonts w:ascii="Arial" w:hAnsi="Arial" w:cs="Arial"/>
        </w:rPr>
        <w:t xml:space="preserve">ent, will be discussed with </w:t>
      </w:r>
      <w:r w:rsidRPr="00C77F7A">
        <w:rPr>
          <w:rFonts w:ascii="Arial" w:hAnsi="Arial" w:cs="Arial"/>
        </w:rPr>
        <w:t xml:space="preserve">the </w:t>
      </w:r>
      <w:r w:rsidR="00F3173B" w:rsidRPr="00C77F7A">
        <w:rPr>
          <w:rFonts w:ascii="Arial" w:hAnsi="Arial" w:cs="Arial"/>
        </w:rPr>
        <w:t>Headteacher.</w:t>
      </w:r>
    </w:p>
    <w:p w14:paraId="6E527EB7"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Decisions made and advice provided in these situations will be formally recorded to safeguard children, members of staff and the setting.</w:t>
      </w:r>
    </w:p>
    <w:p w14:paraId="6DD41D54" w14:textId="77777777" w:rsidR="00F74BBE" w:rsidRPr="00C77F7A" w:rsidRDefault="00F74BBE" w:rsidP="00F74BBE">
      <w:pPr>
        <w:pStyle w:val="NoSpacing"/>
        <w:spacing w:line="276" w:lineRule="auto"/>
        <w:ind w:left="567"/>
        <w:rPr>
          <w:rFonts w:ascii="Arial" w:hAnsi="Arial" w:cs="Arial"/>
        </w:rPr>
      </w:pPr>
    </w:p>
    <w:p w14:paraId="7D7605A4" w14:textId="77777777" w:rsidR="00F74BBE" w:rsidRPr="00C77F7A" w:rsidRDefault="00C77F7A" w:rsidP="00C77F7A">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Children’s</w:t>
      </w:r>
      <w:r w:rsidR="00F74BBE" w:rsidRPr="00C77F7A">
        <w:rPr>
          <w:rFonts w:ascii="Arial" w:eastAsiaTheme="minorEastAsia" w:hAnsi="Arial" w:cs="Arial"/>
          <w:sz w:val="22"/>
          <w:szCs w:val="22"/>
        </w:rPr>
        <w:t xml:space="preserve"> use of social media</w:t>
      </w:r>
    </w:p>
    <w:p w14:paraId="33C35499"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The use of social media during school</w:t>
      </w:r>
      <w:r w:rsidR="00F3173B" w:rsidRPr="00C77F7A">
        <w:rPr>
          <w:rFonts w:ascii="Arial" w:hAnsi="Arial" w:cs="Arial"/>
        </w:rPr>
        <w:t xml:space="preserve"> hours for personal use </w:t>
      </w:r>
      <w:r w:rsidRPr="00C77F7A">
        <w:rPr>
          <w:rFonts w:ascii="Arial" w:hAnsi="Arial" w:cs="Arial"/>
        </w:rPr>
        <w:t xml:space="preserve">is not permitted for children. </w:t>
      </w:r>
    </w:p>
    <w:p w14:paraId="67913A56" w14:textId="77777777" w:rsidR="00F74BBE" w:rsidRPr="00C77F7A" w:rsidRDefault="00F74BBE" w:rsidP="00F74BBE">
      <w:pPr>
        <w:pStyle w:val="ListParagraph"/>
        <w:numPr>
          <w:ilvl w:val="0"/>
          <w:numId w:val="13"/>
        </w:numPr>
        <w:ind w:left="567" w:hanging="425"/>
        <w:rPr>
          <w:rFonts w:ascii="Arial" w:hAnsi="Arial" w:cs="Arial"/>
        </w:rPr>
      </w:pPr>
      <w:r w:rsidRPr="00C77F7A">
        <w:rPr>
          <w:rFonts w:ascii="Arial" w:hAnsi="Arial" w:cs="Arial"/>
        </w:rPr>
        <w:t xml:space="preserve">Many online behaviour incidents amongst children and young people occur on social media outside the </w:t>
      </w:r>
      <w:r w:rsidR="00F3173B" w:rsidRPr="00C77F7A">
        <w:rPr>
          <w:rFonts w:ascii="Arial" w:hAnsi="Arial" w:cs="Arial"/>
        </w:rPr>
        <w:t>school</w:t>
      </w:r>
      <w:r w:rsidRPr="00C77F7A">
        <w:rPr>
          <w:rFonts w:ascii="Arial" w:hAnsi="Arial" w:cs="Arial"/>
        </w:rPr>
        <w:t xml:space="preserve"> day and off the </w:t>
      </w:r>
      <w:r w:rsidR="00F3173B" w:rsidRPr="00C77F7A">
        <w:rPr>
          <w:rFonts w:ascii="Arial" w:hAnsi="Arial" w:cs="Arial"/>
        </w:rPr>
        <w:t>school</w:t>
      </w:r>
      <w:r w:rsidRPr="00C77F7A">
        <w:rPr>
          <w:rFonts w:ascii="Arial" w:hAnsi="Arial" w:cs="Arial"/>
        </w:rPr>
        <w:t xml:space="preserve"> premises. Parents/carers are responsible for this behaviour; however, some online incidents may affect our culture and/or pose a risk to children and young people’s health and well-being. Where online behaviour online poses a threat or causes harm to another </w:t>
      </w:r>
      <w:r w:rsidR="00F3173B" w:rsidRPr="00C77F7A">
        <w:rPr>
          <w:rFonts w:ascii="Arial" w:hAnsi="Arial" w:cs="Arial"/>
        </w:rPr>
        <w:t>child</w:t>
      </w:r>
      <w:r w:rsidRPr="00C77F7A">
        <w:rPr>
          <w:rFonts w:ascii="Arial" w:hAnsi="Arial" w:cs="Arial"/>
        </w:rPr>
        <w:t xml:space="preserve">, could have repercussions for the orderly running of the </w:t>
      </w:r>
      <w:r w:rsidR="00F3173B" w:rsidRPr="00C77F7A">
        <w:rPr>
          <w:rFonts w:ascii="Arial" w:hAnsi="Arial" w:cs="Arial"/>
        </w:rPr>
        <w:t>school</w:t>
      </w:r>
      <w:r w:rsidRPr="00C77F7A">
        <w:rPr>
          <w:rFonts w:ascii="Arial" w:hAnsi="Arial" w:cs="Arial"/>
        </w:rPr>
        <w:t xml:space="preserve"> when the child is identifiable as a member of the school, or if the behaviour could adversely affect the reputation of the school, action will be taken in line with our behaviour and child protection/online safety policies. </w:t>
      </w:r>
    </w:p>
    <w:p w14:paraId="4977DD64" w14:textId="77777777" w:rsidR="00F74BBE" w:rsidRPr="00C77F7A" w:rsidRDefault="00F3173B"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w:t>
      </w:r>
      <w:r w:rsidR="00F74BBE" w:rsidRPr="00C77F7A">
        <w:rPr>
          <w:rFonts w:ascii="Arial" w:hAnsi="Arial" w:cs="Arial"/>
        </w:rPr>
        <w:t>will empower our children to acquire the knowledge needed to use social media in a safe, considered and respectful way, and develop their resilience so they can manage and respond to online risks. Safe and appropriate use of social media will be taught to children as part of an embedded and progressive safeguarding education approach using age-appropriate sites and resources. Further information is contained within our child protection and relevant specific curriculum policies</w:t>
      </w:r>
      <w:r w:rsidRPr="00C77F7A">
        <w:rPr>
          <w:rFonts w:ascii="Arial" w:hAnsi="Arial" w:cs="Arial"/>
        </w:rPr>
        <w:t xml:space="preserve"> </w:t>
      </w:r>
      <w:r w:rsidR="00F74BBE" w:rsidRPr="00C77F7A">
        <w:rPr>
          <w:rFonts w:ascii="Arial" w:hAnsi="Arial" w:cs="Arial"/>
        </w:rPr>
        <w:t>for example, RSE and Computing.</w:t>
      </w:r>
    </w:p>
    <w:p w14:paraId="1675319A"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We are aware that many popular social media sites are not permitted for use by children under the age of 13, or in some cases higher. As such, we will not create accounts for children under the required age as outlined in the services terms and conditions. </w:t>
      </w:r>
    </w:p>
    <w:p w14:paraId="28FCA67B" w14:textId="77777777" w:rsidR="00F74BBE" w:rsidRPr="00C77F7A" w:rsidRDefault="00F3173B" w:rsidP="00F74BBE">
      <w:pPr>
        <w:pStyle w:val="ListParagraph"/>
        <w:numPr>
          <w:ilvl w:val="0"/>
          <w:numId w:val="13"/>
        </w:numPr>
        <w:spacing w:after="0"/>
        <w:ind w:left="567" w:hanging="425"/>
        <w:rPr>
          <w:rFonts w:ascii="Arial" w:eastAsia="Times New Roman" w:hAnsi="Arial" w:cs="Arial"/>
          <w:b/>
          <w:bCs/>
        </w:rPr>
      </w:pPr>
      <w:r w:rsidRPr="00C77F7A">
        <w:rPr>
          <w:rFonts w:ascii="Arial" w:hAnsi="Arial" w:cs="Arial"/>
        </w:rPr>
        <w:t>Children</w:t>
      </w:r>
      <w:r w:rsidR="00F74BBE" w:rsidRPr="00C77F7A">
        <w:rPr>
          <w:rFonts w:ascii="Arial" w:hAnsi="Arial" w:cs="Arial"/>
        </w:rPr>
        <w:t xml:space="preserve"> will be advised:</w:t>
      </w:r>
    </w:p>
    <w:p w14:paraId="7F8B85BC"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 xml:space="preserve">to consider the benefits and risks of sharing personal details or information on social media sites which could identify them and/or their location. </w:t>
      </w:r>
    </w:p>
    <w:p w14:paraId="26968153"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lastRenderedPageBreak/>
        <w:t xml:space="preserve">to only approve and invite known friends on social media sites and to deny access to others, for example by making profiles private. </w:t>
      </w:r>
    </w:p>
    <w:p w14:paraId="76EC02B9"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not to meet any online friends without a parent/carer or other appropriate adults’ permission, and to only do so when a trusted adult is present.</w:t>
      </w:r>
    </w:p>
    <w:p w14:paraId="57316E8A"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to use safe passwords.</w:t>
      </w:r>
    </w:p>
    <w:p w14:paraId="1E6A7D60"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 xml:space="preserve">to use social media sites which are appropriate for their age and abilities. </w:t>
      </w:r>
    </w:p>
    <w:p w14:paraId="76588C29"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how to block and report unwanted communications.</w:t>
      </w:r>
    </w:p>
    <w:p w14:paraId="3E05FB41"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 xml:space="preserve">how to report concerns on social media, both within the setting and externally. </w:t>
      </w:r>
    </w:p>
    <w:p w14:paraId="0684B7EC"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Any concerns regarding </w:t>
      </w:r>
      <w:r w:rsidR="00F3173B" w:rsidRPr="00C77F7A">
        <w:rPr>
          <w:rFonts w:ascii="Arial" w:hAnsi="Arial" w:cs="Arial"/>
        </w:rPr>
        <w:t>children</w:t>
      </w:r>
      <w:r w:rsidRPr="00C77F7A">
        <w:rPr>
          <w:rFonts w:ascii="Arial" w:hAnsi="Arial" w:cs="Arial"/>
        </w:rPr>
        <w:t>’</w:t>
      </w:r>
      <w:r w:rsidR="00F3173B" w:rsidRPr="00C77F7A">
        <w:rPr>
          <w:rFonts w:ascii="Arial" w:hAnsi="Arial" w:cs="Arial"/>
        </w:rPr>
        <w:t>s</w:t>
      </w:r>
      <w:r w:rsidRPr="00C77F7A">
        <w:rPr>
          <w:rFonts w:ascii="Arial" w:hAnsi="Arial" w:cs="Arial"/>
        </w:rPr>
        <w:t xml:space="preserve"> use of social media will be dealt with in accordance with appropriate existing policies, including anti-bullying, child protection and behaviour. </w:t>
      </w:r>
    </w:p>
    <w:p w14:paraId="2C907AE7"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The DSL (or deputy) will respond to social media concerns involving safeguarding or child protection risks in line with our child protection policy.  </w:t>
      </w:r>
    </w:p>
    <w:p w14:paraId="3DC7C32A"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Sanctions and/or pastoral/welfare support will be implemented and offered to children as appropriate, in line with our child protection and behaviour policy. Civil or legal action may be taken if necessary.</w:t>
      </w:r>
    </w:p>
    <w:p w14:paraId="3396F488" w14:textId="77777777" w:rsidR="005E1463" w:rsidRPr="005E1463" w:rsidRDefault="00F74BBE" w:rsidP="005E1463">
      <w:pPr>
        <w:pStyle w:val="ListParagraph"/>
        <w:numPr>
          <w:ilvl w:val="0"/>
          <w:numId w:val="13"/>
        </w:numPr>
        <w:ind w:left="567" w:hanging="425"/>
        <w:rPr>
          <w:rFonts w:ascii="Arial" w:eastAsia="Times New Roman" w:hAnsi="Arial" w:cs="Arial"/>
          <w:b/>
          <w:bCs/>
        </w:rPr>
      </w:pPr>
      <w:r w:rsidRPr="00C77F7A">
        <w:rPr>
          <w:rFonts w:ascii="Arial" w:hAnsi="Arial" w:cs="Arial"/>
        </w:rPr>
        <w:t>Concerns regarding children</w:t>
      </w:r>
      <w:r w:rsidR="00F3173B" w:rsidRPr="00C77F7A">
        <w:rPr>
          <w:rFonts w:ascii="Arial" w:hAnsi="Arial" w:cs="Arial"/>
        </w:rPr>
        <w:t xml:space="preserve">’s </w:t>
      </w:r>
      <w:r w:rsidRPr="00C77F7A">
        <w:rPr>
          <w:rFonts w:ascii="Arial" w:hAnsi="Arial" w:cs="Arial"/>
        </w:rPr>
        <w:t>use of social media will be shared with parents/carers as appropriate, particularly when concerning underage use of social media services and games.</w:t>
      </w:r>
    </w:p>
    <w:p w14:paraId="412FC9D1" w14:textId="77777777" w:rsidR="005E1463" w:rsidRPr="00C77F7A" w:rsidRDefault="005E1463" w:rsidP="005E1463">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 xml:space="preserve">Responding to policy breaches </w:t>
      </w:r>
    </w:p>
    <w:p w14:paraId="615E2A8B"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 xml:space="preserve">All members of the community are informed of the need to report policy breaches or concerns in line with existing school/setting policies and procedures. This includes child protection, behaviour policy and code of conduct. </w:t>
      </w:r>
    </w:p>
    <w:p w14:paraId="74930B9B"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After any investigations are completed, leadership staff will debrief, identify lessons learnt and implement any policy or curriculum changes, as required.</w:t>
      </w:r>
    </w:p>
    <w:p w14:paraId="483135D7"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We require staff, parents/carers and children to work in partnership with us to resolve issues.</w:t>
      </w:r>
    </w:p>
    <w:p w14:paraId="22EB4EC0"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 xml:space="preserve">All members of the community will respect confidentiality and the need to follow the official procedures for reporting concerns. </w:t>
      </w:r>
    </w:p>
    <w:p w14:paraId="3838E6D4"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 xml:space="preserve">Children, parents and staff will be informed of our complaints procedure and staff will be made aware of the whistleblowing procedure. </w:t>
      </w:r>
    </w:p>
    <w:p w14:paraId="79FC2D00" w14:textId="2194AA94" w:rsidR="005E1463" w:rsidRPr="004D4DA1" w:rsidRDefault="005E1463" w:rsidP="004D4DA1">
      <w:pPr>
        <w:pStyle w:val="editor-paragraph"/>
        <w:rPr>
          <w:rFonts w:ascii="Arial" w:hAnsi="Arial" w:cs="Arial"/>
        </w:rPr>
      </w:pPr>
      <w:r w:rsidRPr="004D4DA1">
        <w:rPr>
          <w:rFonts w:ascii="Arial" w:hAnsi="Arial" w:cs="Arial"/>
        </w:rPr>
        <w:t xml:space="preserve">If we are unsure how to proceed with an incident or concern, the DSL (or a deputy) or headteacher will seek advice from the </w:t>
      </w:r>
      <w:r w:rsidR="004D4DA1" w:rsidRPr="004D4DA1">
        <w:rPr>
          <w:rStyle w:val="Strong"/>
          <w:rFonts w:ascii="Arial" w:hAnsi="Arial" w:cs="Arial"/>
          <w:b w:val="0"/>
          <w:bCs w:val="0"/>
        </w:rPr>
        <w:t>LADO Education Safeguarding Advisory Service</w:t>
      </w:r>
      <w:r w:rsidR="004D4DA1" w:rsidRPr="004D4DA1">
        <w:rPr>
          <w:rStyle w:val="Strong"/>
          <w:rFonts w:ascii="Arial" w:hAnsi="Arial" w:cs="Arial"/>
        </w:rPr>
        <w:t xml:space="preserve"> </w:t>
      </w:r>
      <w:r w:rsidRPr="004D4DA1">
        <w:rPr>
          <w:rFonts w:ascii="Arial" w:hAnsi="Arial" w:cs="Arial"/>
        </w:rPr>
        <w:t>or other agency in accordance with our child protection policy.</w:t>
      </w:r>
    </w:p>
    <w:p w14:paraId="5A575EF8" w14:textId="77777777" w:rsidR="00F74BBE" w:rsidRPr="00C77F7A" w:rsidRDefault="00F74BBE" w:rsidP="005E1463">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Policy monitoring and review</w:t>
      </w:r>
    </w:p>
    <w:p w14:paraId="64E3479A" w14:textId="77777777" w:rsidR="00F74BBE" w:rsidRPr="00C77F7A" w:rsidRDefault="00F74BBE" w:rsidP="00F74BBE">
      <w:pPr>
        <w:pStyle w:val="ListParagraph"/>
        <w:numPr>
          <w:ilvl w:val="0"/>
          <w:numId w:val="11"/>
        </w:numPr>
        <w:ind w:left="567" w:hanging="425"/>
        <w:rPr>
          <w:rFonts w:ascii="Arial" w:hAnsi="Arial" w:cs="Arial"/>
        </w:rPr>
      </w:pPr>
      <w:r w:rsidRPr="00C77F7A">
        <w:rPr>
          <w:rFonts w:ascii="Arial" w:hAnsi="Arial" w:cs="Arial"/>
        </w:rPr>
        <w:t xml:space="preserve">Technology evolves and changes rapidly. </w:t>
      </w:r>
      <w:r w:rsidR="00F3173B" w:rsidRPr="00C77F7A">
        <w:rPr>
          <w:rFonts w:ascii="Arial" w:hAnsi="Arial" w:cs="Arial"/>
        </w:rPr>
        <w:t xml:space="preserve">Bapchild and </w:t>
      </w:r>
      <w:proofErr w:type="spellStart"/>
      <w:r w:rsidR="00F3173B" w:rsidRPr="00C77F7A">
        <w:rPr>
          <w:rFonts w:ascii="Arial" w:hAnsi="Arial" w:cs="Arial"/>
        </w:rPr>
        <w:t>Tonge</w:t>
      </w:r>
      <w:proofErr w:type="spellEnd"/>
      <w:r w:rsidR="00F3173B" w:rsidRPr="00C77F7A">
        <w:rPr>
          <w:rFonts w:ascii="Arial" w:hAnsi="Arial" w:cs="Arial"/>
        </w:rPr>
        <w:t xml:space="preserve"> CE (Aided) Primary School and Nursery </w:t>
      </w:r>
      <w:r w:rsidRPr="00C77F7A">
        <w:rPr>
          <w:rFonts w:ascii="Arial" w:hAnsi="Arial" w:cs="Arial"/>
        </w:rPr>
        <w:t>will review this policy at least annually. The policy will be revised following any national or local policy updates, any local concerns and/or any changes to our technical infrastructure.</w:t>
      </w:r>
    </w:p>
    <w:p w14:paraId="7E3ED448" w14:textId="77777777" w:rsidR="00F74BBE" w:rsidRPr="00C77F7A" w:rsidRDefault="00F74BBE" w:rsidP="00F74BBE">
      <w:pPr>
        <w:pStyle w:val="ListParagraph"/>
        <w:numPr>
          <w:ilvl w:val="0"/>
          <w:numId w:val="11"/>
        </w:numPr>
        <w:ind w:left="567" w:hanging="425"/>
        <w:rPr>
          <w:rFonts w:ascii="Arial" w:hAnsi="Arial" w:cs="Arial"/>
        </w:rPr>
      </w:pPr>
      <w:r w:rsidRPr="00C77F7A">
        <w:rPr>
          <w:rFonts w:ascii="Arial" w:hAnsi="Arial" w:cs="Arial"/>
        </w:rPr>
        <w:t>We will regularly monitor internet use taking place via our provided devices and systems and evaluate online safety mechanisms to ensure that this policy is consistently applied. Any issues identified will be incorporated into our action planning.</w:t>
      </w:r>
    </w:p>
    <w:p w14:paraId="4B62B93A" w14:textId="77777777" w:rsidR="00F74BBE" w:rsidRDefault="00F74BBE" w:rsidP="00F74BBE">
      <w:pPr>
        <w:pStyle w:val="ListParagraph"/>
        <w:numPr>
          <w:ilvl w:val="0"/>
          <w:numId w:val="11"/>
        </w:numPr>
        <w:ind w:left="567" w:hanging="425"/>
        <w:rPr>
          <w:rFonts w:ascii="Arial" w:hAnsi="Arial" w:cs="Arial"/>
        </w:rPr>
      </w:pPr>
      <w:r w:rsidRPr="00C77F7A">
        <w:rPr>
          <w:rFonts w:ascii="Arial" w:hAnsi="Arial" w:cs="Arial"/>
        </w:rPr>
        <w:t xml:space="preserve">All members of the community will be made aware of how the school will monitor policy compliance: Insert how this is achieved, for example, AUPs, staff training, classroom management. </w:t>
      </w:r>
    </w:p>
    <w:p w14:paraId="2568D5A4" w14:textId="77777777" w:rsidR="004B3525" w:rsidRDefault="004B3525" w:rsidP="004B3525">
      <w:pPr>
        <w:rPr>
          <w:rFonts w:ascii="Arial" w:hAnsi="Arial" w:cs="Arial"/>
        </w:rPr>
      </w:pPr>
    </w:p>
    <w:p w14:paraId="41D8B9D0" w14:textId="77777777" w:rsidR="004B3525" w:rsidRPr="004B3525" w:rsidRDefault="004B3525" w:rsidP="004B3525">
      <w:pPr>
        <w:rPr>
          <w:rFonts w:ascii="Arial" w:hAnsi="Arial" w:cs="Arial"/>
        </w:rPr>
      </w:pPr>
    </w:p>
    <w:p w14:paraId="325D341C" w14:textId="77777777" w:rsidR="005E1463" w:rsidRPr="006029E0" w:rsidRDefault="005E1463" w:rsidP="005E1463">
      <w:pPr>
        <w:pStyle w:val="Heading1"/>
        <w:rPr>
          <w:rFonts w:ascii="Arial" w:eastAsia="Arial" w:hAnsi="Arial" w:cs="Arial"/>
          <w:color w:val="auto"/>
          <w:sz w:val="22"/>
          <w:szCs w:val="22"/>
        </w:rPr>
      </w:pPr>
      <w:r w:rsidRPr="006029E0">
        <w:rPr>
          <w:rFonts w:ascii="Arial" w:eastAsia="Arial" w:hAnsi="Arial" w:cs="Arial"/>
          <w:color w:val="auto"/>
          <w:sz w:val="22"/>
          <w:szCs w:val="22"/>
        </w:rPr>
        <w:lastRenderedPageBreak/>
        <w:t>Monitoring arrangements</w:t>
      </w:r>
    </w:p>
    <w:p w14:paraId="3CA4DDF4" w14:textId="77777777" w:rsidR="005E1463" w:rsidRPr="006029E0" w:rsidRDefault="005E1463" w:rsidP="005E1463">
      <w:pPr>
        <w:pStyle w:val="SPSBodyText"/>
        <w:rPr>
          <w:rFonts w:cs="Arial"/>
          <w:snapToGrid w:val="0"/>
          <w:color w:val="auto"/>
          <w:sz w:val="24"/>
          <w:lang w:val="en-GB" w:eastAsia="en-GB"/>
        </w:rPr>
      </w:pPr>
    </w:p>
    <w:p w14:paraId="1BE3B3EF" w14:textId="7F6D6AE2" w:rsidR="005E1463" w:rsidRPr="006029E0" w:rsidRDefault="005E1463" w:rsidP="005E1463">
      <w:pPr>
        <w:pStyle w:val="SPSBodyText"/>
        <w:rPr>
          <w:rFonts w:cs="Arial"/>
          <w:color w:val="auto"/>
          <w:sz w:val="22"/>
          <w:szCs w:val="22"/>
        </w:rPr>
      </w:pPr>
      <w:r w:rsidRPr="006029E0">
        <w:rPr>
          <w:rFonts w:cs="Arial"/>
          <w:color w:val="auto"/>
          <w:sz w:val="22"/>
          <w:szCs w:val="22"/>
        </w:rPr>
        <w:t>This polic</w:t>
      </w:r>
      <w:r w:rsidR="004B3525">
        <w:rPr>
          <w:rFonts w:cs="Arial"/>
          <w:color w:val="auto"/>
          <w:sz w:val="22"/>
          <w:szCs w:val="22"/>
        </w:rPr>
        <w:t>y is effective from October 202</w:t>
      </w:r>
      <w:r w:rsidR="004D4DA1">
        <w:rPr>
          <w:rFonts w:cs="Arial"/>
          <w:color w:val="auto"/>
          <w:sz w:val="22"/>
          <w:szCs w:val="22"/>
        </w:rPr>
        <w:t>5</w:t>
      </w:r>
      <w:r w:rsidRPr="006029E0">
        <w:rPr>
          <w:rFonts w:cs="Arial"/>
          <w:color w:val="auto"/>
          <w:sz w:val="22"/>
          <w:szCs w:val="22"/>
        </w:rPr>
        <w:t xml:space="preserve"> and the Governing Body will ensure the policy is rev</w:t>
      </w:r>
      <w:r w:rsidR="004B3525">
        <w:rPr>
          <w:rFonts w:cs="Arial"/>
          <w:color w:val="auto"/>
          <w:sz w:val="22"/>
          <w:szCs w:val="22"/>
        </w:rPr>
        <w:t>iewed no later than October 202</w:t>
      </w:r>
      <w:r w:rsidR="004D4DA1">
        <w:rPr>
          <w:rFonts w:cs="Arial"/>
          <w:color w:val="auto"/>
          <w:sz w:val="22"/>
          <w:szCs w:val="22"/>
        </w:rPr>
        <w:t>6</w:t>
      </w:r>
      <w:r w:rsidRPr="006029E0">
        <w:rPr>
          <w:rFonts w:cs="Arial"/>
          <w:color w:val="auto"/>
          <w:sz w:val="22"/>
          <w:szCs w:val="22"/>
        </w:rPr>
        <w:t xml:space="preserve">. </w:t>
      </w:r>
    </w:p>
    <w:p w14:paraId="097A8695" w14:textId="77777777" w:rsidR="005E1463" w:rsidRPr="006029E0" w:rsidRDefault="005E1463" w:rsidP="005E1463">
      <w:pPr>
        <w:pStyle w:val="SPSBodyText"/>
        <w:ind w:left="855"/>
        <w:rPr>
          <w:rFonts w:cs="Arial"/>
          <w:color w:val="auto"/>
          <w:sz w:val="22"/>
          <w:szCs w:val="22"/>
        </w:rPr>
      </w:pPr>
    </w:p>
    <w:p w14:paraId="3C89C2CB" w14:textId="77777777" w:rsidR="005E1463" w:rsidRPr="006029E0" w:rsidRDefault="005E1463" w:rsidP="005E1463">
      <w:pPr>
        <w:tabs>
          <w:tab w:val="left" w:pos="270"/>
          <w:tab w:val="left" w:pos="720"/>
        </w:tabs>
        <w:rPr>
          <w:rFonts w:ascii="Arial" w:hAnsi="Arial" w:cs="Arial"/>
        </w:rPr>
      </w:pPr>
      <w:r w:rsidRPr="006029E0">
        <w:rPr>
          <w:rFonts w:ascii="Arial" w:hAnsi="Arial" w:cs="Arial"/>
          <w:color w:val="000000"/>
        </w:rPr>
        <w:t>At every review, the policy will be approved</w:t>
      </w:r>
      <w:r w:rsidR="004B3525">
        <w:rPr>
          <w:rFonts w:ascii="Arial" w:hAnsi="Arial" w:cs="Arial"/>
          <w:color w:val="000000"/>
        </w:rPr>
        <w:t xml:space="preserve"> and ratified</w:t>
      </w:r>
      <w:r>
        <w:rPr>
          <w:rFonts w:ascii="Arial" w:hAnsi="Arial" w:cs="Arial"/>
          <w:color w:val="000000"/>
        </w:rPr>
        <w:t xml:space="preserve"> by the Headteacher </w:t>
      </w:r>
      <w:r w:rsidR="004B3525">
        <w:rPr>
          <w:rFonts w:ascii="Arial" w:hAnsi="Arial" w:cs="Arial"/>
          <w:color w:val="000000"/>
        </w:rPr>
        <w:t>and</w:t>
      </w:r>
      <w:r w:rsidRPr="006029E0">
        <w:rPr>
          <w:rFonts w:ascii="Arial" w:hAnsi="Arial" w:cs="Arial"/>
          <w:color w:val="000000"/>
        </w:rPr>
        <w:t xml:space="preserve"> the Full Governing Body.</w:t>
      </w:r>
    </w:p>
    <w:p w14:paraId="0C02B639" w14:textId="77777777" w:rsidR="005E1463" w:rsidRPr="005E1463" w:rsidRDefault="005E1463" w:rsidP="005E1463">
      <w:pPr>
        <w:ind w:left="142"/>
        <w:rPr>
          <w:rFonts w:ascii="Arial" w:hAnsi="Arial" w:cs="Arial"/>
        </w:rPr>
      </w:pPr>
    </w:p>
    <w:p w14:paraId="5F155F54" w14:textId="77777777" w:rsidR="00CC1105" w:rsidRPr="00C77F7A" w:rsidRDefault="00CC1105" w:rsidP="002F2F71">
      <w:pPr>
        <w:spacing w:after="160"/>
        <w:rPr>
          <w:rFonts w:ascii="Arial" w:hAnsi="Arial" w:cs="Arial"/>
          <w:b/>
        </w:rPr>
      </w:pPr>
    </w:p>
    <w:sectPr w:rsidR="00CC1105" w:rsidRPr="00C77F7A" w:rsidSect="00680204">
      <w:headerReference w:type="default" r:id="rId22"/>
      <w:footerReference w:type="default" r:id="rId23"/>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59D08" w14:textId="77777777" w:rsidR="005E1463" w:rsidRDefault="005E1463" w:rsidP="00BB59C7">
      <w:pPr>
        <w:spacing w:after="0" w:line="240" w:lineRule="auto"/>
      </w:pPr>
      <w:r>
        <w:separator/>
      </w:r>
    </w:p>
  </w:endnote>
  <w:endnote w:type="continuationSeparator" w:id="0">
    <w:p w14:paraId="3C9CCB98" w14:textId="77777777" w:rsidR="005E1463" w:rsidRDefault="005E1463"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16C27" w14:textId="77777777" w:rsidR="005E1463" w:rsidRDefault="005E14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8AEDF9F" w14:textId="77777777" w:rsidR="005E1463" w:rsidRDefault="005E1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37B71" w14:textId="77777777" w:rsidR="005E1463" w:rsidRDefault="005E146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C8C8" w14:textId="77777777" w:rsidR="005E1463" w:rsidRDefault="005E14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2FAA056" w14:textId="77777777" w:rsidR="005E1463" w:rsidRDefault="005E14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66060" w14:textId="77777777" w:rsidR="005E1463" w:rsidRDefault="005E1463">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442BA" w14:textId="77777777" w:rsidR="005E1463" w:rsidRPr="008413F5" w:rsidRDefault="005E1463">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4B3525">
      <w:rPr>
        <w:rFonts w:ascii="Arial" w:hAnsi="Arial" w:cs="Arial"/>
        <w:noProof/>
      </w:rPr>
      <w:t>3</w:t>
    </w:r>
    <w:r w:rsidRPr="008413F5">
      <w:rPr>
        <w:rFonts w:ascii="Arial" w:hAnsi="Arial" w:cs="Arial"/>
        <w:noProof/>
      </w:rPr>
      <w:fldChar w:fldCharType="end"/>
    </w:r>
  </w:p>
  <w:p w14:paraId="04409C56" w14:textId="77777777" w:rsidR="005E1463" w:rsidRDefault="005E146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39C7E654" w14:textId="77777777" w:rsidR="005E1463" w:rsidRPr="00680204" w:rsidRDefault="005E1463">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4B3525">
          <w:rPr>
            <w:rFonts w:ascii="Arial" w:hAnsi="Arial" w:cs="Arial"/>
            <w:noProof/>
          </w:rPr>
          <w:t>7</w:t>
        </w:r>
        <w:r w:rsidRPr="00680204">
          <w:rPr>
            <w:rFonts w:ascii="Arial" w:hAnsi="Arial" w:cs="Arial"/>
            <w:noProof/>
          </w:rPr>
          <w:fldChar w:fldCharType="end"/>
        </w:r>
      </w:p>
    </w:sdtContent>
  </w:sdt>
  <w:p w14:paraId="44DBFD3B" w14:textId="77777777" w:rsidR="005E1463" w:rsidRDefault="005E1463" w:rsidP="00DC35B6">
    <w:pPr>
      <w:tabs>
        <w:tab w:val="left" w:pos="902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EE909" w14:textId="77777777" w:rsidR="005E1463" w:rsidRDefault="005E1463" w:rsidP="00BB59C7">
      <w:pPr>
        <w:spacing w:after="0" w:line="240" w:lineRule="auto"/>
      </w:pPr>
      <w:r>
        <w:separator/>
      </w:r>
    </w:p>
  </w:footnote>
  <w:footnote w:type="continuationSeparator" w:id="0">
    <w:p w14:paraId="0B8DCA97" w14:textId="77777777" w:rsidR="005E1463" w:rsidRDefault="005E1463" w:rsidP="00BB5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8A79" w14:textId="77777777" w:rsidR="005E1463" w:rsidRDefault="005E146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E57B" w14:textId="77777777" w:rsidR="005E1463" w:rsidRDefault="005E146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947D" w14:textId="77777777" w:rsidR="005E1463" w:rsidRDefault="005E1463" w:rsidP="00D024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5"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723E5"/>
    <w:multiLevelType w:val="hybridMultilevel"/>
    <w:tmpl w:val="BEB22E44"/>
    <w:lvl w:ilvl="0" w:tplc="62D851B2">
      <w:start w:val="1"/>
      <w:numFmt w:val="decimal"/>
      <w:lvlText w:val="%1."/>
      <w:lvlJc w:val="left"/>
      <w:pPr>
        <w:ind w:left="786" w:hanging="360"/>
      </w:pPr>
      <w:rPr>
        <w:rFonts w:hint="default"/>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AD4548"/>
    <w:multiLevelType w:val="hybridMultilevel"/>
    <w:tmpl w:val="CF44F3D6"/>
    <w:lvl w:ilvl="0" w:tplc="BDE802C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21"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3"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4"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5"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
  </w:num>
  <w:num w:numId="4">
    <w:abstractNumId w:val="12"/>
  </w:num>
  <w:num w:numId="5">
    <w:abstractNumId w:val="17"/>
  </w:num>
  <w:num w:numId="6">
    <w:abstractNumId w:val="7"/>
  </w:num>
  <w:num w:numId="7">
    <w:abstractNumId w:val="8"/>
  </w:num>
  <w:num w:numId="8">
    <w:abstractNumId w:val="9"/>
  </w:num>
  <w:num w:numId="9">
    <w:abstractNumId w:val="24"/>
  </w:num>
  <w:num w:numId="10">
    <w:abstractNumId w:val="11"/>
  </w:num>
  <w:num w:numId="11">
    <w:abstractNumId w:val="0"/>
  </w:num>
  <w:num w:numId="12">
    <w:abstractNumId w:val="23"/>
  </w:num>
  <w:num w:numId="13">
    <w:abstractNumId w:val="16"/>
  </w:num>
  <w:num w:numId="14">
    <w:abstractNumId w:val="5"/>
  </w:num>
  <w:num w:numId="15">
    <w:abstractNumId w:val="3"/>
  </w:num>
  <w:num w:numId="16">
    <w:abstractNumId w:val="4"/>
  </w:num>
  <w:num w:numId="17">
    <w:abstractNumId w:val="6"/>
  </w:num>
  <w:num w:numId="18">
    <w:abstractNumId w:val="21"/>
  </w:num>
  <w:num w:numId="19">
    <w:abstractNumId w:val="20"/>
  </w:num>
  <w:num w:numId="20">
    <w:abstractNumId w:val="10"/>
  </w:num>
  <w:num w:numId="21">
    <w:abstractNumId w:val="18"/>
  </w:num>
  <w:num w:numId="22">
    <w:abstractNumId w:val="14"/>
  </w:num>
  <w:num w:numId="23">
    <w:abstractNumId w:val="25"/>
  </w:num>
  <w:num w:numId="24">
    <w:abstractNumId w:val="13"/>
  </w:num>
  <w:num w:numId="25">
    <w:abstractNumId w:val="22"/>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14AB7"/>
    <w:rsid w:val="00022015"/>
    <w:rsid w:val="000301AE"/>
    <w:rsid w:val="00033272"/>
    <w:rsid w:val="000432E6"/>
    <w:rsid w:val="0005307F"/>
    <w:rsid w:val="00066847"/>
    <w:rsid w:val="000906F8"/>
    <w:rsid w:val="000B17AF"/>
    <w:rsid w:val="000D50B1"/>
    <w:rsid w:val="000F29BE"/>
    <w:rsid w:val="000F390D"/>
    <w:rsid w:val="0010055D"/>
    <w:rsid w:val="001024FF"/>
    <w:rsid w:val="001108AB"/>
    <w:rsid w:val="00120FB1"/>
    <w:rsid w:val="00127593"/>
    <w:rsid w:val="00152DAB"/>
    <w:rsid w:val="00160387"/>
    <w:rsid w:val="00161F59"/>
    <w:rsid w:val="0016333E"/>
    <w:rsid w:val="00174B0D"/>
    <w:rsid w:val="00175FD9"/>
    <w:rsid w:val="001878C3"/>
    <w:rsid w:val="001904EB"/>
    <w:rsid w:val="001A071D"/>
    <w:rsid w:val="001A26C8"/>
    <w:rsid w:val="001C3DF0"/>
    <w:rsid w:val="001F0E4A"/>
    <w:rsid w:val="001F155A"/>
    <w:rsid w:val="001F3A1A"/>
    <w:rsid w:val="00221A8E"/>
    <w:rsid w:val="00223FDB"/>
    <w:rsid w:val="00231C50"/>
    <w:rsid w:val="00240B49"/>
    <w:rsid w:val="0025586B"/>
    <w:rsid w:val="00275C68"/>
    <w:rsid w:val="00282A2E"/>
    <w:rsid w:val="0029144B"/>
    <w:rsid w:val="002A2B6E"/>
    <w:rsid w:val="002A2BA2"/>
    <w:rsid w:val="002A584D"/>
    <w:rsid w:val="002C4154"/>
    <w:rsid w:val="002C6DB9"/>
    <w:rsid w:val="002F2F71"/>
    <w:rsid w:val="0030263E"/>
    <w:rsid w:val="003149E9"/>
    <w:rsid w:val="00321ECB"/>
    <w:rsid w:val="0036371B"/>
    <w:rsid w:val="00365A5B"/>
    <w:rsid w:val="00367C3B"/>
    <w:rsid w:val="00372DF6"/>
    <w:rsid w:val="00375223"/>
    <w:rsid w:val="00382CF7"/>
    <w:rsid w:val="003855C7"/>
    <w:rsid w:val="00396D60"/>
    <w:rsid w:val="003C41F1"/>
    <w:rsid w:val="003D019F"/>
    <w:rsid w:val="003D0B08"/>
    <w:rsid w:val="003D581C"/>
    <w:rsid w:val="003E19D7"/>
    <w:rsid w:val="003E7EB9"/>
    <w:rsid w:val="004251D4"/>
    <w:rsid w:val="004273E0"/>
    <w:rsid w:val="00431A60"/>
    <w:rsid w:val="004362E7"/>
    <w:rsid w:val="00454CCA"/>
    <w:rsid w:val="00456ACA"/>
    <w:rsid w:val="004635B4"/>
    <w:rsid w:val="00465F63"/>
    <w:rsid w:val="00470CF7"/>
    <w:rsid w:val="0048068E"/>
    <w:rsid w:val="00487B49"/>
    <w:rsid w:val="00487BCC"/>
    <w:rsid w:val="004A05F8"/>
    <w:rsid w:val="004B3525"/>
    <w:rsid w:val="004C14FA"/>
    <w:rsid w:val="004D0BAB"/>
    <w:rsid w:val="004D4DA1"/>
    <w:rsid w:val="004E4901"/>
    <w:rsid w:val="004E6D9E"/>
    <w:rsid w:val="00500FFE"/>
    <w:rsid w:val="0050172D"/>
    <w:rsid w:val="0051722E"/>
    <w:rsid w:val="00524D2E"/>
    <w:rsid w:val="005263F4"/>
    <w:rsid w:val="00526730"/>
    <w:rsid w:val="0052775F"/>
    <w:rsid w:val="00530020"/>
    <w:rsid w:val="00545F02"/>
    <w:rsid w:val="00546EE2"/>
    <w:rsid w:val="005517C1"/>
    <w:rsid w:val="00552770"/>
    <w:rsid w:val="00557CFF"/>
    <w:rsid w:val="00574525"/>
    <w:rsid w:val="00575045"/>
    <w:rsid w:val="0058150A"/>
    <w:rsid w:val="00587A28"/>
    <w:rsid w:val="00594101"/>
    <w:rsid w:val="0059412C"/>
    <w:rsid w:val="00595F78"/>
    <w:rsid w:val="005A74D4"/>
    <w:rsid w:val="005C6348"/>
    <w:rsid w:val="005D2AD3"/>
    <w:rsid w:val="005D2B62"/>
    <w:rsid w:val="005D6A05"/>
    <w:rsid w:val="005E1463"/>
    <w:rsid w:val="005E3B53"/>
    <w:rsid w:val="00600C6C"/>
    <w:rsid w:val="006069BF"/>
    <w:rsid w:val="006101F6"/>
    <w:rsid w:val="00614EE6"/>
    <w:rsid w:val="006438E5"/>
    <w:rsid w:val="00657709"/>
    <w:rsid w:val="006733C2"/>
    <w:rsid w:val="006764EC"/>
    <w:rsid w:val="00680204"/>
    <w:rsid w:val="006C2004"/>
    <w:rsid w:val="006C58BA"/>
    <w:rsid w:val="006C73D6"/>
    <w:rsid w:val="006D6740"/>
    <w:rsid w:val="006E2594"/>
    <w:rsid w:val="006E652C"/>
    <w:rsid w:val="006F5D8A"/>
    <w:rsid w:val="00707312"/>
    <w:rsid w:val="007110FE"/>
    <w:rsid w:val="00722575"/>
    <w:rsid w:val="007338BF"/>
    <w:rsid w:val="00753959"/>
    <w:rsid w:val="007663E9"/>
    <w:rsid w:val="00771236"/>
    <w:rsid w:val="00792DD7"/>
    <w:rsid w:val="00794896"/>
    <w:rsid w:val="007A4D90"/>
    <w:rsid w:val="007B2A9D"/>
    <w:rsid w:val="007B393A"/>
    <w:rsid w:val="007B7A73"/>
    <w:rsid w:val="007C3EED"/>
    <w:rsid w:val="007E2394"/>
    <w:rsid w:val="007E55DA"/>
    <w:rsid w:val="007E5E01"/>
    <w:rsid w:val="007E7DFB"/>
    <w:rsid w:val="008017CF"/>
    <w:rsid w:val="008121C0"/>
    <w:rsid w:val="00827980"/>
    <w:rsid w:val="0083023E"/>
    <w:rsid w:val="0083532E"/>
    <w:rsid w:val="0083690A"/>
    <w:rsid w:val="00853011"/>
    <w:rsid w:val="00854CC0"/>
    <w:rsid w:val="00855437"/>
    <w:rsid w:val="00856B0A"/>
    <w:rsid w:val="00865D10"/>
    <w:rsid w:val="00870772"/>
    <w:rsid w:val="00882A49"/>
    <w:rsid w:val="008873EF"/>
    <w:rsid w:val="00890989"/>
    <w:rsid w:val="00894F15"/>
    <w:rsid w:val="008B4F42"/>
    <w:rsid w:val="008C520C"/>
    <w:rsid w:val="008C6C62"/>
    <w:rsid w:val="008D4958"/>
    <w:rsid w:val="008F2568"/>
    <w:rsid w:val="00903C49"/>
    <w:rsid w:val="00910E0F"/>
    <w:rsid w:val="00922485"/>
    <w:rsid w:val="00924989"/>
    <w:rsid w:val="00934D00"/>
    <w:rsid w:val="00946278"/>
    <w:rsid w:val="0094764E"/>
    <w:rsid w:val="00962FEE"/>
    <w:rsid w:val="00971D34"/>
    <w:rsid w:val="009815C0"/>
    <w:rsid w:val="00984041"/>
    <w:rsid w:val="009A54EA"/>
    <w:rsid w:val="009B5FA8"/>
    <w:rsid w:val="009B7685"/>
    <w:rsid w:val="009C56F2"/>
    <w:rsid w:val="009D5F2F"/>
    <w:rsid w:val="00A15AA5"/>
    <w:rsid w:val="00A46BB0"/>
    <w:rsid w:val="00A479D6"/>
    <w:rsid w:val="00A547F7"/>
    <w:rsid w:val="00A62E3C"/>
    <w:rsid w:val="00A826BC"/>
    <w:rsid w:val="00A85DF8"/>
    <w:rsid w:val="00A9551D"/>
    <w:rsid w:val="00A97D10"/>
    <w:rsid w:val="00AA0F98"/>
    <w:rsid w:val="00AA2926"/>
    <w:rsid w:val="00AA63A2"/>
    <w:rsid w:val="00AB62B4"/>
    <w:rsid w:val="00AB68EB"/>
    <w:rsid w:val="00AD509F"/>
    <w:rsid w:val="00AE20A2"/>
    <w:rsid w:val="00AE4C8A"/>
    <w:rsid w:val="00AE7E7B"/>
    <w:rsid w:val="00AF5A85"/>
    <w:rsid w:val="00AF67F6"/>
    <w:rsid w:val="00B02580"/>
    <w:rsid w:val="00B06B75"/>
    <w:rsid w:val="00B105E1"/>
    <w:rsid w:val="00B30D12"/>
    <w:rsid w:val="00B41709"/>
    <w:rsid w:val="00B53E71"/>
    <w:rsid w:val="00B6168C"/>
    <w:rsid w:val="00B63D91"/>
    <w:rsid w:val="00B739EF"/>
    <w:rsid w:val="00B75A34"/>
    <w:rsid w:val="00B84CF1"/>
    <w:rsid w:val="00B96C24"/>
    <w:rsid w:val="00BA0A42"/>
    <w:rsid w:val="00BB59C7"/>
    <w:rsid w:val="00BB6042"/>
    <w:rsid w:val="00BB6080"/>
    <w:rsid w:val="00BC046F"/>
    <w:rsid w:val="00BC10D6"/>
    <w:rsid w:val="00BE29B3"/>
    <w:rsid w:val="00C1148E"/>
    <w:rsid w:val="00C137CA"/>
    <w:rsid w:val="00C14FAD"/>
    <w:rsid w:val="00C314AA"/>
    <w:rsid w:val="00C32A4D"/>
    <w:rsid w:val="00C465F6"/>
    <w:rsid w:val="00C5155A"/>
    <w:rsid w:val="00C51AB2"/>
    <w:rsid w:val="00C543AE"/>
    <w:rsid w:val="00C54DBE"/>
    <w:rsid w:val="00C75B50"/>
    <w:rsid w:val="00C77A18"/>
    <w:rsid w:val="00C77F7A"/>
    <w:rsid w:val="00C86576"/>
    <w:rsid w:val="00C907D5"/>
    <w:rsid w:val="00CC1105"/>
    <w:rsid w:val="00CC5EBC"/>
    <w:rsid w:val="00CD07CE"/>
    <w:rsid w:val="00CD134F"/>
    <w:rsid w:val="00CE5377"/>
    <w:rsid w:val="00CF0676"/>
    <w:rsid w:val="00D0032E"/>
    <w:rsid w:val="00D02406"/>
    <w:rsid w:val="00D13F5E"/>
    <w:rsid w:val="00D205BD"/>
    <w:rsid w:val="00D250F8"/>
    <w:rsid w:val="00D268A3"/>
    <w:rsid w:val="00D335D0"/>
    <w:rsid w:val="00D44F6C"/>
    <w:rsid w:val="00D45675"/>
    <w:rsid w:val="00D60F48"/>
    <w:rsid w:val="00D62822"/>
    <w:rsid w:val="00D658EF"/>
    <w:rsid w:val="00DA3A57"/>
    <w:rsid w:val="00DC35B6"/>
    <w:rsid w:val="00DD4DEE"/>
    <w:rsid w:val="00DF4615"/>
    <w:rsid w:val="00E1637E"/>
    <w:rsid w:val="00E24140"/>
    <w:rsid w:val="00E44993"/>
    <w:rsid w:val="00E528A8"/>
    <w:rsid w:val="00E7731E"/>
    <w:rsid w:val="00E90BA0"/>
    <w:rsid w:val="00EA20ED"/>
    <w:rsid w:val="00EA6621"/>
    <w:rsid w:val="00EB1F9F"/>
    <w:rsid w:val="00EB35C9"/>
    <w:rsid w:val="00EC576E"/>
    <w:rsid w:val="00ED67A8"/>
    <w:rsid w:val="00EE46B9"/>
    <w:rsid w:val="00EF2B34"/>
    <w:rsid w:val="00EF38C7"/>
    <w:rsid w:val="00F02F33"/>
    <w:rsid w:val="00F3173B"/>
    <w:rsid w:val="00F41A87"/>
    <w:rsid w:val="00F74BBE"/>
    <w:rsid w:val="00F759D6"/>
    <w:rsid w:val="00F95CFB"/>
    <w:rsid w:val="00FB0D65"/>
    <w:rsid w:val="00FE15EF"/>
    <w:rsid w:val="00FF0D36"/>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8B8F574"/>
  <w15:docId w15:val="{D5ECFE0A-0B3A-43D5-A5A4-7DB0B35D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FF0D36"/>
    <w:rPr>
      <w:color w:val="800080" w:themeColor="followedHyperlink"/>
      <w:u w:val="single"/>
    </w:rPr>
  </w:style>
  <w:style w:type="paragraph" w:customStyle="1" w:styleId="SPSBodyText">
    <w:name w:val="SPS Body Text"/>
    <w:basedOn w:val="Normal"/>
    <w:link w:val="SPSBodyTextChar"/>
    <w:qFormat/>
    <w:rsid w:val="005E1463"/>
    <w:pPr>
      <w:spacing w:after="0" w:line="240" w:lineRule="auto"/>
    </w:pPr>
    <w:rPr>
      <w:rFonts w:ascii="Arial" w:eastAsia="Times New Roman" w:hAnsi="Arial" w:cs="Tahoma"/>
      <w:color w:val="262626"/>
      <w:sz w:val="20"/>
      <w:szCs w:val="20"/>
      <w:lang w:val="en-US" w:eastAsia="en-US"/>
    </w:rPr>
  </w:style>
  <w:style w:type="character" w:customStyle="1" w:styleId="SPSBodyTextChar">
    <w:name w:val="SPS Body Text Char"/>
    <w:link w:val="SPSBodyText"/>
    <w:rsid w:val="005E1463"/>
    <w:rPr>
      <w:rFonts w:ascii="Arial" w:eastAsia="Times New Roman" w:hAnsi="Arial" w:cs="Tahoma"/>
      <w:color w:val="262626"/>
      <w:sz w:val="20"/>
      <w:szCs w:val="20"/>
      <w:lang w:val="en-US" w:eastAsia="en-US"/>
    </w:rPr>
  </w:style>
  <w:style w:type="paragraph" w:customStyle="1" w:styleId="editor-paragraph">
    <w:name w:val="editor-paragraph"/>
    <w:basedOn w:val="Normal"/>
    <w:rsid w:val="004D4DA1"/>
    <w:pPr>
      <w:spacing w:before="100" w:beforeAutospacing="1" w:after="100" w:afterAutospacing="1" w:line="240" w:lineRule="auto"/>
    </w:pPr>
    <w:rPr>
      <w:rFonts w:ascii="Calibri" w:eastAsiaTheme="minorHAnsi" w:hAnsi="Calibri" w:cs="Calibri"/>
    </w:rPr>
  </w:style>
  <w:style w:type="character" w:styleId="Strong">
    <w:name w:val="Strong"/>
    <w:basedOn w:val="DefaultParagraphFont"/>
    <w:uiPriority w:val="22"/>
    <w:qFormat/>
    <w:rsid w:val="004D4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128232">
      <w:bodyDiv w:val="1"/>
      <w:marLeft w:val="0"/>
      <w:marRight w:val="0"/>
      <w:marTop w:val="0"/>
      <w:marBottom w:val="0"/>
      <w:divBdr>
        <w:top w:val="none" w:sz="0" w:space="0" w:color="auto"/>
        <w:left w:val="none" w:sz="0" w:space="0" w:color="auto"/>
        <w:bottom w:val="none" w:sz="0" w:space="0" w:color="auto"/>
        <w:right w:val="none" w:sz="0" w:space="0" w:color="auto"/>
      </w:divBdr>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687439000">
      <w:bodyDiv w:val="1"/>
      <w:marLeft w:val="0"/>
      <w:marRight w:val="0"/>
      <w:marTop w:val="0"/>
      <w:marBottom w:val="0"/>
      <w:divBdr>
        <w:top w:val="none" w:sz="0" w:space="0" w:color="auto"/>
        <w:left w:val="none" w:sz="0" w:space="0" w:color="auto"/>
        <w:bottom w:val="none" w:sz="0" w:space="0" w:color="auto"/>
        <w:right w:val="none" w:sz="0" w:space="0" w:color="auto"/>
      </w:divBdr>
      <w:divsChild>
        <w:div w:id="48193742">
          <w:marLeft w:val="0"/>
          <w:marRight w:val="0"/>
          <w:marTop w:val="0"/>
          <w:marBottom w:val="0"/>
          <w:divBdr>
            <w:top w:val="none" w:sz="0" w:space="0" w:color="auto"/>
            <w:left w:val="none" w:sz="0" w:space="0" w:color="auto"/>
            <w:bottom w:val="none" w:sz="0" w:space="0" w:color="auto"/>
            <w:right w:val="none" w:sz="0" w:space="0" w:color="auto"/>
          </w:divBdr>
          <w:divsChild>
            <w:div w:id="1343701864">
              <w:marLeft w:val="0"/>
              <w:marRight w:val="0"/>
              <w:marTop w:val="0"/>
              <w:marBottom w:val="0"/>
              <w:divBdr>
                <w:top w:val="none" w:sz="0" w:space="0" w:color="auto"/>
                <w:left w:val="none" w:sz="0" w:space="0" w:color="auto"/>
                <w:bottom w:val="none" w:sz="0" w:space="0" w:color="auto"/>
                <w:right w:val="none" w:sz="0" w:space="0" w:color="auto"/>
              </w:divBdr>
              <w:divsChild>
                <w:div w:id="479076306">
                  <w:marLeft w:val="0"/>
                  <w:marRight w:val="0"/>
                  <w:marTop w:val="0"/>
                  <w:marBottom w:val="0"/>
                  <w:divBdr>
                    <w:top w:val="none" w:sz="0" w:space="0" w:color="auto"/>
                    <w:left w:val="none" w:sz="0" w:space="0" w:color="auto"/>
                    <w:bottom w:val="none" w:sz="0" w:space="0" w:color="auto"/>
                    <w:right w:val="none" w:sz="0" w:space="0" w:color="auto"/>
                  </w:divBdr>
                  <w:divsChild>
                    <w:div w:id="1590843732">
                      <w:marLeft w:val="0"/>
                      <w:marRight w:val="0"/>
                      <w:marTop w:val="0"/>
                      <w:marBottom w:val="0"/>
                      <w:divBdr>
                        <w:top w:val="none" w:sz="0" w:space="0" w:color="auto"/>
                        <w:left w:val="none" w:sz="0" w:space="0" w:color="auto"/>
                        <w:bottom w:val="none" w:sz="0" w:space="0" w:color="auto"/>
                        <w:right w:val="none" w:sz="0" w:space="0" w:color="auto"/>
                      </w:divBdr>
                      <w:divsChild>
                        <w:div w:id="1441486056">
                          <w:marLeft w:val="0"/>
                          <w:marRight w:val="0"/>
                          <w:marTop w:val="0"/>
                          <w:marBottom w:val="0"/>
                          <w:divBdr>
                            <w:top w:val="none" w:sz="0" w:space="0" w:color="auto"/>
                            <w:left w:val="none" w:sz="0" w:space="0" w:color="auto"/>
                            <w:bottom w:val="none" w:sz="0" w:space="0" w:color="auto"/>
                            <w:right w:val="none" w:sz="0" w:space="0" w:color="auto"/>
                          </w:divBdr>
                          <w:divsChild>
                            <w:div w:id="13938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yperlink" Target="https://www.gov.uk/government/publications/working-together-to-safeguard-children--2" TargetMode="External"/><Relationship Id="rId3" Type="http://schemas.openxmlformats.org/officeDocument/2006/relationships/styles" Target="styles.xml"/><Relationship Id="rId21" Type="http://schemas.openxmlformats.org/officeDocument/2006/relationships/hyperlink" Target="https://www.kscb.org.uk/"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gov.uk/government/publications/early-years-foundation-stage-framework--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s://www.gov.uk/government/publications/behaviour-in-schools--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633AC-9FD5-4F9B-84D4-9D0F20701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Christian Kelly</cp:lastModifiedBy>
  <cp:revision>2</cp:revision>
  <cp:lastPrinted>2018-10-09T13:50:00Z</cp:lastPrinted>
  <dcterms:created xsi:type="dcterms:W3CDTF">2026-09-09T11:34:00Z</dcterms:created>
  <dcterms:modified xsi:type="dcterms:W3CDTF">2026-09-09T11:34:00Z</dcterms:modified>
</cp:coreProperties>
</file>