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5ED6908" w14:textId="252E584E" w:rsidR="0069539B" w:rsidRDefault="00F61EF5">
      <w:pPr>
        <w:pStyle w:val="BodyText"/>
        <w:rPr>
          <w:rFonts w:ascii="Times New Roman"/>
          <w:sz w:val="20"/>
        </w:rPr>
      </w:pPr>
      <w:r>
        <w:rPr>
          <w:noProof/>
          <w:lang w:val="en-GB" w:eastAsia="en-GB"/>
        </w:rPr>
        <w:drawing>
          <wp:anchor distT="0" distB="0" distL="114300" distR="114300" simplePos="0" relativeHeight="251658752" behindDoc="1" locked="0" layoutInCell="1" allowOverlap="1" wp14:anchorId="093B673F" wp14:editId="6C898C1E">
            <wp:simplePos x="0" y="0"/>
            <wp:positionH relativeFrom="column">
              <wp:posOffset>-323851</wp:posOffset>
            </wp:positionH>
            <wp:positionV relativeFrom="paragraph">
              <wp:posOffset>9525</wp:posOffset>
            </wp:positionV>
            <wp:extent cx="10682705" cy="7553325"/>
            <wp:effectExtent l="0" t="0" r="4445" b="0"/>
            <wp:wrapNone/>
            <wp:docPr id="869493838" name="Picture 3" descr="A brochure of a young chi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9493838" name="Picture 3" descr="A brochure of a young child&#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688821" cy="755764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FE33040" w14:textId="3A472BB1" w:rsidR="0069539B" w:rsidRDefault="0069539B">
      <w:pPr>
        <w:pStyle w:val="BodyText"/>
        <w:rPr>
          <w:rFonts w:ascii="Times New Roman"/>
          <w:sz w:val="20"/>
        </w:rPr>
      </w:pPr>
    </w:p>
    <w:p w14:paraId="69BEC0A5" w14:textId="77777777" w:rsidR="0069539B" w:rsidRDefault="0069539B">
      <w:pPr>
        <w:pStyle w:val="BodyText"/>
        <w:rPr>
          <w:rFonts w:ascii="Times New Roman"/>
          <w:sz w:val="20"/>
        </w:rPr>
      </w:pPr>
    </w:p>
    <w:p w14:paraId="55F15906" w14:textId="28461F5F" w:rsidR="0069539B" w:rsidRDefault="0069539B">
      <w:pPr>
        <w:pStyle w:val="BodyText"/>
        <w:rPr>
          <w:rFonts w:ascii="Times New Roman"/>
          <w:sz w:val="29"/>
        </w:rPr>
      </w:pPr>
    </w:p>
    <w:p w14:paraId="620E0CB3" w14:textId="77777777" w:rsidR="0069539B" w:rsidRDefault="0069539B">
      <w:pPr>
        <w:pStyle w:val="BodyText"/>
        <w:rPr>
          <w:sz w:val="20"/>
        </w:rPr>
      </w:pPr>
    </w:p>
    <w:p w14:paraId="500A10CF" w14:textId="77777777" w:rsidR="0069539B" w:rsidRDefault="0069539B">
      <w:pPr>
        <w:pStyle w:val="BodyText"/>
        <w:rPr>
          <w:sz w:val="20"/>
        </w:rPr>
      </w:pPr>
    </w:p>
    <w:p w14:paraId="2D33B09D" w14:textId="77777777" w:rsidR="0069539B" w:rsidRDefault="0069539B">
      <w:pPr>
        <w:pStyle w:val="BodyText"/>
        <w:rPr>
          <w:sz w:val="20"/>
        </w:rPr>
      </w:pPr>
    </w:p>
    <w:p w14:paraId="51E00D6E" w14:textId="680871D7" w:rsidR="0069539B" w:rsidRDefault="0069539B">
      <w:pPr>
        <w:pStyle w:val="BodyText"/>
        <w:rPr>
          <w:sz w:val="20"/>
        </w:rPr>
      </w:pPr>
    </w:p>
    <w:p w14:paraId="1B700B0E" w14:textId="76A9A03A" w:rsidR="0069539B" w:rsidRDefault="0069539B">
      <w:pPr>
        <w:pStyle w:val="BodyText"/>
        <w:rPr>
          <w:sz w:val="20"/>
        </w:rPr>
      </w:pPr>
    </w:p>
    <w:p w14:paraId="3464E69D" w14:textId="36B95466" w:rsidR="0069539B" w:rsidRDefault="0069539B">
      <w:pPr>
        <w:pStyle w:val="BodyText"/>
        <w:rPr>
          <w:sz w:val="20"/>
        </w:rPr>
      </w:pPr>
    </w:p>
    <w:p w14:paraId="1DEFD64D" w14:textId="0972C5DB" w:rsidR="0069539B" w:rsidRDefault="0069539B">
      <w:pPr>
        <w:pStyle w:val="BodyText"/>
        <w:rPr>
          <w:sz w:val="20"/>
        </w:rPr>
      </w:pPr>
    </w:p>
    <w:p w14:paraId="14FD0378" w14:textId="77777777" w:rsidR="0069539B" w:rsidRDefault="0069539B">
      <w:pPr>
        <w:pStyle w:val="BodyText"/>
        <w:rPr>
          <w:sz w:val="20"/>
        </w:rPr>
      </w:pPr>
    </w:p>
    <w:p w14:paraId="497ACE9C" w14:textId="5AE8E279" w:rsidR="0069539B" w:rsidRDefault="0069539B">
      <w:pPr>
        <w:pStyle w:val="BodyText"/>
        <w:rPr>
          <w:sz w:val="20"/>
        </w:rPr>
      </w:pPr>
    </w:p>
    <w:p w14:paraId="07552379" w14:textId="131D17FC" w:rsidR="0069539B" w:rsidRDefault="00615BDC">
      <w:pPr>
        <w:pStyle w:val="BodyText"/>
        <w:spacing w:before="7"/>
        <w:rPr>
          <w:sz w:val="16"/>
        </w:rPr>
      </w:pPr>
      <w:bookmarkStart w:id="0" w:name="_GoBack"/>
      <w:r>
        <w:rPr>
          <w:noProof/>
          <w:sz w:val="20"/>
          <w:lang w:val="en-GB" w:eastAsia="en-GB"/>
        </w:rPr>
        <mc:AlternateContent>
          <mc:Choice Requires="wps">
            <w:drawing>
              <wp:anchor distT="0" distB="0" distL="114300" distR="114300" simplePos="0" relativeHeight="251658240" behindDoc="0" locked="0" layoutInCell="1" allowOverlap="1" wp14:anchorId="336FF645" wp14:editId="32B5DE78">
                <wp:simplePos x="0" y="0"/>
                <wp:positionH relativeFrom="column">
                  <wp:posOffset>3733800</wp:posOffset>
                </wp:positionH>
                <wp:positionV relativeFrom="paragraph">
                  <wp:posOffset>12065</wp:posOffset>
                </wp:positionV>
                <wp:extent cx="2819400" cy="647700"/>
                <wp:effectExtent l="0" t="0" r="19050" b="19050"/>
                <wp:wrapNone/>
                <wp:docPr id="1" name="Text Box 1"/>
                <wp:cNvGraphicFramePr/>
                <a:graphic xmlns:a="http://schemas.openxmlformats.org/drawingml/2006/main">
                  <a:graphicData uri="http://schemas.microsoft.com/office/word/2010/wordprocessingShape">
                    <wps:wsp>
                      <wps:cNvSpPr txBox="1"/>
                      <wps:spPr>
                        <a:xfrm>
                          <a:off x="0" y="0"/>
                          <a:ext cx="2819400" cy="647700"/>
                        </a:xfrm>
                        <a:prstGeom prst="rect">
                          <a:avLst/>
                        </a:prstGeom>
                        <a:solidFill>
                          <a:srgbClr val="FF0000"/>
                        </a:solidFill>
                        <a:ln w="6350">
                          <a:solidFill>
                            <a:prstClr val="black"/>
                          </a:solidFill>
                        </a:ln>
                      </wps:spPr>
                      <wps:txbx>
                        <w:txbxContent>
                          <w:p w14:paraId="6ADB4671" w14:textId="77777777" w:rsidR="00615BDC" w:rsidRPr="00615BDC" w:rsidRDefault="00615BDC" w:rsidP="00615BDC">
                            <w:pPr>
                              <w:jc w:val="center"/>
                              <w:rPr>
                                <w:b/>
                                <w:color w:val="FFFFFF" w:themeColor="background1"/>
                                <w:sz w:val="32"/>
                                <w:szCs w:val="32"/>
                              </w:rPr>
                            </w:pPr>
                            <w:r w:rsidRPr="00615BDC">
                              <w:rPr>
                                <w:b/>
                                <w:color w:val="FFFFFF" w:themeColor="background1"/>
                                <w:sz w:val="32"/>
                                <w:szCs w:val="32"/>
                              </w:rPr>
                              <w:t xml:space="preserve">Bapchild and </w:t>
                            </w:r>
                            <w:proofErr w:type="spellStart"/>
                            <w:r w:rsidRPr="00615BDC">
                              <w:rPr>
                                <w:b/>
                                <w:color w:val="FFFFFF" w:themeColor="background1"/>
                                <w:sz w:val="32"/>
                                <w:szCs w:val="32"/>
                              </w:rPr>
                              <w:t>Tonge</w:t>
                            </w:r>
                            <w:proofErr w:type="spellEnd"/>
                            <w:r w:rsidRPr="00615BDC">
                              <w:rPr>
                                <w:b/>
                                <w:color w:val="FFFFFF" w:themeColor="background1"/>
                                <w:sz w:val="32"/>
                                <w:szCs w:val="32"/>
                              </w:rPr>
                              <w:t xml:space="preserve"> CE (Aided) </w:t>
                            </w:r>
                          </w:p>
                          <w:p w14:paraId="2A919398" w14:textId="6463FC84" w:rsidR="00615BDC" w:rsidRPr="00615BDC" w:rsidRDefault="00615BDC" w:rsidP="00615BDC">
                            <w:pPr>
                              <w:jc w:val="center"/>
                              <w:rPr>
                                <w:b/>
                                <w:color w:val="FFFFFF" w:themeColor="background1"/>
                                <w:sz w:val="32"/>
                                <w:szCs w:val="32"/>
                              </w:rPr>
                            </w:pPr>
                            <w:r w:rsidRPr="00615BDC">
                              <w:rPr>
                                <w:b/>
                                <w:color w:val="FFFFFF" w:themeColor="background1"/>
                                <w:sz w:val="32"/>
                                <w:szCs w:val="32"/>
                              </w:rPr>
                              <w:t>Primary School and Nursery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36FF645" id="_x0000_t202" coordsize="21600,21600" o:spt="202" path="m,l,21600r21600,l21600,xe">
                <v:stroke joinstyle="miter"/>
                <v:path gradientshapeok="t" o:connecttype="rect"/>
              </v:shapetype>
              <v:shape id="Text Box 1" o:spid="_x0000_s1026" type="#_x0000_t202" style="position:absolute;margin-left:294pt;margin-top:.95pt;width:222pt;height:51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" fillcolor="red" strokeweight=".5pt">
                <v:textbox>
                  <w:txbxContent>
                    <w:p w14:paraId="6ADB4671" w14:textId="77777777" w:rsidR="00615BDC" w:rsidRPr="00615BDC" w:rsidRDefault="00615BDC" w:rsidP="00615BDC">
                      <w:pPr>
                        <w:jc w:val="center"/>
                        <w:rPr>
                          <w:b/>
                          <w:color w:val="FFFFFF" w:themeColor="background1"/>
                          <w:sz w:val="32"/>
                          <w:szCs w:val="32"/>
                        </w:rPr>
                      </w:pPr>
                      <w:r w:rsidRPr="00615BDC">
                        <w:rPr>
                          <w:b/>
                          <w:color w:val="FFFFFF" w:themeColor="background1"/>
                          <w:sz w:val="32"/>
                          <w:szCs w:val="32"/>
                        </w:rPr>
                        <w:t xml:space="preserve">Bapchild and </w:t>
                      </w:r>
                      <w:proofErr w:type="spellStart"/>
                      <w:r w:rsidRPr="00615BDC">
                        <w:rPr>
                          <w:b/>
                          <w:color w:val="FFFFFF" w:themeColor="background1"/>
                          <w:sz w:val="32"/>
                          <w:szCs w:val="32"/>
                        </w:rPr>
                        <w:t>Tonge</w:t>
                      </w:r>
                      <w:proofErr w:type="spellEnd"/>
                      <w:r w:rsidRPr="00615BDC">
                        <w:rPr>
                          <w:b/>
                          <w:color w:val="FFFFFF" w:themeColor="background1"/>
                          <w:sz w:val="32"/>
                          <w:szCs w:val="32"/>
                        </w:rPr>
                        <w:t xml:space="preserve"> CE (Aided) </w:t>
                      </w:r>
                    </w:p>
                    <w:p w14:paraId="2A919398" w14:textId="6463FC84" w:rsidR="00615BDC" w:rsidRPr="00615BDC" w:rsidRDefault="00615BDC" w:rsidP="00615BDC">
                      <w:pPr>
                        <w:jc w:val="center"/>
                        <w:rPr>
                          <w:b/>
                          <w:color w:val="FFFFFF" w:themeColor="background1"/>
                          <w:sz w:val="32"/>
                          <w:szCs w:val="32"/>
                        </w:rPr>
                      </w:pPr>
                      <w:r w:rsidRPr="00615BDC">
                        <w:rPr>
                          <w:b/>
                          <w:color w:val="FFFFFF" w:themeColor="background1"/>
                          <w:sz w:val="32"/>
                          <w:szCs w:val="32"/>
                        </w:rPr>
                        <w:t>Primary School and Nursery</w:t>
                      </w:r>
                    </w:p>
                  </w:txbxContent>
                </v:textbox>
              </v:shape>
            </w:pict>
          </mc:Fallback>
        </mc:AlternateContent>
      </w:r>
    </w:p>
    <w:p w14:paraId="545B377D" w14:textId="77777777" w:rsidR="0069539B" w:rsidRDefault="0069539B">
      <w:pPr>
        <w:jc w:val="right"/>
        <w:rPr>
          <w:sz w:val="36"/>
        </w:rPr>
        <w:sectPr w:rsidR="0069539B">
          <w:type w:val="continuous"/>
          <w:pgSz w:w="16840" w:h="11910" w:orient="landscape"/>
          <w:pgMar w:top="0" w:right="580" w:bottom="0" w:left="540" w:header="720" w:footer="720" w:gutter="0"/>
          <w:cols w:space="720"/>
        </w:sectPr>
      </w:pPr>
    </w:p>
    <w:bookmarkEnd w:id="0"/>
    <w:p w14:paraId="4A6C9F89" w14:textId="2B7CE31F" w:rsidR="0069539B" w:rsidRDefault="00F61EF5">
      <w:pPr>
        <w:pStyle w:val="BodyText"/>
        <w:spacing w:before="18" w:line="339" w:lineRule="exact"/>
        <w:ind w:left="180"/>
      </w:pPr>
      <w:r>
        <w:rPr>
          <w:noProof/>
          <w:lang w:val="en-GB" w:eastAsia="en-GB"/>
        </w:rPr>
        <w:lastRenderedPageBreak/>
        <w:drawing>
          <wp:anchor distT="0" distB="0" distL="114300" distR="114300" simplePos="0" relativeHeight="251660800" behindDoc="1" locked="0" layoutInCell="1" allowOverlap="1" wp14:anchorId="7474048E" wp14:editId="77849A4F">
            <wp:simplePos x="0" y="0"/>
            <wp:positionH relativeFrom="column">
              <wp:posOffset>-361950</wp:posOffset>
            </wp:positionH>
            <wp:positionV relativeFrom="paragraph">
              <wp:posOffset>-396875</wp:posOffset>
            </wp:positionV>
            <wp:extent cx="10699750" cy="7564974"/>
            <wp:effectExtent l="0" t="0" r="6350" b="0"/>
            <wp:wrapNone/>
            <wp:docPr id="1597181837" name="Picture 4" descr="A young child in a swimming p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7181837" name="Picture 4" descr="A young child in a swimming pool&#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699750" cy="7564974"/>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GB" w:eastAsia="en-GB"/>
        </w:rPr>
        <mc:AlternateContent>
          <mc:Choice Requires="wps">
            <w:drawing>
              <wp:anchor distT="0" distB="0" distL="0" distR="0" simplePos="0" relativeHeight="251656704" behindDoc="1" locked="0" layoutInCell="1" allowOverlap="1" wp14:anchorId="3571AEAE" wp14:editId="6547200D">
                <wp:simplePos x="0" y="0"/>
                <wp:positionH relativeFrom="page">
                  <wp:posOffset>976654</wp:posOffset>
                </wp:positionH>
                <wp:positionV relativeFrom="page">
                  <wp:posOffset>7104175</wp:posOffset>
                </wp:positionV>
                <wp:extent cx="189230" cy="152400"/>
                <wp:effectExtent l="0" t="0" r="0" b="0"/>
                <wp:wrapNone/>
                <wp:docPr id="23" name="Text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9230" cy="152400"/>
                        </a:xfrm>
                        <a:prstGeom prst="rect">
                          <a:avLst/>
                        </a:prstGeom>
                      </wps:spPr>
                      <wps:txbx>
                        <w:txbxContent>
                          <w:p w14:paraId="528C2634" w14:textId="77777777" w:rsidR="0069539B" w:rsidRDefault="00275270">
                            <w:pPr>
                              <w:spacing w:line="240" w:lineRule="exact"/>
                              <w:rPr>
                                <w:sz w:val="24"/>
                              </w:rPr>
                            </w:pPr>
                            <w:r>
                              <w:rPr>
                                <w:color w:val="231F20"/>
                                <w:spacing w:val="-5"/>
                                <w:sz w:val="24"/>
                              </w:rPr>
                              <w:t>by:</w:t>
                            </w:r>
                          </w:p>
                        </w:txbxContent>
                      </wps:txbx>
                      <wps:bodyPr wrap="square" lIns="0" tIns="0" rIns="0" bIns="0" rtlCol="0">
                        <a:noAutofit/>
                      </wps:bodyPr>
                    </wps:wsp>
                  </a:graphicData>
                </a:graphic>
              </wp:anchor>
            </w:drawing>
          </mc:Choice>
          <mc:Fallback>
            <w:pict>
              <v:shape w14:anchorId="3571AEAE" id="Textbox 23" o:spid="_x0000_s1027" type="#_x0000_t202" style="position:absolute;left:0;text-align:left;margin-left:76.9pt;margin-top:559.4pt;width:14.9pt;height:12pt;z-index:-2516597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" filled="f" stroked="f">
                <v:path arrowok="t"/>
                <v:textbox inset="0,0,0,0">
                  <w:txbxContent>
                    <w:p w14:paraId="528C2634" w14:textId="77777777" w:rsidR="0069539B" w:rsidRDefault="00275270">
                      <w:pPr>
                        <w:spacing w:line="240" w:lineRule="exact"/>
                        <w:rPr>
                          <w:sz w:val="24"/>
                        </w:rPr>
                      </w:pPr>
                      <w:r>
                        <w:rPr>
                          <w:color w:val="231F20"/>
                          <w:spacing w:val="-5"/>
                          <w:sz w:val="24"/>
                        </w:rPr>
                        <w:t>by:</w:t>
                      </w:r>
                    </w:p>
                  </w:txbxContent>
                </v:textbox>
                <w10:wrap anchorx="page" anchory="page"/>
              </v:shape>
            </w:pict>
          </mc:Fallback>
        </mc:AlternateContent>
      </w:r>
      <w:r>
        <w:rPr>
          <w:color w:val="231F20"/>
        </w:rPr>
        <w:t>This</w:t>
      </w:r>
      <w:r>
        <w:rPr>
          <w:color w:val="231F20"/>
          <w:spacing w:val="-7"/>
        </w:rPr>
        <w:t xml:space="preserve"> </w:t>
      </w:r>
      <w:r>
        <w:rPr>
          <w:color w:val="231F20"/>
        </w:rPr>
        <w:t>template</w:t>
      </w:r>
      <w:r>
        <w:rPr>
          <w:color w:val="231F20"/>
          <w:spacing w:val="-5"/>
        </w:rPr>
        <w:t xml:space="preserve"> </w:t>
      </w:r>
      <w:r>
        <w:rPr>
          <w:color w:val="231F20"/>
        </w:rPr>
        <w:t>can</w:t>
      </w:r>
      <w:r>
        <w:rPr>
          <w:color w:val="231F20"/>
          <w:spacing w:val="-6"/>
        </w:rPr>
        <w:t xml:space="preserve"> </w:t>
      </w:r>
      <w:r>
        <w:rPr>
          <w:color w:val="231F20"/>
        </w:rPr>
        <w:t>be</w:t>
      </w:r>
      <w:r>
        <w:rPr>
          <w:color w:val="231F20"/>
          <w:spacing w:val="-5"/>
        </w:rPr>
        <w:t xml:space="preserve"> </w:t>
      </w:r>
      <w:r>
        <w:rPr>
          <w:color w:val="231F20"/>
        </w:rPr>
        <w:t>used</w:t>
      </w:r>
      <w:r>
        <w:rPr>
          <w:color w:val="231F20"/>
          <w:spacing w:val="-6"/>
        </w:rPr>
        <w:t xml:space="preserve"> </w:t>
      </w:r>
      <w:r>
        <w:rPr>
          <w:color w:val="231F20"/>
        </w:rPr>
        <w:t>for</w:t>
      </w:r>
      <w:r>
        <w:rPr>
          <w:color w:val="231F20"/>
          <w:spacing w:val="-5"/>
        </w:rPr>
        <w:t xml:space="preserve"> </w:t>
      </w:r>
      <w:r>
        <w:rPr>
          <w:color w:val="231F20"/>
        </w:rPr>
        <w:t>multiple</w:t>
      </w:r>
      <w:r>
        <w:rPr>
          <w:color w:val="231F20"/>
          <w:spacing w:val="-5"/>
        </w:rPr>
        <w:t xml:space="preserve"> </w:t>
      </w:r>
      <w:r>
        <w:rPr>
          <w:color w:val="231F20"/>
          <w:spacing w:val="-2"/>
        </w:rPr>
        <w:t>purposes:</w:t>
      </w:r>
    </w:p>
    <w:p w14:paraId="44311E8A" w14:textId="77777777" w:rsidR="0069539B" w:rsidRDefault="00275270">
      <w:pPr>
        <w:pStyle w:val="ListParagraph"/>
        <w:numPr>
          <w:ilvl w:val="0"/>
          <w:numId w:val="1"/>
        </w:numPr>
        <w:tabs>
          <w:tab w:val="left" w:pos="540"/>
        </w:tabs>
        <w:spacing w:before="2" w:line="235" w:lineRule="auto"/>
        <w:ind w:right="9272"/>
        <w:rPr>
          <w:sz w:val="28"/>
        </w:rPr>
      </w:pPr>
      <w:r>
        <w:rPr>
          <w:color w:val="231F20"/>
          <w:sz w:val="28"/>
        </w:rPr>
        <w:t>It</w:t>
      </w:r>
      <w:r>
        <w:rPr>
          <w:color w:val="231F20"/>
          <w:spacing w:val="-7"/>
          <w:sz w:val="28"/>
        </w:rPr>
        <w:t xml:space="preserve"> </w:t>
      </w:r>
      <w:r>
        <w:rPr>
          <w:color w:val="231F20"/>
          <w:sz w:val="28"/>
        </w:rPr>
        <w:t>enables</w:t>
      </w:r>
      <w:r>
        <w:rPr>
          <w:color w:val="231F20"/>
          <w:spacing w:val="-7"/>
          <w:sz w:val="28"/>
        </w:rPr>
        <w:t xml:space="preserve"> </w:t>
      </w:r>
      <w:r>
        <w:rPr>
          <w:color w:val="231F20"/>
          <w:sz w:val="28"/>
        </w:rPr>
        <w:t>schools</w:t>
      </w:r>
      <w:r>
        <w:rPr>
          <w:color w:val="231F20"/>
          <w:spacing w:val="-7"/>
          <w:sz w:val="28"/>
        </w:rPr>
        <w:t xml:space="preserve"> </w:t>
      </w:r>
      <w:r>
        <w:rPr>
          <w:color w:val="231F20"/>
          <w:sz w:val="28"/>
        </w:rPr>
        <w:t>to</w:t>
      </w:r>
      <w:r>
        <w:rPr>
          <w:color w:val="231F20"/>
          <w:spacing w:val="-7"/>
          <w:sz w:val="28"/>
        </w:rPr>
        <w:t xml:space="preserve"> </w:t>
      </w:r>
      <w:r>
        <w:rPr>
          <w:color w:val="231F20"/>
          <w:sz w:val="28"/>
        </w:rPr>
        <w:t>effectively</w:t>
      </w:r>
      <w:r>
        <w:rPr>
          <w:color w:val="231F20"/>
          <w:spacing w:val="-7"/>
          <w:sz w:val="28"/>
        </w:rPr>
        <w:t xml:space="preserve"> </w:t>
      </w:r>
      <w:r>
        <w:rPr>
          <w:color w:val="231F20"/>
          <w:sz w:val="28"/>
        </w:rPr>
        <w:t>plan</w:t>
      </w:r>
      <w:r>
        <w:rPr>
          <w:color w:val="231F20"/>
          <w:spacing w:val="-7"/>
          <w:sz w:val="28"/>
        </w:rPr>
        <w:t xml:space="preserve"> </w:t>
      </w:r>
      <w:r>
        <w:rPr>
          <w:color w:val="231F20"/>
          <w:sz w:val="28"/>
        </w:rPr>
        <w:lastRenderedPageBreak/>
        <w:t>their</w:t>
      </w:r>
      <w:r>
        <w:rPr>
          <w:color w:val="231F20"/>
          <w:spacing w:val="-7"/>
          <w:sz w:val="28"/>
        </w:rPr>
        <w:t xml:space="preserve"> </w:t>
      </w:r>
      <w:r>
        <w:rPr>
          <w:color w:val="231F20"/>
          <w:sz w:val="28"/>
        </w:rPr>
        <w:t>use</w:t>
      </w:r>
      <w:r>
        <w:rPr>
          <w:color w:val="231F20"/>
          <w:spacing w:val="-7"/>
          <w:sz w:val="28"/>
        </w:rPr>
        <w:t xml:space="preserve"> </w:t>
      </w:r>
      <w:r>
        <w:rPr>
          <w:color w:val="231F20"/>
          <w:sz w:val="28"/>
        </w:rPr>
        <w:t>of</w:t>
      </w:r>
      <w:r>
        <w:rPr>
          <w:color w:val="231F20"/>
          <w:spacing w:val="-7"/>
          <w:sz w:val="28"/>
        </w:rPr>
        <w:t xml:space="preserve"> </w:t>
      </w:r>
      <w:r>
        <w:rPr>
          <w:color w:val="231F20"/>
          <w:sz w:val="28"/>
        </w:rPr>
        <w:t>the Primary PE and sport pr</w:t>
      </w:r>
      <w:r>
        <w:rPr>
          <w:color w:val="231F20"/>
          <w:sz w:val="28"/>
        </w:rPr>
        <w:lastRenderedPageBreak/>
        <w:t>emium</w:t>
      </w:r>
    </w:p>
    <w:p w14:paraId="2B6D70D2" w14:textId="77777777" w:rsidR="0069539B" w:rsidRDefault="00275270">
      <w:pPr>
        <w:pStyle w:val="ListParagraph"/>
        <w:numPr>
          <w:ilvl w:val="0"/>
          <w:numId w:val="1"/>
        </w:numPr>
        <w:tabs>
          <w:tab w:val="left" w:pos="540"/>
        </w:tabs>
        <w:spacing w:before="2" w:line="235" w:lineRule="auto"/>
        <w:ind w:right="9183"/>
        <w:rPr>
          <w:sz w:val="28"/>
        </w:rPr>
      </w:pPr>
      <w:r>
        <w:rPr>
          <w:color w:val="231F20"/>
          <w:sz w:val="28"/>
        </w:rPr>
        <w:t>It</w:t>
      </w:r>
      <w:r>
        <w:rPr>
          <w:color w:val="231F20"/>
          <w:spacing w:val="-6"/>
          <w:sz w:val="28"/>
        </w:rPr>
        <w:t xml:space="preserve"> </w:t>
      </w:r>
      <w:r>
        <w:rPr>
          <w:color w:val="231F20"/>
          <w:sz w:val="28"/>
        </w:rPr>
        <w:t>helps</w:t>
      </w:r>
      <w:r>
        <w:rPr>
          <w:color w:val="231F20"/>
          <w:spacing w:val="-7"/>
          <w:sz w:val="28"/>
        </w:rPr>
        <w:t xml:space="preserve"> </w:t>
      </w:r>
      <w:r>
        <w:rPr>
          <w:color w:val="231F20"/>
          <w:sz w:val="28"/>
        </w:rPr>
        <w:t>schools</w:t>
      </w:r>
      <w:r>
        <w:rPr>
          <w:color w:val="231F20"/>
          <w:spacing w:val="-7"/>
          <w:sz w:val="28"/>
        </w:rPr>
        <w:t xml:space="preserve"> </w:t>
      </w:r>
      <w:r>
        <w:rPr>
          <w:color w:val="231F20"/>
          <w:sz w:val="28"/>
        </w:rPr>
        <w:t>to</w:t>
      </w:r>
      <w:r>
        <w:rPr>
          <w:color w:val="231F20"/>
          <w:spacing w:val="-7"/>
          <w:sz w:val="28"/>
        </w:rPr>
        <w:t xml:space="preserve"> </w:t>
      </w:r>
      <w:r>
        <w:rPr>
          <w:color w:val="231F20"/>
          <w:sz w:val="28"/>
        </w:rPr>
        <w:t>meet</w:t>
      </w:r>
      <w:r>
        <w:rPr>
          <w:color w:val="231F20"/>
          <w:spacing w:val="-6"/>
          <w:sz w:val="28"/>
        </w:rPr>
        <w:t xml:space="preserve"> </w:t>
      </w:r>
      <w:r>
        <w:rPr>
          <w:color w:val="231F20"/>
          <w:sz w:val="28"/>
        </w:rPr>
        <w:t>the</w:t>
      </w:r>
      <w:r>
        <w:rPr>
          <w:color w:val="231F20"/>
          <w:spacing w:val="-6"/>
          <w:sz w:val="28"/>
        </w:rPr>
        <w:t xml:space="preserve"> </w:t>
      </w:r>
      <w:r>
        <w:rPr>
          <w:color w:val="231F20"/>
          <w:sz w:val="28"/>
        </w:rPr>
        <w:t>requirements</w:t>
      </w:r>
      <w:r>
        <w:rPr>
          <w:color w:val="231F20"/>
          <w:spacing w:val="-7"/>
          <w:sz w:val="28"/>
        </w:rPr>
        <w:t xml:space="preserve"> </w:t>
      </w:r>
      <w:r>
        <w:rPr>
          <w:color w:val="231F20"/>
          <w:sz w:val="28"/>
        </w:rPr>
        <w:t>(a</w:t>
      </w:r>
      <w:r>
        <w:rPr>
          <w:color w:val="231F20"/>
          <w:sz w:val="28"/>
        </w:rPr>
        <w:lastRenderedPageBreak/>
        <w:t>s</w:t>
      </w:r>
      <w:r>
        <w:rPr>
          <w:color w:val="231F20"/>
          <w:spacing w:val="-7"/>
          <w:sz w:val="28"/>
        </w:rPr>
        <w:t xml:space="preserve"> </w:t>
      </w:r>
      <w:r>
        <w:rPr>
          <w:color w:val="231F20"/>
          <w:sz w:val="28"/>
        </w:rPr>
        <w:t>set</w:t>
      </w:r>
      <w:r>
        <w:rPr>
          <w:color w:val="231F20"/>
          <w:spacing w:val="-6"/>
          <w:sz w:val="28"/>
        </w:rPr>
        <w:t xml:space="preserve"> </w:t>
      </w:r>
      <w:r>
        <w:rPr>
          <w:color w:val="231F20"/>
          <w:sz w:val="28"/>
        </w:rPr>
        <w:t>out in guidance) to publish information on their Pr</w:t>
      </w:r>
      <w:r>
        <w:rPr>
          <w:color w:val="231F20"/>
          <w:sz w:val="28"/>
        </w:rPr>
        <w:lastRenderedPageBreak/>
        <w:t>imary PE and sport premium</w:t>
      </w:r>
    </w:p>
    <w:p w14:paraId="208DF637" w14:textId="77777777" w:rsidR="0069539B" w:rsidRDefault="00275270">
      <w:pPr>
        <w:pStyle w:val="ListParagraph"/>
        <w:numPr>
          <w:ilvl w:val="0"/>
          <w:numId w:val="1"/>
        </w:numPr>
        <w:tabs>
          <w:tab w:val="left" w:pos="540"/>
        </w:tabs>
        <w:spacing w:before="3" w:line="235" w:lineRule="auto"/>
        <w:ind w:right="9260"/>
        <w:rPr>
          <w:sz w:val="28"/>
        </w:rPr>
      </w:pPr>
      <w:r>
        <w:rPr>
          <w:color w:val="231F20"/>
          <w:sz w:val="28"/>
        </w:rPr>
        <w:t>It will be an effective document to support Ofsted inspections enabling schools to evidence progress</w:t>
      </w:r>
      <w:r>
        <w:rPr>
          <w:color w:val="231F20"/>
          <w:spacing w:val="40"/>
          <w:sz w:val="28"/>
        </w:rPr>
        <w:t xml:space="preserve"> </w:t>
      </w:r>
      <w:r>
        <w:rPr>
          <w:color w:val="231F20"/>
          <w:sz w:val="28"/>
        </w:rPr>
        <w:t>in Physical Education (PE) and evidence swimming attainment, which forms part of the PE National Curriculum.</w:t>
      </w:r>
      <w:r>
        <w:rPr>
          <w:color w:val="231F20"/>
          <w:spacing w:val="-12"/>
          <w:sz w:val="28"/>
        </w:rPr>
        <w:t xml:space="preserve"> </w:t>
      </w:r>
      <w:r>
        <w:rPr>
          <w:color w:val="231F20"/>
          <w:sz w:val="28"/>
        </w:rPr>
        <w:t>We</w:t>
      </w:r>
      <w:r>
        <w:rPr>
          <w:color w:val="231F20"/>
          <w:spacing w:val="-11"/>
          <w:sz w:val="28"/>
        </w:rPr>
        <w:t xml:space="preserve"> </w:t>
      </w:r>
      <w:r>
        <w:rPr>
          <w:color w:val="231F20"/>
          <w:sz w:val="28"/>
        </w:rPr>
        <w:t>would</w:t>
      </w:r>
      <w:r>
        <w:rPr>
          <w:color w:val="231F20"/>
          <w:spacing w:val="-12"/>
          <w:sz w:val="28"/>
        </w:rPr>
        <w:t xml:space="preserve"> </w:t>
      </w:r>
      <w:r>
        <w:rPr>
          <w:color w:val="231F20"/>
          <w:sz w:val="28"/>
        </w:rPr>
        <w:t>recommend</w:t>
      </w:r>
      <w:r>
        <w:rPr>
          <w:color w:val="231F20"/>
          <w:spacing w:val="-12"/>
          <w:sz w:val="28"/>
        </w:rPr>
        <w:t xml:space="preserve"> </w:t>
      </w:r>
      <w:r>
        <w:rPr>
          <w:color w:val="231F20"/>
          <w:sz w:val="28"/>
        </w:rPr>
        <w:t>schools</w:t>
      </w:r>
      <w:r>
        <w:rPr>
          <w:color w:val="231F20"/>
          <w:spacing w:val="-12"/>
          <w:sz w:val="28"/>
        </w:rPr>
        <w:t xml:space="preserve"> </w:t>
      </w:r>
      <w:r>
        <w:rPr>
          <w:color w:val="231F20"/>
          <w:sz w:val="28"/>
        </w:rPr>
        <w:t>consider</w:t>
      </w:r>
    </w:p>
    <w:p w14:paraId="012B723A" w14:textId="77777777" w:rsidR="0069539B" w:rsidRDefault="00275270">
      <w:pPr>
        <w:pStyle w:val="BodyText"/>
        <w:spacing w:before="5" w:line="235" w:lineRule="auto"/>
        <w:ind w:left="540" w:right="7831"/>
      </w:pPr>
      <w:proofErr w:type="gramStart"/>
      <w:r>
        <w:rPr>
          <w:color w:val="231F20"/>
        </w:rPr>
        <w:t>the</w:t>
      </w:r>
      <w:proofErr w:type="gramEnd"/>
      <w:r>
        <w:rPr>
          <w:color w:val="231F20"/>
          <w:spacing w:val="-8"/>
        </w:rPr>
        <w:t xml:space="preserve"> </w:t>
      </w:r>
      <w:r>
        <w:rPr>
          <w:color w:val="231F20"/>
        </w:rPr>
        <w:t>Intent,</w:t>
      </w:r>
      <w:r>
        <w:rPr>
          <w:color w:val="231F20"/>
          <w:spacing w:val="-8"/>
        </w:rPr>
        <w:t xml:space="preserve"> </w:t>
      </w:r>
      <w:r>
        <w:rPr>
          <w:color w:val="231F20"/>
        </w:rPr>
        <w:t>Implementation</w:t>
      </w:r>
      <w:r>
        <w:rPr>
          <w:color w:val="231F20"/>
          <w:spacing w:val="-9"/>
        </w:rPr>
        <w:t xml:space="preserve"> </w:t>
      </w:r>
      <w:r>
        <w:rPr>
          <w:color w:val="231F20"/>
        </w:rPr>
        <w:t>and</w:t>
      </w:r>
      <w:r>
        <w:rPr>
          <w:color w:val="231F20"/>
          <w:spacing w:val="-9"/>
        </w:rPr>
        <w:t xml:space="preserve"> </w:t>
      </w:r>
      <w:r>
        <w:rPr>
          <w:color w:val="231F20"/>
        </w:rPr>
        <w:t>Impact</w:t>
      </w:r>
      <w:r>
        <w:rPr>
          <w:color w:val="231F20"/>
          <w:spacing w:val="-8"/>
        </w:rPr>
        <w:t xml:space="preserve"> </w:t>
      </w:r>
      <w:r>
        <w:rPr>
          <w:color w:val="231F20"/>
        </w:rPr>
        <w:t>of</w:t>
      </w:r>
      <w:r>
        <w:rPr>
          <w:color w:val="231F20"/>
          <w:spacing w:val="-9"/>
        </w:rPr>
        <w:t xml:space="preserve"> </w:t>
      </w:r>
      <w:r>
        <w:rPr>
          <w:color w:val="231F20"/>
        </w:rPr>
        <w:t>any</w:t>
      </w:r>
      <w:r>
        <w:rPr>
          <w:color w:val="231F20"/>
          <w:spacing w:val="-8"/>
        </w:rPr>
        <w:t xml:space="preserve"> </w:t>
      </w:r>
      <w:r>
        <w:rPr>
          <w:color w:val="231F20"/>
        </w:rPr>
        <w:t>spend,</w:t>
      </w:r>
      <w:r>
        <w:rPr>
          <w:color w:val="231F20"/>
          <w:spacing w:val="-8"/>
        </w:rPr>
        <w:t xml:space="preserve"> </w:t>
      </w:r>
      <w:r>
        <w:rPr>
          <w:color w:val="231F20"/>
        </w:rPr>
        <w:t>as examined within the Education Inspection Framework.</w:t>
      </w:r>
    </w:p>
    <w:p w14:paraId="7AC9D12A" w14:textId="77777777" w:rsidR="0069539B" w:rsidRDefault="0069539B">
      <w:pPr>
        <w:pStyle w:val="BodyText"/>
        <w:spacing w:before="9"/>
        <w:rPr>
          <w:sz w:val="27"/>
        </w:rPr>
      </w:pPr>
    </w:p>
    <w:p w14:paraId="2B6A3E02" w14:textId="77777777" w:rsidR="0069539B" w:rsidRDefault="00275270">
      <w:pPr>
        <w:pStyle w:val="BodyText"/>
        <w:spacing w:line="235" w:lineRule="auto"/>
        <w:ind w:left="180" w:right="7831"/>
      </w:pPr>
      <w:r>
        <w:rPr>
          <w:color w:val="231F20"/>
        </w:rPr>
        <w:t>It</w:t>
      </w:r>
      <w:r>
        <w:rPr>
          <w:color w:val="231F20"/>
          <w:spacing w:val="-7"/>
        </w:rPr>
        <w:t xml:space="preserve"> </w:t>
      </w:r>
      <w:r>
        <w:rPr>
          <w:color w:val="231F20"/>
        </w:rPr>
        <w:t>is</w:t>
      </w:r>
      <w:r>
        <w:rPr>
          <w:color w:val="231F20"/>
          <w:spacing w:val="-8"/>
        </w:rPr>
        <w:t xml:space="preserve"> </w:t>
      </w:r>
      <w:r>
        <w:rPr>
          <w:color w:val="231F20"/>
        </w:rPr>
        <w:t>important</w:t>
      </w:r>
      <w:r>
        <w:rPr>
          <w:color w:val="231F20"/>
          <w:spacing w:val="-7"/>
        </w:rPr>
        <w:t xml:space="preserve"> </w:t>
      </w:r>
      <w:r>
        <w:rPr>
          <w:color w:val="231F20"/>
        </w:rPr>
        <w:t>that</w:t>
      </w:r>
      <w:r>
        <w:rPr>
          <w:color w:val="231F20"/>
          <w:spacing w:val="-7"/>
        </w:rPr>
        <w:t xml:space="preserve"> </w:t>
      </w:r>
      <w:r>
        <w:rPr>
          <w:color w:val="231F20"/>
        </w:rPr>
        <w:t>your</w:t>
      </w:r>
      <w:r>
        <w:rPr>
          <w:color w:val="231F20"/>
          <w:spacing w:val="-7"/>
        </w:rPr>
        <w:t xml:space="preserve"> </w:t>
      </w:r>
      <w:r>
        <w:rPr>
          <w:color w:val="231F20"/>
        </w:rPr>
        <w:t>grant</w:t>
      </w:r>
      <w:r>
        <w:rPr>
          <w:color w:val="231F20"/>
          <w:spacing w:val="-7"/>
        </w:rPr>
        <w:t xml:space="preserve"> </w:t>
      </w:r>
      <w:r>
        <w:rPr>
          <w:color w:val="231F20"/>
        </w:rPr>
        <w:t>is</w:t>
      </w:r>
      <w:r>
        <w:rPr>
          <w:color w:val="231F20"/>
          <w:spacing w:val="-8"/>
        </w:rPr>
        <w:t xml:space="preserve"> </w:t>
      </w:r>
      <w:r>
        <w:rPr>
          <w:color w:val="231F20"/>
        </w:rPr>
        <w:t>used</w:t>
      </w:r>
      <w:r>
        <w:rPr>
          <w:color w:val="231F20"/>
          <w:spacing w:val="-8"/>
        </w:rPr>
        <w:t xml:space="preserve"> </w:t>
      </w:r>
      <w:r>
        <w:rPr>
          <w:color w:val="231F20"/>
        </w:rPr>
        <w:t>effectively</w:t>
      </w:r>
      <w:r>
        <w:rPr>
          <w:color w:val="231F20"/>
          <w:spacing w:val="-7"/>
        </w:rPr>
        <w:t xml:space="preserve"> </w:t>
      </w:r>
      <w:r>
        <w:rPr>
          <w:color w:val="231F20"/>
        </w:rPr>
        <w:t>and</w:t>
      </w:r>
      <w:r>
        <w:rPr>
          <w:color w:val="231F20"/>
          <w:spacing w:val="-8"/>
        </w:rPr>
        <w:t xml:space="preserve"> </w:t>
      </w:r>
      <w:r>
        <w:rPr>
          <w:color w:val="231F20"/>
        </w:rPr>
        <w:t>based</w:t>
      </w:r>
      <w:r>
        <w:rPr>
          <w:color w:val="231F20"/>
          <w:spacing w:val="-8"/>
        </w:rPr>
        <w:t xml:space="preserve"> </w:t>
      </w:r>
      <w:r>
        <w:rPr>
          <w:color w:val="231F20"/>
        </w:rPr>
        <w:t>on school need.</w:t>
      </w:r>
    </w:p>
    <w:p w14:paraId="25D99A96" w14:textId="77777777" w:rsidR="0069539B" w:rsidRDefault="0069539B">
      <w:pPr>
        <w:pStyle w:val="BodyText"/>
        <w:spacing w:before="8"/>
        <w:rPr>
          <w:sz w:val="27"/>
        </w:rPr>
      </w:pPr>
    </w:p>
    <w:p w14:paraId="280C2763" w14:textId="77777777" w:rsidR="0069539B" w:rsidRDefault="00275270">
      <w:pPr>
        <w:spacing w:line="235" w:lineRule="auto"/>
        <w:ind w:left="180" w:right="11294"/>
        <w:rPr>
          <w:b/>
          <w:sz w:val="28"/>
        </w:rPr>
      </w:pPr>
      <w:r>
        <w:rPr>
          <w:color w:val="231F20"/>
          <w:sz w:val="28"/>
        </w:rPr>
        <w:t>Schools must use the funding to make</w:t>
      </w:r>
      <w:r>
        <w:rPr>
          <w:color w:val="231F20"/>
          <w:spacing w:val="-16"/>
          <w:sz w:val="28"/>
        </w:rPr>
        <w:t xml:space="preserve"> </w:t>
      </w:r>
      <w:r>
        <w:rPr>
          <w:b/>
          <w:color w:val="231F20"/>
          <w:sz w:val="28"/>
        </w:rPr>
        <w:t>additional</w:t>
      </w:r>
      <w:r>
        <w:rPr>
          <w:b/>
          <w:color w:val="231F20"/>
          <w:spacing w:val="-16"/>
          <w:sz w:val="28"/>
        </w:rPr>
        <w:t xml:space="preserve"> </w:t>
      </w:r>
      <w:r>
        <w:rPr>
          <w:b/>
          <w:color w:val="231F20"/>
          <w:sz w:val="28"/>
        </w:rPr>
        <w:t>and</w:t>
      </w:r>
      <w:r>
        <w:rPr>
          <w:b/>
          <w:color w:val="231F20"/>
          <w:spacing w:val="-16"/>
          <w:sz w:val="28"/>
        </w:rPr>
        <w:t xml:space="preserve"> </w:t>
      </w:r>
      <w:r>
        <w:rPr>
          <w:b/>
          <w:color w:val="231F20"/>
          <w:sz w:val="28"/>
        </w:rPr>
        <w:t>sustainable</w:t>
      </w:r>
    </w:p>
    <w:p w14:paraId="754FD1F6" w14:textId="77777777" w:rsidR="0069539B" w:rsidRDefault="00275270">
      <w:pPr>
        <w:pStyle w:val="BodyText"/>
        <w:spacing w:before="2" w:line="235" w:lineRule="auto"/>
        <w:ind w:left="180" w:right="10364"/>
      </w:pPr>
      <w:proofErr w:type="gramStart"/>
      <w:r>
        <w:rPr>
          <w:b/>
          <w:color w:val="231F20"/>
        </w:rPr>
        <w:t>improvements</w:t>
      </w:r>
      <w:proofErr w:type="gramEnd"/>
      <w:r>
        <w:rPr>
          <w:b/>
          <w:color w:val="231F20"/>
        </w:rPr>
        <w:t xml:space="preserve"> </w:t>
      </w:r>
      <w:r>
        <w:rPr>
          <w:color w:val="231F20"/>
        </w:rPr>
        <w:t>to the quality of the PE, School</w:t>
      </w:r>
      <w:r>
        <w:rPr>
          <w:color w:val="231F20"/>
          <w:spacing w:val="-15"/>
        </w:rPr>
        <w:t xml:space="preserve"> </w:t>
      </w:r>
      <w:r>
        <w:rPr>
          <w:color w:val="231F20"/>
        </w:rPr>
        <w:t>Sport</w:t>
      </w:r>
      <w:r>
        <w:rPr>
          <w:color w:val="231F20"/>
          <w:spacing w:val="-14"/>
        </w:rPr>
        <w:t xml:space="preserve"> </w:t>
      </w:r>
      <w:r>
        <w:rPr>
          <w:color w:val="231F20"/>
        </w:rPr>
        <w:t>and</w:t>
      </w:r>
      <w:r>
        <w:rPr>
          <w:color w:val="231F20"/>
          <w:spacing w:val="-15"/>
        </w:rPr>
        <w:t xml:space="preserve"> </w:t>
      </w:r>
      <w:r>
        <w:rPr>
          <w:color w:val="231F20"/>
        </w:rPr>
        <w:t>Physical</w:t>
      </w:r>
      <w:r>
        <w:rPr>
          <w:color w:val="231F20"/>
          <w:spacing w:val="-15"/>
        </w:rPr>
        <w:t xml:space="preserve"> </w:t>
      </w:r>
      <w:r>
        <w:rPr>
          <w:color w:val="231F20"/>
        </w:rPr>
        <w:t>Activity</w:t>
      </w:r>
      <w:r>
        <w:rPr>
          <w:color w:val="231F20"/>
          <w:spacing w:val="-14"/>
        </w:rPr>
        <w:t xml:space="preserve"> </w:t>
      </w:r>
      <w:r>
        <w:rPr>
          <w:color w:val="231F20"/>
        </w:rPr>
        <w:t>(PESSPA)</w:t>
      </w:r>
    </w:p>
    <w:p w14:paraId="1236B1C5" w14:textId="77777777" w:rsidR="0069539B" w:rsidRDefault="00275270">
      <w:pPr>
        <w:pStyle w:val="BodyText"/>
        <w:spacing w:line="339" w:lineRule="exact"/>
        <w:ind w:left="180"/>
      </w:pPr>
      <w:r>
        <w:rPr>
          <w:color w:val="231F20"/>
        </w:rPr>
        <w:t>they</w:t>
      </w:r>
      <w:r>
        <w:rPr>
          <w:color w:val="231F20"/>
          <w:spacing w:val="-6"/>
        </w:rPr>
        <w:t xml:space="preserve"> </w:t>
      </w:r>
      <w:r>
        <w:rPr>
          <w:color w:val="231F20"/>
        </w:rPr>
        <w:t>offer.</w:t>
      </w:r>
      <w:r>
        <w:rPr>
          <w:color w:val="231F20"/>
          <w:spacing w:val="-6"/>
        </w:rPr>
        <w:t xml:space="preserve"> </w:t>
      </w:r>
      <w:r>
        <w:rPr>
          <w:color w:val="231F20"/>
        </w:rPr>
        <w:t>This</w:t>
      </w:r>
      <w:r>
        <w:rPr>
          <w:color w:val="231F20"/>
          <w:spacing w:val="-6"/>
        </w:rPr>
        <w:t xml:space="preserve"> </w:t>
      </w:r>
      <w:r>
        <w:rPr>
          <w:color w:val="231F20"/>
        </w:rPr>
        <w:t>means</w:t>
      </w:r>
      <w:r>
        <w:rPr>
          <w:color w:val="231F20"/>
          <w:spacing w:val="-6"/>
        </w:rPr>
        <w:t xml:space="preserve"> </w:t>
      </w:r>
      <w:r>
        <w:rPr>
          <w:color w:val="231F20"/>
        </w:rPr>
        <w:t>that</w:t>
      </w:r>
      <w:r>
        <w:rPr>
          <w:color w:val="231F20"/>
          <w:spacing w:val="-6"/>
        </w:rPr>
        <w:t xml:space="preserve"> </w:t>
      </w:r>
      <w:r>
        <w:rPr>
          <w:color w:val="231F20"/>
        </w:rPr>
        <w:t>you</w:t>
      </w:r>
      <w:r>
        <w:rPr>
          <w:color w:val="231F20"/>
          <w:spacing w:val="-6"/>
        </w:rPr>
        <w:t xml:space="preserve"> </w:t>
      </w:r>
      <w:r>
        <w:rPr>
          <w:color w:val="231F20"/>
        </w:rPr>
        <w:t>should</w:t>
      </w:r>
      <w:r>
        <w:rPr>
          <w:color w:val="231F20"/>
          <w:spacing w:val="-6"/>
        </w:rPr>
        <w:t xml:space="preserve"> </w:t>
      </w:r>
      <w:r>
        <w:rPr>
          <w:color w:val="231F20"/>
        </w:rPr>
        <w:t>use</w:t>
      </w:r>
      <w:r>
        <w:rPr>
          <w:color w:val="231F20"/>
          <w:spacing w:val="-5"/>
        </w:rPr>
        <w:t xml:space="preserve"> </w:t>
      </w:r>
      <w:r>
        <w:rPr>
          <w:color w:val="231F20"/>
        </w:rPr>
        <w:t>the</w:t>
      </w:r>
      <w:r>
        <w:rPr>
          <w:color w:val="231F20"/>
          <w:spacing w:val="-6"/>
        </w:rPr>
        <w:t xml:space="preserve"> </w:t>
      </w:r>
      <w:r>
        <w:rPr>
          <w:color w:val="231F20"/>
        </w:rPr>
        <w:t>Primary</w:t>
      </w:r>
      <w:r>
        <w:rPr>
          <w:color w:val="231F20"/>
          <w:spacing w:val="-5"/>
        </w:rPr>
        <w:t xml:space="preserve"> </w:t>
      </w:r>
      <w:r>
        <w:rPr>
          <w:color w:val="231F20"/>
        </w:rPr>
        <w:t>PE</w:t>
      </w:r>
      <w:r>
        <w:rPr>
          <w:color w:val="231F20"/>
          <w:spacing w:val="-6"/>
        </w:rPr>
        <w:t xml:space="preserve"> </w:t>
      </w:r>
      <w:r>
        <w:rPr>
          <w:color w:val="231F20"/>
        </w:rPr>
        <w:t>and</w:t>
      </w:r>
      <w:r>
        <w:rPr>
          <w:color w:val="231F20"/>
          <w:spacing w:val="-6"/>
        </w:rPr>
        <w:t xml:space="preserve"> </w:t>
      </w:r>
      <w:r>
        <w:rPr>
          <w:color w:val="231F20"/>
        </w:rPr>
        <w:t>sport</w:t>
      </w:r>
      <w:r>
        <w:rPr>
          <w:color w:val="231F20"/>
          <w:spacing w:val="-6"/>
        </w:rPr>
        <w:t xml:space="preserve"> </w:t>
      </w:r>
      <w:r>
        <w:rPr>
          <w:color w:val="231F20"/>
        </w:rPr>
        <w:t>premium</w:t>
      </w:r>
      <w:r>
        <w:rPr>
          <w:color w:val="231F20"/>
          <w:spacing w:val="-5"/>
        </w:rPr>
        <w:t xml:space="preserve"> to:</w:t>
      </w:r>
    </w:p>
    <w:p w14:paraId="574E9F84" w14:textId="77777777" w:rsidR="0069539B" w:rsidRDefault="0069539B">
      <w:pPr>
        <w:pStyle w:val="BodyText"/>
        <w:spacing w:before="6"/>
        <w:rPr>
          <w:sz w:val="27"/>
        </w:rPr>
      </w:pPr>
    </w:p>
    <w:p w14:paraId="7E4A79B2" w14:textId="77777777" w:rsidR="0069539B" w:rsidRDefault="00275270">
      <w:pPr>
        <w:pStyle w:val="ListParagraph"/>
        <w:numPr>
          <w:ilvl w:val="0"/>
          <w:numId w:val="1"/>
        </w:numPr>
        <w:tabs>
          <w:tab w:val="left" w:pos="540"/>
        </w:tabs>
        <w:spacing w:line="235" w:lineRule="auto"/>
        <w:ind w:right="1870"/>
        <w:rPr>
          <w:sz w:val="28"/>
        </w:rPr>
      </w:pPr>
      <w:r>
        <w:rPr>
          <w:color w:val="231F20"/>
          <w:sz w:val="28"/>
        </w:rPr>
        <w:t>Build</w:t>
      </w:r>
      <w:r>
        <w:rPr>
          <w:color w:val="231F20"/>
          <w:spacing w:val="-1"/>
          <w:sz w:val="28"/>
        </w:rPr>
        <w:t xml:space="preserve"> </w:t>
      </w:r>
      <w:r>
        <w:rPr>
          <w:color w:val="231F20"/>
          <w:sz w:val="28"/>
        </w:rPr>
        <w:t>capacity</w:t>
      </w:r>
      <w:r>
        <w:rPr>
          <w:color w:val="231F20"/>
          <w:spacing w:val="-1"/>
          <w:sz w:val="28"/>
        </w:rPr>
        <w:t xml:space="preserve"> </w:t>
      </w:r>
      <w:r>
        <w:rPr>
          <w:color w:val="231F20"/>
          <w:sz w:val="28"/>
        </w:rPr>
        <w:t>and</w:t>
      </w:r>
      <w:r>
        <w:rPr>
          <w:color w:val="231F20"/>
          <w:spacing w:val="-1"/>
          <w:sz w:val="28"/>
        </w:rPr>
        <w:t xml:space="preserve"> </w:t>
      </w:r>
      <w:r>
        <w:rPr>
          <w:color w:val="231F20"/>
          <w:sz w:val="28"/>
        </w:rPr>
        <w:t>capability within</w:t>
      </w:r>
      <w:r>
        <w:rPr>
          <w:color w:val="231F20"/>
          <w:spacing w:val="-1"/>
          <w:sz w:val="28"/>
        </w:rPr>
        <w:t xml:space="preserve"> </w:t>
      </w:r>
      <w:r>
        <w:rPr>
          <w:color w:val="231F20"/>
          <w:sz w:val="28"/>
        </w:rPr>
        <w:t>the</w:t>
      </w:r>
      <w:r>
        <w:rPr>
          <w:color w:val="231F20"/>
          <w:spacing w:val="-1"/>
          <w:sz w:val="28"/>
        </w:rPr>
        <w:t xml:space="preserve"> </w:t>
      </w:r>
      <w:r>
        <w:rPr>
          <w:color w:val="231F20"/>
          <w:sz w:val="28"/>
        </w:rPr>
        <w:t>school</w:t>
      </w:r>
      <w:r>
        <w:rPr>
          <w:color w:val="231F20"/>
          <w:spacing w:val="-1"/>
          <w:sz w:val="28"/>
        </w:rPr>
        <w:t xml:space="preserve"> </w:t>
      </w:r>
      <w:r>
        <w:rPr>
          <w:color w:val="231F20"/>
          <w:sz w:val="28"/>
        </w:rPr>
        <w:t>to</w:t>
      </w:r>
      <w:r>
        <w:rPr>
          <w:color w:val="231F20"/>
          <w:spacing w:val="-1"/>
          <w:sz w:val="28"/>
        </w:rPr>
        <w:t xml:space="preserve"> </w:t>
      </w:r>
      <w:r>
        <w:rPr>
          <w:color w:val="231F20"/>
          <w:sz w:val="28"/>
        </w:rPr>
        <w:t>ensure</w:t>
      </w:r>
      <w:r>
        <w:rPr>
          <w:color w:val="231F20"/>
          <w:spacing w:val="-1"/>
          <w:sz w:val="28"/>
        </w:rPr>
        <w:t xml:space="preserve"> </w:t>
      </w:r>
      <w:r>
        <w:rPr>
          <w:color w:val="231F20"/>
          <w:sz w:val="28"/>
        </w:rPr>
        <w:t>that</w:t>
      </w:r>
      <w:r>
        <w:rPr>
          <w:color w:val="231F20"/>
          <w:spacing w:val="-1"/>
          <w:sz w:val="28"/>
        </w:rPr>
        <w:t xml:space="preserve"> </w:t>
      </w:r>
      <w:r>
        <w:rPr>
          <w:color w:val="231F20"/>
          <w:sz w:val="28"/>
        </w:rPr>
        <w:t>improvements</w:t>
      </w:r>
      <w:r>
        <w:rPr>
          <w:color w:val="231F20"/>
          <w:spacing w:val="-1"/>
          <w:sz w:val="28"/>
        </w:rPr>
        <w:t xml:space="preserve"> </w:t>
      </w:r>
      <w:r>
        <w:rPr>
          <w:color w:val="231F20"/>
          <w:sz w:val="28"/>
        </w:rPr>
        <w:t>made</w:t>
      </w:r>
      <w:r>
        <w:rPr>
          <w:color w:val="231F20"/>
          <w:spacing w:val="-1"/>
          <w:sz w:val="28"/>
        </w:rPr>
        <w:t xml:space="preserve"> </w:t>
      </w:r>
      <w:r>
        <w:rPr>
          <w:color w:val="231F20"/>
          <w:sz w:val="28"/>
        </w:rPr>
        <w:t>now</w:t>
      </w:r>
      <w:r>
        <w:rPr>
          <w:color w:val="231F20"/>
          <w:spacing w:val="-1"/>
          <w:sz w:val="28"/>
        </w:rPr>
        <w:t xml:space="preserve"> </w:t>
      </w:r>
      <w:r>
        <w:rPr>
          <w:color w:val="231F20"/>
          <w:sz w:val="28"/>
        </w:rPr>
        <w:t>will</w:t>
      </w:r>
      <w:r>
        <w:rPr>
          <w:color w:val="231F20"/>
          <w:spacing w:val="-1"/>
          <w:sz w:val="28"/>
        </w:rPr>
        <w:t xml:space="preserve"> </w:t>
      </w:r>
      <w:r>
        <w:rPr>
          <w:color w:val="231F20"/>
          <w:sz w:val="28"/>
        </w:rPr>
        <w:t>benefit</w:t>
      </w:r>
      <w:r>
        <w:rPr>
          <w:color w:val="231F20"/>
          <w:spacing w:val="-1"/>
          <w:sz w:val="28"/>
        </w:rPr>
        <w:t xml:space="preserve"> </w:t>
      </w:r>
      <w:r>
        <w:rPr>
          <w:color w:val="231F20"/>
          <w:sz w:val="28"/>
        </w:rPr>
        <w:t>pupils joining the school in future years</w:t>
      </w:r>
    </w:p>
    <w:p w14:paraId="0A2B8D57" w14:textId="77777777" w:rsidR="0069539B" w:rsidRDefault="00275270">
      <w:pPr>
        <w:pStyle w:val="ListParagraph"/>
        <w:numPr>
          <w:ilvl w:val="0"/>
          <w:numId w:val="1"/>
        </w:numPr>
        <w:tabs>
          <w:tab w:val="left" w:pos="539"/>
        </w:tabs>
        <w:spacing w:line="339" w:lineRule="exact"/>
        <w:ind w:left="539" w:hanging="359"/>
        <w:rPr>
          <w:sz w:val="28"/>
        </w:rPr>
      </w:pPr>
      <w:r>
        <w:rPr>
          <w:color w:val="231F20"/>
          <w:sz w:val="28"/>
        </w:rPr>
        <w:t>Develop</w:t>
      </w:r>
      <w:r>
        <w:rPr>
          <w:color w:val="231F20"/>
          <w:spacing w:val="-8"/>
          <w:sz w:val="28"/>
        </w:rPr>
        <w:t xml:space="preserve"> </w:t>
      </w:r>
      <w:r>
        <w:rPr>
          <w:color w:val="231F20"/>
          <w:sz w:val="28"/>
        </w:rPr>
        <w:t>or</w:t>
      </w:r>
      <w:r>
        <w:rPr>
          <w:color w:val="231F20"/>
          <w:spacing w:val="-7"/>
          <w:sz w:val="28"/>
        </w:rPr>
        <w:t xml:space="preserve"> </w:t>
      </w:r>
      <w:r>
        <w:rPr>
          <w:color w:val="231F20"/>
          <w:sz w:val="28"/>
        </w:rPr>
        <w:t>add</w:t>
      </w:r>
      <w:r>
        <w:rPr>
          <w:color w:val="231F20"/>
          <w:spacing w:val="-7"/>
          <w:sz w:val="28"/>
        </w:rPr>
        <w:t xml:space="preserve"> </w:t>
      </w:r>
      <w:r>
        <w:rPr>
          <w:color w:val="231F20"/>
          <w:sz w:val="28"/>
        </w:rPr>
        <w:t>to</w:t>
      </w:r>
      <w:r>
        <w:rPr>
          <w:color w:val="231F20"/>
          <w:spacing w:val="-8"/>
          <w:sz w:val="28"/>
        </w:rPr>
        <w:t xml:space="preserve"> </w:t>
      </w:r>
      <w:r>
        <w:rPr>
          <w:color w:val="231F20"/>
          <w:sz w:val="28"/>
        </w:rPr>
        <w:t>the</w:t>
      </w:r>
      <w:r>
        <w:rPr>
          <w:color w:val="231F20"/>
          <w:spacing w:val="-6"/>
          <w:sz w:val="28"/>
        </w:rPr>
        <w:t xml:space="preserve"> </w:t>
      </w:r>
      <w:r>
        <w:rPr>
          <w:color w:val="231F20"/>
          <w:sz w:val="28"/>
        </w:rPr>
        <w:t>PESSPA</w:t>
      </w:r>
      <w:r>
        <w:rPr>
          <w:color w:val="231F20"/>
          <w:spacing w:val="-7"/>
          <w:sz w:val="28"/>
        </w:rPr>
        <w:t xml:space="preserve"> </w:t>
      </w:r>
      <w:r>
        <w:rPr>
          <w:color w:val="231F20"/>
          <w:sz w:val="28"/>
        </w:rPr>
        <w:t>activities</w:t>
      </w:r>
      <w:r>
        <w:rPr>
          <w:color w:val="231F20"/>
          <w:spacing w:val="-7"/>
          <w:sz w:val="28"/>
        </w:rPr>
        <w:t xml:space="preserve"> </w:t>
      </w:r>
      <w:r>
        <w:rPr>
          <w:color w:val="231F20"/>
          <w:sz w:val="28"/>
        </w:rPr>
        <w:t>that</w:t>
      </w:r>
      <w:r>
        <w:rPr>
          <w:color w:val="231F20"/>
          <w:spacing w:val="-7"/>
          <w:sz w:val="28"/>
        </w:rPr>
        <w:t xml:space="preserve"> </w:t>
      </w:r>
      <w:r>
        <w:rPr>
          <w:color w:val="231F20"/>
          <w:sz w:val="28"/>
        </w:rPr>
        <w:t>your</w:t>
      </w:r>
      <w:r>
        <w:rPr>
          <w:color w:val="231F20"/>
          <w:spacing w:val="-6"/>
          <w:sz w:val="28"/>
        </w:rPr>
        <w:t xml:space="preserve"> </w:t>
      </w:r>
      <w:r>
        <w:rPr>
          <w:color w:val="231F20"/>
          <w:sz w:val="28"/>
        </w:rPr>
        <w:t>school</w:t>
      </w:r>
      <w:r>
        <w:rPr>
          <w:color w:val="231F20"/>
          <w:spacing w:val="-8"/>
          <w:sz w:val="28"/>
        </w:rPr>
        <w:t xml:space="preserve"> </w:t>
      </w:r>
      <w:r>
        <w:rPr>
          <w:color w:val="231F20"/>
          <w:sz w:val="28"/>
        </w:rPr>
        <w:t>already</w:t>
      </w:r>
      <w:r>
        <w:rPr>
          <w:color w:val="231F20"/>
          <w:spacing w:val="-7"/>
          <w:sz w:val="28"/>
        </w:rPr>
        <w:t xml:space="preserve"> </w:t>
      </w:r>
      <w:r>
        <w:rPr>
          <w:color w:val="231F20"/>
          <w:spacing w:val="-2"/>
          <w:sz w:val="28"/>
        </w:rPr>
        <w:t>offers.</w:t>
      </w:r>
    </w:p>
    <w:p w14:paraId="43D9F6D5" w14:textId="77777777" w:rsidR="0069539B" w:rsidRDefault="0069539B">
      <w:pPr>
        <w:pStyle w:val="BodyText"/>
        <w:spacing w:before="6"/>
        <w:rPr>
          <w:sz w:val="27"/>
        </w:rPr>
      </w:pPr>
    </w:p>
    <w:p w14:paraId="1BDF1403" w14:textId="77777777" w:rsidR="0069539B" w:rsidRDefault="00275270">
      <w:pPr>
        <w:spacing w:line="235" w:lineRule="auto"/>
        <w:ind w:left="180" w:right="855"/>
        <w:rPr>
          <w:b/>
          <w:sz w:val="28"/>
        </w:rPr>
      </w:pPr>
      <w:r>
        <w:rPr>
          <w:b/>
          <w:color w:val="231F20"/>
          <w:sz w:val="28"/>
        </w:rPr>
        <w:t>The</w:t>
      </w:r>
      <w:r>
        <w:rPr>
          <w:b/>
          <w:color w:val="231F20"/>
          <w:spacing w:val="-15"/>
          <w:sz w:val="28"/>
        </w:rPr>
        <w:t xml:space="preserve"> </w:t>
      </w:r>
      <w:r>
        <w:rPr>
          <w:b/>
          <w:color w:val="231F20"/>
          <w:sz w:val="28"/>
        </w:rPr>
        <w:t>Primary</w:t>
      </w:r>
      <w:r>
        <w:rPr>
          <w:b/>
          <w:color w:val="231F20"/>
          <w:spacing w:val="-15"/>
          <w:sz w:val="28"/>
        </w:rPr>
        <w:t xml:space="preserve"> </w:t>
      </w:r>
      <w:r>
        <w:rPr>
          <w:b/>
          <w:color w:val="231F20"/>
          <w:sz w:val="28"/>
        </w:rPr>
        <w:t>PE</w:t>
      </w:r>
      <w:r>
        <w:rPr>
          <w:b/>
          <w:color w:val="231F20"/>
          <w:spacing w:val="-15"/>
          <w:sz w:val="28"/>
        </w:rPr>
        <w:t xml:space="preserve"> </w:t>
      </w:r>
      <w:r>
        <w:rPr>
          <w:b/>
          <w:color w:val="231F20"/>
          <w:sz w:val="28"/>
        </w:rPr>
        <w:t>and</w:t>
      </w:r>
      <w:r>
        <w:rPr>
          <w:b/>
          <w:color w:val="231F20"/>
          <w:spacing w:val="-15"/>
          <w:sz w:val="28"/>
        </w:rPr>
        <w:t xml:space="preserve"> </w:t>
      </w:r>
      <w:r>
        <w:rPr>
          <w:b/>
          <w:color w:val="231F20"/>
          <w:sz w:val="28"/>
        </w:rPr>
        <w:t>sport</w:t>
      </w:r>
      <w:r>
        <w:rPr>
          <w:b/>
          <w:color w:val="231F20"/>
          <w:spacing w:val="-15"/>
          <w:sz w:val="28"/>
        </w:rPr>
        <w:t xml:space="preserve"> </w:t>
      </w:r>
      <w:r>
        <w:rPr>
          <w:b/>
          <w:color w:val="231F20"/>
          <w:sz w:val="28"/>
        </w:rPr>
        <w:t>premium</w:t>
      </w:r>
      <w:r>
        <w:rPr>
          <w:b/>
          <w:color w:val="231F20"/>
          <w:spacing w:val="-15"/>
          <w:sz w:val="28"/>
        </w:rPr>
        <w:t xml:space="preserve"> </w:t>
      </w:r>
      <w:r>
        <w:rPr>
          <w:b/>
          <w:color w:val="231F20"/>
          <w:sz w:val="28"/>
        </w:rPr>
        <w:t>should</w:t>
      </w:r>
      <w:r>
        <w:rPr>
          <w:b/>
          <w:color w:val="231F20"/>
          <w:spacing w:val="-16"/>
          <w:sz w:val="28"/>
        </w:rPr>
        <w:t xml:space="preserve"> </w:t>
      </w:r>
      <w:r>
        <w:rPr>
          <w:b/>
          <w:color w:val="231F20"/>
          <w:sz w:val="28"/>
        </w:rPr>
        <w:t>not</w:t>
      </w:r>
      <w:r>
        <w:rPr>
          <w:b/>
          <w:color w:val="231F20"/>
          <w:spacing w:val="-15"/>
          <w:sz w:val="28"/>
        </w:rPr>
        <w:t xml:space="preserve"> </w:t>
      </w:r>
      <w:r>
        <w:rPr>
          <w:b/>
          <w:color w:val="231F20"/>
          <w:sz w:val="28"/>
        </w:rPr>
        <w:t>be</w:t>
      </w:r>
      <w:r>
        <w:rPr>
          <w:b/>
          <w:color w:val="231F20"/>
          <w:spacing w:val="-15"/>
          <w:sz w:val="28"/>
        </w:rPr>
        <w:t xml:space="preserve"> </w:t>
      </w:r>
      <w:r>
        <w:rPr>
          <w:b/>
          <w:color w:val="231F20"/>
          <w:sz w:val="28"/>
        </w:rPr>
        <w:t>used</w:t>
      </w:r>
      <w:r>
        <w:rPr>
          <w:b/>
          <w:color w:val="231F20"/>
          <w:spacing w:val="-15"/>
          <w:sz w:val="28"/>
        </w:rPr>
        <w:t xml:space="preserve"> </w:t>
      </w:r>
      <w:r>
        <w:rPr>
          <w:b/>
          <w:color w:val="231F20"/>
          <w:sz w:val="28"/>
        </w:rPr>
        <w:t>to</w:t>
      </w:r>
      <w:r>
        <w:rPr>
          <w:b/>
          <w:color w:val="231F20"/>
          <w:spacing w:val="-15"/>
          <w:sz w:val="28"/>
        </w:rPr>
        <w:t xml:space="preserve"> </w:t>
      </w:r>
      <w:r>
        <w:rPr>
          <w:b/>
          <w:color w:val="231F20"/>
          <w:sz w:val="28"/>
        </w:rPr>
        <w:t>fund</w:t>
      </w:r>
      <w:r>
        <w:rPr>
          <w:b/>
          <w:color w:val="231F20"/>
          <w:spacing w:val="-15"/>
          <w:sz w:val="28"/>
        </w:rPr>
        <w:t xml:space="preserve"> </w:t>
      </w:r>
      <w:r>
        <w:rPr>
          <w:b/>
          <w:color w:val="231F20"/>
          <w:sz w:val="28"/>
        </w:rPr>
        <w:t>capital</w:t>
      </w:r>
      <w:r>
        <w:rPr>
          <w:b/>
          <w:color w:val="231F20"/>
          <w:spacing w:val="-15"/>
          <w:sz w:val="28"/>
        </w:rPr>
        <w:t xml:space="preserve"> </w:t>
      </w:r>
      <w:r>
        <w:rPr>
          <w:b/>
          <w:color w:val="231F20"/>
          <w:sz w:val="28"/>
        </w:rPr>
        <w:t>spend</w:t>
      </w:r>
      <w:r>
        <w:rPr>
          <w:b/>
          <w:color w:val="231F20"/>
          <w:spacing w:val="-15"/>
          <w:sz w:val="28"/>
        </w:rPr>
        <w:t xml:space="preserve"> </w:t>
      </w:r>
      <w:r>
        <w:rPr>
          <w:b/>
          <w:color w:val="231F20"/>
          <w:sz w:val="28"/>
        </w:rPr>
        <w:t>projects;</w:t>
      </w:r>
      <w:r>
        <w:rPr>
          <w:b/>
          <w:color w:val="231F20"/>
          <w:spacing w:val="-15"/>
          <w:sz w:val="28"/>
        </w:rPr>
        <w:t xml:space="preserve"> </w:t>
      </w:r>
      <w:r>
        <w:rPr>
          <w:b/>
          <w:color w:val="231F20"/>
          <w:sz w:val="28"/>
        </w:rPr>
        <w:t>the</w:t>
      </w:r>
      <w:r>
        <w:rPr>
          <w:b/>
          <w:color w:val="231F20"/>
          <w:spacing w:val="-15"/>
          <w:sz w:val="28"/>
        </w:rPr>
        <w:t xml:space="preserve"> </w:t>
      </w:r>
      <w:r>
        <w:rPr>
          <w:b/>
          <w:color w:val="231F20"/>
          <w:sz w:val="28"/>
        </w:rPr>
        <w:t>school’s</w:t>
      </w:r>
      <w:r>
        <w:rPr>
          <w:b/>
          <w:color w:val="231F20"/>
          <w:spacing w:val="-15"/>
          <w:sz w:val="28"/>
        </w:rPr>
        <w:t xml:space="preserve"> </w:t>
      </w:r>
      <w:r>
        <w:rPr>
          <w:b/>
          <w:color w:val="231F20"/>
          <w:sz w:val="28"/>
        </w:rPr>
        <w:t>core</w:t>
      </w:r>
      <w:r>
        <w:rPr>
          <w:b/>
          <w:color w:val="231F20"/>
          <w:spacing w:val="-15"/>
          <w:sz w:val="28"/>
        </w:rPr>
        <w:t xml:space="preserve"> </w:t>
      </w:r>
      <w:r>
        <w:rPr>
          <w:b/>
          <w:color w:val="231F20"/>
          <w:sz w:val="28"/>
        </w:rPr>
        <w:t>budget</w:t>
      </w:r>
      <w:r>
        <w:rPr>
          <w:b/>
          <w:color w:val="231F20"/>
          <w:spacing w:val="-15"/>
          <w:sz w:val="28"/>
        </w:rPr>
        <w:t xml:space="preserve"> </w:t>
      </w:r>
      <w:r>
        <w:rPr>
          <w:b/>
          <w:color w:val="231F20"/>
          <w:sz w:val="28"/>
        </w:rPr>
        <w:t>should</w:t>
      </w:r>
      <w:r>
        <w:rPr>
          <w:b/>
          <w:color w:val="231F20"/>
          <w:spacing w:val="-16"/>
          <w:sz w:val="28"/>
        </w:rPr>
        <w:t xml:space="preserve"> </w:t>
      </w:r>
      <w:r>
        <w:rPr>
          <w:b/>
          <w:color w:val="231F20"/>
          <w:sz w:val="28"/>
        </w:rPr>
        <w:t xml:space="preserve">fund these. Further detail on capital expenditure can be found in the updated </w:t>
      </w:r>
      <w:hyperlink r:id="rId9">
        <w:r>
          <w:rPr>
            <w:b/>
            <w:color w:val="205E9E"/>
            <w:sz w:val="28"/>
            <w:u w:val="single" w:color="205E9E"/>
          </w:rPr>
          <w:t>Primary PE and sport premium guidance</w:t>
        </w:r>
      </w:hyperlink>
      <w:r>
        <w:rPr>
          <w:b/>
          <w:color w:val="231F20"/>
          <w:sz w:val="28"/>
        </w:rPr>
        <w:t>.</w:t>
      </w:r>
    </w:p>
    <w:p w14:paraId="580F6745" w14:textId="77777777" w:rsidR="0069539B" w:rsidRDefault="0069539B">
      <w:pPr>
        <w:pStyle w:val="BodyText"/>
        <w:spacing w:before="3"/>
        <w:rPr>
          <w:b/>
          <w:sz w:val="27"/>
        </w:rPr>
      </w:pPr>
    </w:p>
    <w:p w14:paraId="61F99409" w14:textId="77777777" w:rsidR="0069539B" w:rsidRDefault="00275270">
      <w:pPr>
        <w:pStyle w:val="BodyText"/>
        <w:spacing w:before="1"/>
        <w:ind w:left="180"/>
      </w:pPr>
      <w:r>
        <w:rPr>
          <w:color w:val="231F20"/>
        </w:rPr>
        <w:t>The</w:t>
      </w:r>
      <w:r>
        <w:rPr>
          <w:color w:val="231F20"/>
          <w:spacing w:val="31"/>
        </w:rPr>
        <w:t xml:space="preserve"> </w:t>
      </w:r>
      <w:r>
        <w:rPr>
          <w:color w:val="231F20"/>
        </w:rPr>
        <w:t>Primary</w:t>
      </w:r>
      <w:r>
        <w:rPr>
          <w:color w:val="231F20"/>
          <w:spacing w:val="31"/>
        </w:rPr>
        <w:t xml:space="preserve"> </w:t>
      </w:r>
      <w:r>
        <w:rPr>
          <w:color w:val="231F20"/>
        </w:rPr>
        <w:t>PE</w:t>
      </w:r>
      <w:r>
        <w:rPr>
          <w:color w:val="231F20"/>
          <w:spacing w:val="31"/>
        </w:rPr>
        <w:t xml:space="preserve"> </w:t>
      </w:r>
      <w:r>
        <w:rPr>
          <w:color w:val="231F20"/>
        </w:rPr>
        <w:t>and</w:t>
      </w:r>
      <w:r>
        <w:rPr>
          <w:color w:val="231F20"/>
          <w:spacing w:val="32"/>
        </w:rPr>
        <w:t xml:space="preserve"> </w:t>
      </w:r>
      <w:r>
        <w:rPr>
          <w:color w:val="231F20"/>
        </w:rPr>
        <w:t>sport</w:t>
      </w:r>
      <w:r>
        <w:rPr>
          <w:color w:val="231F20"/>
          <w:spacing w:val="31"/>
        </w:rPr>
        <w:t xml:space="preserve"> </w:t>
      </w:r>
      <w:r>
        <w:rPr>
          <w:color w:val="231F20"/>
        </w:rPr>
        <w:t>premium</w:t>
      </w:r>
      <w:r>
        <w:rPr>
          <w:color w:val="231F20"/>
          <w:spacing w:val="31"/>
        </w:rPr>
        <w:t xml:space="preserve"> </w:t>
      </w:r>
      <w:r>
        <w:rPr>
          <w:color w:val="231F20"/>
        </w:rPr>
        <w:t>guidance,</w:t>
      </w:r>
      <w:r>
        <w:rPr>
          <w:color w:val="231F20"/>
          <w:spacing w:val="32"/>
        </w:rPr>
        <w:t xml:space="preserve"> </w:t>
      </w:r>
      <w:r>
        <w:rPr>
          <w:color w:val="231F20"/>
        </w:rPr>
        <w:t>outlines</w:t>
      </w:r>
      <w:r>
        <w:rPr>
          <w:color w:val="231F20"/>
          <w:spacing w:val="31"/>
        </w:rPr>
        <w:t xml:space="preserve"> </w:t>
      </w:r>
      <w:r>
        <w:rPr>
          <w:color w:val="231F20"/>
        </w:rPr>
        <w:t>5</w:t>
      </w:r>
      <w:r>
        <w:rPr>
          <w:color w:val="231F20"/>
          <w:spacing w:val="31"/>
        </w:rPr>
        <w:t xml:space="preserve"> </w:t>
      </w:r>
      <w:r>
        <w:rPr>
          <w:color w:val="231F20"/>
        </w:rPr>
        <w:t>key</w:t>
      </w:r>
      <w:r>
        <w:rPr>
          <w:color w:val="231F20"/>
          <w:spacing w:val="32"/>
        </w:rPr>
        <w:t xml:space="preserve"> </w:t>
      </w:r>
      <w:r>
        <w:rPr>
          <w:color w:val="231F20"/>
        </w:rPr>
        <w:t>priorities</w:t>
      </w:r>
      <w:r>
        <w:rPr>
          <w:color w:val="231F20"/>
          <w:spacing w:val="31"/>
        </w:rPr>
        <w:t xml:space="preserve"> </w:t>
      </w:r>
      <w:r>
        <w:rPr>
          <w:color w:val="231F20"/>
        </w:rPr>
        <w:t>that</w:t>
      </w:r>
      <w:r>
        <w:rPr>
          <w:color w:val="231F20"/>
          <w:spacing w:val="31"/>
        </w:rPr>
        <w:t xml:space="preserve"> </w:t>
      </w:r>
      <w:r>
        <w:rPr>
          <w:color w:val="231F20"/>
        </w:rPr>
        <w:t>funding</w:t>
      </w:r>
      <w:r>
        <w:rPr>
          <w:color w:val="231F20"/>
          <w:spacing w:val="31"/>
        </w:rPr>
        <w:t xml:space="preserve"> </w:t>
      </w:r>
      <w:r>
        <w:rPr>
          <w:color w:val="231F20"/>
        </w:rPr>
        <w:t>should</w:t>
      </w:r>
      <w:r>
        <w:rPr>
          <w:color w:val="231F20"/>
          <w:spacing w:val="32"/>
        </w:rPr>
        <w:t xml:space="preserve"> </w:t>
      </w:r>
      <w:r>
        <w:rPr>
          <w:color w:val="231F20"/>
        </w:rPr>
        <w:t>be</w:t>
      </w:r>
      <w:r>
        <w:rPr>
          <w:color w:val="231F20"/>
          <w:spacing w:val="31"/>
        </w:rPr>
        <w:t xml:space="preserve"> </w:t>
      </w:r>
      <w:r>
        <w:rPr>
          <w:color w:val="231F20"/>
        </w:rPr>
        <w:t>used</w:t>
      </w:r>
      <w:r>
        <w:rPr>
          <w:color w:val="231F20"/>
          <w:spacing w:val="31"/>
        </w:rPr>
        <w:t xml:space="preserve"> </w:t>
      </w:r>
      <w:r>
        <w:rPr>
          <w:color w:val="231F20"/>
        </w:rPr>
        <w:t>towards.</w:t>
      </w:r>
      <w:r>
        <w:rPr>
          <w:color w:val="231F20"/>
          <w:spacing w:val="32"/>
        </w:rPr>
        <w:t xml:space="preserve"> </w:t>
      </w:r>
      <w:r>
        <w:rPr>
          <w:color w:val="231F20"/>
        </w:rPr>
        <w:t>It</w:t>
      </w:r>
      <w:r>
        <w:rPr>
          <w:color w:val="231F20"/>
          <w:spacing w:val="31"/>
        </w:rPr>
        <w:t xml:space="preserve"> </w:t>
      </w:r>
      <w:r>
        <w:rPr>
          <w:color w:val="231F20"/>
        </w:rPr>
        <w:t>is</w:t>
      </w:r>
      <w:r>
        <w:rPr>
          <w:color w:val="231F20"/>
          <w:spacing w:val="31"/>
        </w:rPr>
        <w:t xml:space="preserve"> </w:t>
      </w:r>
      <w:r>
        <w:rPr>
          <w:color w:val="231F20"/>
          <w:spacing w:val="-5"/>
        </w:rPr>
        <w:t>not</w:t>
      </w:r>
    </w:p>
    <w:p w14:paraId="3EB11288" w14:textId="77777777" w:rsidR="0069539B" w:rsidRDefault="0069539B">
      <w:pPr>
        <w:sectPr w:rsidR="0069539B">
          <w:footerReference w:type="default" r:id="rId10"/>
          <w:pgSz w:w="16840" w:h="11910" w:orient="landscape"/>
          <w:pgMar w:top="640" w:right="580" w:bottom="700" w:left="540" w:header="0" w:footer="518" w:gutter="0"/>
          <w:cols w:space="720"/>
        </w:sectPr>
      </w:pPr>
    </w:p>
    <w:p w14:paraId="2A20CF83" w14:textId="77777777" w:rsidR="0069539B" w:rsidRDefault="00275270">
      <w:pPr>
        <w:pStyle w:val="BodyText"/>
        <w:spacing w:before="18"/>
        <w:ind w:left="180"/>
        <w:jc w:val="both"/>
      </w:pPr>
      <w:proofErr w:type="gramStart"/>
      <w:r>
        <w:rPr>
          <w:color w:val="231F20"/>
        </w:rPr>
        <w:t>necessary</w:t>
      </w:r>
      <w:proofErr w:type="gramEnd"/>
      <w:r>
        <w:rPr>
          <w:color w:val="231F20"/>
          <w:spacing w:val="-4"/>
        </w:rPr>
        <w:t xml:space="preserve"> </w:t>
      </w:r>
      <w:r>
        <w:rPr>
          <w:color w:val="231F20"/>
        </w:rPr>
        <w:t>that</w:t>
      </w:r>
      <w:r>
        <w:rPr>
          <w:color w:val="231F20"/>
          <w:spacing w:val="-4"/>
        </w:rPr>
        <w:t xml:space="preserve"> </w:t>
      </w:r>
      <w:r>
        <w:rPr>
          <w:color w:val="231F20"/>
        </w:rPr>
        <w:t>spending</w:t>
      </w:r>
      <w:r>
        <w:rPr>
          <w:color w:val="231F20"/>
          <w:spacing w:val="-3"/>
        </w:rPr>
        <w:t xml:space="preserve"> </w:t>
      </w:r>
      <w:r>
        <w:rPr>
          <w:color w:val="231F20"/>
        </w:rPr>
        <w:t>has</w:t>
      </w:r>
      <w:r>
        <w:rPr>
          <w:color w:val="231F20"/>
          <w:spacing w:val="-5"/>
        </w:rPr>
        <w:t xml:space="preserve"> </w:t>
      </w:r>
      <w:r>
        <w:rPr>
          <w:color w:val="231F20"/>
        </w:rPr>
        <w:t>to</w:t>
      </w:r>
      <w:r>
        <w:rPr>
          <w:color w:val="231F20"/>
          <w:spacing w:val="-4"/>
        </w:rPr>
        <w:t xml:space="preserve"> </w:t>
      </w:r>
      <w:r>
        <w:rPr>
          <w:color w:val="231F20"/>
        </w:rPr>
        <w:t>meet</w:t>
      </w:r>
      <w:r>
        <w:rPr>
          <w:color w:val="231F20"/>
          <w:spacing w:val="-4"/>
        </w:rPr>
        <w:t xml:space="preserve"> </w:t>
      </w:r>
      <w:r>
        <w:rPr>
          <w:color w:val="231F20"/>
        </w:rPr>
        <w:t>all</w:t>
      </w:r>
      <w:r>
        <w:rPr>
          <w:color w:val="231F20"/>
          <w:spacing w:val="-5"/>
        </w:rPr>
        <w:t xml:space="preserve"> </w:t>
      </w:r>
      <w:r>
        <w:rPr>
          <w:color w:val="231F20"/>
        </w:rPr>
        <w:t>the</w:t>
      </w:r>
      <w:r>
        <w:rPr>
          <w:color w:val="231F20"/>
          <w:spacing w:val="-3"/>
        </w:rPr>
        <w:t xml:space="preserve"> </w:t>
      </w:r>
      <w:r>
        <w:rPr>
          <w:color w:val="231F20"/>
        </w:rPr>
        <w:t>key</w:t>
      </w:r>
      <w:r>
        <w:rPr>
          <w:color w:val="231F20"/>
          <w:spacing w:val="-4"/>
        </w:rPr>
        <w:t xml:space="preserve"> </w:t>
      </w:r>
      <w:r>
        <w:rPr>
          <w:color w:val="231F20"/>
        </w:rPr>
        <w:t>priorities,</w:t>
      </w:r>
      <w:r>
        <w:rPr>
          <w:color w:val="231F20"/>
          <w:spacing w:val="-4"/>
        </w:rPr>
        <w:t xml:space="preserve"> </w:t>
      </w:r>
      <w:r>
        <w:rPr>
          <w:color w:val="231F20"/>
        </w:rPr>
        <w:t>you</w:t>
      </w:r>
      <w:r>
        <w:rPr>
          <w:color w:val="231F20"/>
          <w:spacing w:val="-4"/>
        </w:rPr>
        <w:t xml:space="preserve"> </w:t>
      </w:r>
      <w:r>
        <w:rPr>
          <w:color w:val="231F20"/>
        </w:rPr>
        <w:t>should</w:t>
      </w:r>
      <w:r>
        <w:rPr>
          <w:color w:val="231F20"/>
          <w:spacing w:val="-5"/>
        </w:rPr>
        <w:t xml:space="preserve"> </w:t>
      </w:r>
      <w:r>
        <w:rPr>
          <w:color w:val="231F20"/>
        </w:rPr>
        <w:t>select</w:t>
      </w:r>
      <w:r>
        <w:rPr>
          <w:color w:val="231F20"/>
          <w:spacing w:val="-3"/>
        </w:rPr>
        <w:t xml:space="preserve"> </w:t>
      </w:r>
      <w:r>
        <w:rPr>
          <w:color w:val="231F20"/>
        </w:rPr>
        <w:t>the</w:t>
      </w:r>
      <w:r>
        <w:rPr>
          <w:color w:val="231F20"/>
          <w:spacing w:val="-4"/>
        </w:rPr>
        <w:t xml:space="preserve"> </w:t>
      </w:r>
      <w:r>
        <w:rPr>
          <w:color w:val="231F20"/>
        </w:rPr>
        <w:t>priorities</w:t>
      </w:r>
      <w:r>
        <w:rPr>
          <w:color w:val="231F20"/>
          <w:spacing w:val="-4"/>
        </w:rPr>
        <w:t xml:space="preserve"> </w:t>
      </w:r>
      <w:r>
        <w:rPr>
          <w:color w:val="231F20"/>
        </w:rPr>
        <w:t>that</w:t>
      </w:r>
      <w:r>
        <w:rPr>
          <w:color w:val="231F20"/>
          <w:spacing w:val="-4"/>
        </w:rPr>
        <w:t xml:space="preserve"> </w:t>
      </w:r>
      <w:r>
        <w:rPr>
          <w:color w:val="231F20"/>
        </w:rPr>
        <w:t>you</w:t>
      </w:r>
      <w:r>
        <w:rPr>
          <w:color w:val="231F20"/>
          <w:spacing w:val="-5"/>
        </w:rPr>
        <w:t xml:space="preserve"> </w:t>
      </w:r>
      <w:r>
        <w:rPr>
          <w:color w:val="231F20"/>
        </w:rPr>
        <w:t>aim</w:t>
      </w:r>
      <w:r>
        <w:rPr>
          <w:color w:val="231F20"/>
          <w:spacing w:val="-3"/>
        </w:rPr>
        <w:t xml:space="preserve"> </w:t>
      </w:r>
      <w:r>
        <w:rPr>
          <w:color w:val="231F20"/>
        </w:rPr>
        <w:t>to</w:t>
      </w:r>
      <w:r>
        <w:rPr>
          <w:color w:val="231F20"/>
          <w:spacing w:val="-5"/>
        </w:rPr>
        <w:t xml:space="preserve"> </w:t>
      </w:r>
      <w:r>
        <w:rPr>
          <w:color w:val="231F20"/>
        </w:rPr>
        <w:t>use</w:t>
      </w:r>
      <w:r>
        <w:rPr>
          <w:color w:val="231F20"/>
          <w:spacing w:val="-3"/>
        </w:rPr>
        <w:t xml:space="preserve"> </w:t>
      </w:r>
      <w:r>
        <w:rPr>
          <w:color w:val="231F20"/>
        </w:rPr>
        <w:t>any</w:t>
      </w:r>
      <w:r>
        <w:rPr>
          <w:color w:val="231F20"/>
          <w:spacing w:val="-4"/>
        </w:rPr>
        <w:t xml:space="preserve"> </w:t>
      </w:r>
      <w:r>
        <w:rPr>
          <w:color w:val="231F20"/>
        </w:rPr>
        <w:t>funding</w:t>
      </w:r>
      <w:r>
        <w:rPr>
          <w:color w:val="231F20"/>
          <w:spacing w:val="-4"/>
        </w:rPr>
        <w:t xml:space="preserve"> </w:t>
      </w:r>
      <w:r>
        <w:rPr>
          <w:color w:val="231F20"/>
          <w:spacing w:val="-2"/>
        </w:rPr>
        <w:t>towards.</w:t>
      </w:r>
    </w:p>
    <w:p w14:paraId="47C5A1D7" w14:textId="77777777" w:rsidR="0069539B" w:rsidRDefault="0069539B">
      <w:pPr>
        <w:pStyle w:val="BodyText"/>
        <w:spacing w:before="5"/>
        <w:rPr>
          <w:sz w:val="27"/>
        </w:rPr>
      </w:pPr>
    </w:p>
    <w:p w14:paraId="03DE995D" w14:textId="77777777" w:rsidR="0069539B" w:rsidRDefault="00275270">
      <w:pPr>
        <w:pStyle w:val="BodyText"/>
        <w:spacing w:before="1" w:line="235" w:lineRule="auto"/>
        <w:ind w:left="180" w:right="134"/>
        <w:jc w:val="both"/>
        <w:rPr>
          <w:b/>
        </w:rPr>
      </w:pPr>
      <w:r>
        <w:rPr>
          <w:color w:val="231F20"/>
        </w:rPr>
        <w:t xml:space="preserve">Although completing this template is not a requirement for schools, schools are required to publish details of how they spend this funding. Schools must also outline what the impact this funding has had on pupils’ PE and sport participation and attainment and how any spending will be sustainable in the future. </w:t>
      </w:r>
      <w:r>
        <w:rPr>
          <w:b/>
          <w:color w:val="231F20"/>
        </w:rPr>
        <w:t>All funding must be spent by 31st July 2024.</w:t>
      </w:r>
    </w:p>
    <w:p w14:paraId="0DAE399D" w14:textId="77777777" w:rsidR="0069539B" w:rsidRDefault="0069539B">
      <w:pPr>
        <w:pStyle w:val="BodyText"/>
        <w:spacing w:before="9"/>
        <w:rPr>
          <w:b/>
          <w:sz w:val="27"/>
        </w:rPr>
      </w:pPr>
    </w:p>
    <w:p w14:paraId="6FE4F1AE" w14:textId="77777777" w:rsidR="0069539B" w:rsidRDefault="00275270">
      <w:pPr>
        <w:pStyle w:val="BodyText"/>
        <w:spacing w:line="235" w:lineRule="auto"/>
        <w:ind w:left="180" w:right="135"/>
        <w:jc w:val="both"/>
      </w:pPr>
      <w:r>
        <w:rPr>
          <w:color w:val="231F20"/>
        </w:rPr>
        <w:t>The Department for Education has worked closely with the Association for Physical Education (afPE) and the Youth Sport Trust (YST) to develop this template and encourages schools to use it. This template is an effective way of meeting the reporting requirements of the Primary PE and sport premium.</w:t>
      </w:r>
    </w:p>
    <w:p w14:paraId="3D18A283" w14:textId="77777777" w:rsidR="0069539B" w:rsidRDefault="00275270">
      <w:pPr>
        <w:pStyle w:val="BodyText"/>
        <w:spacing w:before="9"/>
        <w:rPr>
          <w:sz w:val="12"/>
        </w:rPr>
      </w:pPr>
      <w:r>
        <w:rPr>
          <w:noProof/>
          <w:lang w:val="en-GB" w:eastAsia="en-GB"/>
        </w:rPr>
        <mc:AlternateContent>
          <mc:Choice Requires="wps">
            <w:drawing>
              <wp:anchor distT="0" distB="0" distL="0" distR="0" simplePos="0" relativeHeight="487589888" behindDoc="1" locked="0" layoutInCell="1" allowOverlap="1" wp14:anchorId="5FBD8AD1" wp14:editId="0583606D">
                <wp:simplePos x="0" y="0"/>
                <wp:positionH relativeFrom="page">
                  <wp:posOffset>417601</wp:posOffset>
                </wp:positionH>
                <wp:positionV relativeFrom="paragraph">
                  <wp:posOffset>114324</wp:posOffset>
                </wp:positionV>
                <wp:extent cx="9811385" cy="346075"/>
                <wp:effectExtent l="0" t="0" r="0" b="0"/>
                <wp:wrapTopAndBottom/>
                <wp:docPr id="31" name="Text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2634A94B" w14:textId="77777777" w:rsidR="0069539B" w:rsidRDefault="00275270">
                            <w:pPr>
                              <w:spacing w:before="23"/>
                              <w:ind w:left="62"/>
                              <w:rPr>
                                <w:b/>
                                <w:color w:val="000000"/>
                                <w:sz w:val="36"/>
                              </w:rPr>
                            </w:pPr>
                            <w:r>
                              <w:rPr>
                                <w:b/>
                                <w:color w:val="FFFFFF"/>
                                <w:sz w:val="36"/>
                              </w:rPr>
                              <w:t>Review</w:t>
                            </w:r>
                            <w:r>
                              <w:rPr>
                                <w:b/>
                                <w:color w:val="FFFFFF"/>
                                <w:spacing w:val="-9"/>
                                <w:sz w:val="36"/>
                              </w:rPr>
                              <w:t xml:space="preserve"> </w:t>
                            </w:r>
                            <w:r>
                              <w:rPr>
                                <w:b/>
                                <w:color w:val="FFFFFF"/>
                                <w:sz w:val="36"/>
                              </w:rPr>
                              <w:t>of</w:t>
                            </w:r>
                            <w:r>
                              <w:rPr>
                                <w:b/>
                                <w:color w:val="FFFFFF"/>
                                <w:spacing w:val="-9"/>
                                <w:sz w:val="36"/>
                              </w:rPr>
                              <w:t xml:space="preserve"> </w:t>
                            </w:r>
                            <w:r>
                              <w:rPr>
                                <w:b/>
                                <w:color w:val="FFFFFF"/>
                                <w:sz w:val="36"/>
                              </w:rPr>
                              <w:t>last</w:t>
                            </w:r>
                            <w:r>
                              <w:rPr>
                                <w:b/>
                                <w:color w:val="FFFFFF"/>
                                <w:spacing w:val="-8"/>
                                <w:sz w:val="36"/>
                              </w:rPr>
                              <w:t xml:space="preserve"> </w:t>
                            </w:r>
                            <w:r>
                              <w:rPr>
                                <w:b/>
                                <w:color w:val="FFFFFF"/>
                                <w:sz w:val="36"/>
                              </w:rPr>
                              <w:t>year’s</w:t>
                            </w:r>
                            <w:r>
                              <w:rPr>
                                <w:b/>
                                <w:color w:val="FFFFFF"/>
                                <w:spacing w:val="-7"/>
                                <w:sz w:val="36"/>
                              </w:rPr>
                              <w:t xml:space="preserve"> </w:t>
                            </w:r>
                            <w:r>
                              <w:rPr>
                                <w:b/>
                                <w:color w:val="FFFFFF"/>
                                <w:sz w:val="36"/>
                              </w:rPr>
                              <w:t>spend</w:t>
                            </w:r>
                            <w:r>
                              <w:rPr>
                                <w:b/>
                                <w:color w:val="FFFFFF"/>
                                <w:spacing w:val="-8"/>
                                <w:sz w:val="36"/>
                              </w:rPr>
                              <w:t xml:space="preserve"> </w:t>
                            </w:r>
                            <w:r>
                              <w:rPr>
                                <w:b/>
                                <w:color w:val="FFFFFF"/>
                                <w:sz w:val="36"/>
                              </w:rPr>
                              <w:t>and</w:t>
                            </w:r>
                            <w:r>
                              <w:rPr>
                                <w:b/>
                                <w:color w:val="FFFFFF"/>
                                <w:spacing w:val="-8"/>
                                <w:sz w:val="36"/>
                              </w:rPr>
                              <w:t xml:space="preserve"> </w:t>
                            </w:r>
                            <w:r>
                              <w:rPr>
                                <w:b/>
                                <w:color w:val="FFFFFF"/>
                                <w:sz w:val="36"/>
                              </w:rPr>
                              <w:t>key</w:t>
                            </w:r>
                            <w:r>
                              <w:rPr>
                                <w:b/>
                                <w:color w:val="FFFFFF"/>
                                <w:spacing w:val="-8"/>
                                <w:sz w:val="36"/>
                              </w:rPr>
                              <w:t xml:space="preserve"> </w:t>
                            </w:r>
                            <w:r>
                              <w:rPr>
                                <w:b/>
                                <w:color w:val="FFFFFF"/>
                                <w:sz w:val="36"/>
                              </w:rPr>
                              <w:t>achievements</w:t>
                            </w:r>
                            <w:r>
                              <w:rPr>
                                <w:b/>
                                <w:color w:val="FFFFFF"/>
                                <w:spacing w:val="-7"/>
                                <w:sz w:val="36"/>
                              </w:rPr>
                              <w:t xml:space="preserve"> </w:t>
                            </w:r>
                            <w:r>
                              <w:rPr>
                                <w:b/>
                                <w:color w:val="FFFFFF"/>
                                <w:spacing w:val="-2"/>
                                <w:sz w:val="36"/>
                              </w:rPr>
                              <w:t>(2022/2023)</w:t>
                            </w:r>
                          </w:p>
                        </w:txbxContent>
                      </wps:txbx>
                      <wps:bodyPr wrap="square" lIns="0" tIns="0" rIns="0" bIns="0" rtlCol="0">
                        <a:noAutofit/>
                      </wps:bodyPr>
                    </wps:wsp>
                  </a:graphicData>
                </a:graphic>
              </wp:anchor>
            </w:drawing>
          </mc:Choice>
          <mc:Fallback>
            <w:pict>
              <v:shape w14:anchorId="5FBD8AD1" id="Textbox 31" o:spid="_x0000_s1028" type="#_x0000_t202" style="position:absolute;margin-left:32.9pt;margin-top:9pt;width:772.55pt;height:27.25pt;z-index:-1572659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" fillcolor="#ed2124" stroked="f">
                <v:path arrowok="t"/>
                <v:textbox inset="0,0,0,0">
                  <w:txbxContent>
                    <w:p w14:paraId="2634A94B" w14:textId="77777777" w:rsidR="0069539B" w:rsidRDefault="00275270">
                      <w:pPr>
                        <w:spacing w:before="23"/>
                        <w:ind w:left="62"/>
                        <w:rPr>
                          <w:b/>
                          <w:color w:val="000000"/>
                          <w:sz w:val="36"/>
                        </w:rPr>
                      </w:pPr>
                      <w:r>
                        <w:rPr>
                          <w:b/>
                          <w:color w:val="FFFFFF"/>
                          <w:sz w:val="36"/>
                        </w:rPr>
                        <w:t>Review</w:t>
                      </w:r>
                      <w:r>
                        <w:rPr>
                          <w:b/>
                          <w:color w:val="FFFFFF"/>
                          <w:spacing w:val="-9"/>
                          <w:sz w:val="36"/>
                        </w:rPr>
                        <w:t xml:space="preserve"> </w:t>
                      </w:r>
                      <w:r>
                        <w:rPr>
                          <w:b/>
                          <w:color w:val="FFFFFF"/>
                          <w:sz w:val="36"/>
                        </w:rPr>
                        <w:t>of</w:t>
                      </w:r>
                      <w:r>
                        <w:rPr>
                          <w:b/>
                          <w:color w:val="FFFFFF"/>
                          <w:spacing w:val="-9"/>
                          <w:sz w:val="36"/>
                        </w:rPr>
                        <w:t xml:space="preserve"> </w:t>
                      </w:r>
                      <w:r>
                        <w:rPr>
                          <w:b/>
                          <w:color w:val="FFFFFF"/>
                          <w:sz w:val="36"/>
                        </w:rPr>
                        <w:t>last</w:t>
                      </w:r>
                      <w:r>
                        <w:rPr>
                          <w:b/>
                          <w:color w:val="FFFFFF"/>
                          <w:spacing w:val="-8"/>
                          <w:sz w:val="36"/>
                        </w:rPr>
                        <w:t xml:space="preserve"> </w:t>
                      </w:r>
                      <w:r>
                        <w:rPr>
                          <w:b/>
                          <w:color w:val="FFFFFF"/>
                          <w:sz w:val="36"/>
                        </w:rPr>
                        <w:t>year’s</w:t>
                      </w:r>
                      <w:r>
                        <w:rPr>
                          <w:b/>
                          <w:color w:val="FFFFFF"/>
                          <w:spacing w:val="-7"/>
                          <w:sz w:val="36"/>
                        </w:rPr>
                        <w:t xml:space="preserve"> </w:t>
                      </w:r>
                      <w:r>
                        <w:rPr>
                          <w:b/>
                          <w:color w:val="FFFFFF"/>
                          <w:sz w:val="36"/>
                        </w:rPr>
                        <w:t>spend</w:t>
                      </w:r>
                      <w:r>
                        <w:rPr>
                          <w:b/>
                          <w:color w:val="FFFFFF"/>
                          <w:spacing w:val="-8"/>
                          <w:sz w:val="36"/>
                        </w:rPr>
                        <w:t xml:space="preserve"> </w:t>
                      </w:r>
                      <w:r>
                        <w:rPr>
                          <w:b/>
                          <w:color w:val="FFFFFF"/>
                          <w:sz w:val="36"/>
                        </w:rPr>
                        <w:t>and</w:t>
                      </w:r>
                      <w:r>
                        <w:rPr>
                          <w:b/>
                          <w:color w:val="FFFFFF"/>
                          <w:spacing w:val="-8"/>
                          <w:sz w:val="36"/>
                        </w:rPr>
                        <w:t xml:space="preserve"> </w:t>
                      </w:r>
                      <w:r>
                        <w:rPr>
                          <w:b/>
                          <w:color w:val="FFFFFF"/>
                          <w:sz w:val="36"/>
                        </w:rPr>
                        <w:t>key</w:t>
                      </w:r>
                      <w:r>
                        <w:rPr>
                          <w:b/>
                          <w:color w:val="FFFFFF"/>
                          <w:spacing w:val="-8"/>
                          <w:sz w:val="36"/>
                        </w:rPr>
                        <w:t xml:space="preserve"> </w:t>
                      </w:r>
                      <w:r>
                        <w:rPr>
                          <w:b/>
                          <w:color w:val="FFFFFF"/>
                          <w:sz w:val="36"/>
                        </w:rPr>
                        <w:t>achievements</w:t>
                      </w:r>
                      <w:r>
                        <w:rPr>
                          <w:b/>
                          <w:color w:val="FFFFFF"/>
                          <w:spacing w:val="-7"/>
                          <w:sz w:val="36"/>
                        </w:rPr>
                        <w:t xml:space="preserve"> </w:t>
                      </w:r>
                      <w:r>
                        <w:rPr>
                          <w:b/>
                          <w:color w:val="FFFFFF"/>
                          <w:spacing w:val="-2"/>
                          <w:sz w:val="36"/>
                        </w:rPr>
                        <w:t>(2022/2023)</w:t>
                      </w:r>
                    </w:p>
                  </w:txbxContent>
                </v:textbox>
                <w10:wrap type="topAndBottom" anchorx="page"/>
              </v:shape>
            </w:pict>
          </mc:Fallback>
        </mc:AlternateContent>
      </w:r>
    </w:p>
    <w:p w14:paraId="751F50A1" w14:textId="77777777" w:rsidR="0069539B" w:rsidRDefault="0069539B">
      <w:pPr>
        <w:pStyle w:val="BodyText"/>
        <w:rPr>
          <w:sz w:val="6"/>
        </w:rPr>
      </w:pPr>
    </w:p>
    <w:p w14:paraId="4D6536E9" w14:textId="77777777" w:rsidR="0069539B" w:rsidRDefault="00275270">
      <w:pPr>
        <w:pStyle w:val="BodyText"/>
        <w:spacing w:before="44"/>
        <w:ind w:left="180"/>
      </w:pPr>
      <w:r>
        <w:rPr>
          <w:color w:val="231F20"/>
        </w:rPr>
        <w:t>We</w:t>
      </w:r>
      <w:r>
        <w:rPr>
          <w:color w:val="231F20"/>
          <w:spacing w:val="-7"/>
        </w:rPr>
        <w:t xml:space="preserve"> </w:t>
      </w:r>
      <w:r>
        <w:rPr>
          <w:color w:val="231F20"/>
        </w:rPr>
        <w:t>recommend</w:t>
      </w:r>
      <w:r>
        <w:rPr>
          <w:color w:val="231F20"/>
          <w:spacing w:val="-7"/>
        </w:rPr>
        <w:t xml:space="preserve"> </w:t>
      </w:r>
      <w:r>
        <w:rPr>
          <w:color w:val="231F20"/>
        </w:rPr>
        <w:t>you</w:t>
      </w:r>
      <w:r>
        <w:rPr>
          <w:color w:val="231F20"/>
          <w:spacing w:val="-7"/>
        </w:rPr>
        <w:t xml:space="preserve"> </w:t>
      </w:r>
      <w:r>
        <w:rPr>
          <w:color w:val="231F20"/>
        </w:rPr>
        <w:t>start</w:t>
      </w:r>
      <w:r>
        <w:rPr>
          <w:color w:val="231F20"/>
          <w:spacing w:val="-6"/>
        </w:rPr>
        <w:t xml:space="preserve"> </w:t>
      </w:r>
      <w:r>
        <w:rPr>
          <w:color w:val="231F20"/>
        </w:rPr>
        <w:t>by</w:t>
      </w:r>
      <w:r>
        <w:rPr>
          <w:color w:val="231F20"/>
          <w:spacing w:val="-6"/>
        </w:rPr>
        <w:t xml:space="preserve"> </w:t>
      </w:r>
      <w:r>
        <w:rPr>
          <w:color w:val="231F20"/>
        </w:rPr>
        <w:t>reflecting</w:t>
      </w:r>
      <w:r>
        <w:rPr>
          <w:color w:val="231F20"/>
          <w:spacing w:val="-6"/>
        </w:rPr>
        <w:t xml:space="preserve"> </w:t>
      </w:r>
      <w:r>
        <w:rPr>
          <w:color w:val="231F20"/>
        </w:rPr>
        <w:t>on</w:t>
      </w:r>
      <w:r>
        <w:rPr>
          <w:color w:val="231F20"/>
          <w:spacing w:val="-7"/>
        </w:rPr>
        <w:t xml:space="preserve"> </w:t>
      </w:r>
      <w:r>
        <w:rPr>
          <w:color w:val="231F20"/>
        </w:rPr>
        <w:t>the</w:t>
      </w:r>
      <w:r>
        <w:rPr>
          <w:color w:val="231F20"/>
          <w:spacing w:val="-6"/>
        </w:rPr>
        <w:t xml:space="preserve"> </w:t>
      </w:r>
      <w:r>
        <w:rPr>
          <w:color w:val="231F20"/>
        </w:rPr>
        <w:t>impact</w:t>
      </w:r>
      <w:r>
        <w:rPr>
          <w:color w:val="231F20"/>
          <w:spacing w:val="-6"/>
        </w:rPr>
        <w:t xml:space="preserve"> </w:t>
      </w:r>
      <w:r>
        <w:rPr>
          <w:color w:val="231F20"/>
        </w:rPr>
        <w:t>of</w:t>
      </w:r>
      <w:r>
        <w:rPr>
          <w:color w:val="231F20"/>
          <w:spacing w:val="-7"/>
        </w:rPr>
        <w:t xml:space="preserve"> </w:t>
      </w:r>
      <w:r>
        <w:rPr>
          <w:color w:val="231F20"/>
        </w:rPr>
        <w:t>current</w:t>
      </w:r>
      <w:r>
        <w:rPr>
          <w:color w:val="231F20"/>
          <w:spacing w:val="-7"/>
        </w:rPr>
        <w:t xml:space="preserve"> </w:t>
      </w:r>
      <w:r>
        <w:rPr>
          <w:color w:val="231F20"/>
        </w:rPr>
        <w:t>provision</w:t>
      </w:r>
      <w:r>
        <w:rPr>
          <w:color w:val="231F20"/>
          <w:spacing w:val="-7"/>
        </w:rPr>
        <w:t xml:space="preserve"> </w:t>
      </w:r>
      <w:r>
        <w:rPr>
          <w:color w:val="231F20"/>
        </w:rPr>
        <w:t>and</w:t>
      </w:r>
      <w:r>
        <w:rPr>
          <w:color w:val="231F20"/>
          <w:spacing w:val="-7"/>
        </w:rPr>
        <w:t xml:space="preserve"> </w:t>
      </w:r>
      <w:r>
        <w:rPr>
          <w:color w:val="231F20"/>
        </w:rPr>
        <w:t>reviewing</w:t>
      </w:r>
      <w:r>
        <w:rPr>
          <w:color w:val="231F20"/>
          <w:spacing w:val="-6"/>
        </w:rPr>
        <w:t xml:space="preserve"> </w:t>
      </w:r>
      <w:r>
        <w:rPr>
          <w:color w:val="231F20"/>
        </w:rPr>
        <w:t>your</w:t>
      </w:r>
      <w:r>
        <w:rPr>
          <w:color w:val="231F20"/>
          <w:spacing w:val="-6"/>
        </w:rPr>
        <w:t xml:space="preserve"> </w:t>
      </w:r>
      <w:r>
        <w:rPr>
          <w:color w:val="231F20"/>
        </w:rPr>
        <w:t>previous</w:t>
      </w:r>
      <w:r>
        <w:rPr>
          <w:color w:val="231F20"/>
          <w:spacing w:val="-7"/>
        </w:rPr>
        <w:t xml:space="preserve"> </w:t>
      </w:r>
      <w:r>
        <w:rPr>
          <w:color w:val="231F20"/>
          <w:spacing w:val="-2"/>
        </w:rPr>
        <w:t>spend.</w:t>
      </w:r>
    </w:p>
    <w:p w14:paraId="3EF85D64" w14:textId="77777777" w:rsidR="0069539B" w:rsidRDefault="0069539B">
      <w:pPr>
        <w:pStyle w:val="BodyText"/>
        <w:spacing w:before="4"/>
        <w:rPr>
          <w:sz w:val="15"/>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563"/>
        <w:gridCol w:w="5036"/>
        <w:gridCol w:w="4768"/>
      </w:tblGrid>
      <w:tr w:rsidR="0069539B" w:rsidRPr="00735933" w14:paraId="638364D7" w14:textId="77777777">
        <w:trPr>
          <w:trHeight w:val="499"/>
        </w:trPr>
        <w:tc>
          <w:tcPr>
            <w:tcW w:w="5563" w:type="dxa"/>
          </w:tcPr>
          <w:p w14:paraId="59238983" w14:textId="77777777" w:rsidR="0069539B" w:rsidRPr="00735933" w:rsidRDefault="00275270">
            <w:pPr>
              <w:pStyle w:val="TableParagraph"/>
              <w:rPr>
                <w:b/>
              </w:rPr>
            </w:pPr>
            <w:r w:rsidRPr="00735933">
              <w:rPr>
                <w:b/>
                <w:color w:val="231F20"/>
                <w:spacing w:val="-2"/>
              </w:rPr>
              <w:t>Activity/Action</w:t>
            </w:r>
          </w:p>
        </w:tc>
        <w:tc>
          <w:tcPr>
            <w:tcW w:w="5036" w:type="dxa"/>
          </w:tcPr>
          <w:p w14:paraId="435F4BAB" w14:textId="77777777" w:rsidR="0069539B" w:rsidRPr="00735933" w:rsidRDefault="00275270">
            <w:pPr>
              <w:pStyle w:val="TableParagraph"/>
              <w:ind w:left="79"/>
              <w:rPr>
                <w:b/>
              </w:rPr>
            </w:pPr>
            <w:r w:rsidRPr="00735933">
              <w:rPr>
                <w:b/>
                <w:color w:val="231F20"/>
                <w:spacing w:val="-2"/>
              </w:rPr>
              <w:t>Impact</w:t>
            </w:r>
          </w:p>
        </w:tc>
        <w:tc>
          <w:tcPr>
            <w:tcW w:w="4768" w:type="dxa"/>
          </w:tcPr>
          <w:p w14:paraId="39E6BA3C" w14:textId="77777777" w:rsidR="0069539B" w:rsidRPr="00735933" w:rsidRDefault="00275270">
            <w:pPr>
              <w:pStyle w:val="TableParagraph"/>
              <w:rPr>
                <w:b/>
              </w:rPr>
            </w:pPr>
            <w:r w:rsidRPr="00735933">
              <w:rPr>
                <w:b/>
                <w:color w:val="231F20"/>
                <w:spacing w:val="-2"/>
              </w:rPr>
              <w:t>Comments</w:t>
            </w:r>
          </w:p>
        </w:tc>
      </w:tr>
      <w:tr w:rsidR="0069539B" w:rsidRPr="00735933" w14:paraId="63C84A28" w14:textId="77777777">
        <w:trPr>
          <w:trHeight w:val="5379"/>
        </w:trPr>
        <w:tc>
          <w:tcPr>
            <w:tcW w:w="5563" w:type="dxa"/>
          </w:tcPr>
          <w:p w14:paraId="42653F05" w14:textId="77777777" w:rsidR="0069539B" w:rsidRPr="00F0263E" w:rsidRDefault="002B1E78" w:rsidP="002B1E78">
            <w:pPr>
              <w:pStyle w:val="TableParagraph"/>
              <w:numPr>
                <w:ilvl w:val="0"/>
                <w:numId w:val="2"/>
              </w:numPr>
              <w:spacing w:before="0"/>
              <w:rPr>
                <w:rFonts w:asciiTheme="minorHAnsi" w:hAnsiTheme="minorHAnsi" w:cstheme="minorHAnsi"/>
              </w:rPr>
            </w:pPr>
            <w:r w:rsidRPr="00F0263E">
              <w:rPr>
                <w:rFonts w:asciiTheme="minorHAnsi" w:hAnsiTheme="minorHAnsi" w:cstheme="minorHAnsi"/>
              </w:rPr>
              <w:t>Encourage participation in a wide range of sports and sport clubs through Sports Week and weekly PE run by sporting professionals. All children have access to high quality resources during PE sessions with sporting professionals and teachers that is delivered during curriculum. Sport equipment is out at break times for children to access and new playground markings have been installed. All children are provided with 6 weeks of Forest School.</w:t>
            </w:r>
          </w:p>
          <w:p w14:paraId="412F6D25" w14:textId="77777777" w:rsidR="002B1E78" w:rsidRPr="00F0263E" w:rsidRDefault="002B1E78" w:rsidP="002B1E78">
            <w:pPr>
              <w:pStyle w:val="TableParagraph"/>
              <w:spacing w:before="0"/>
              <w:ind w:left="720"/>
              <w:rPr>
                <w:rFonts w:asciiTheme="minorHAnsi" w:hAnsiTheme="minorHAnsi" w:cstheme="minorHAnsi"/>
              </w:rPr>
            </w:pPr>
          </w:p>
          <w:p w14:paraId="134BC28B" w14:textId="77777777" w:rsidR="002B1E78" w:rsidRPr="00F0263E" w:rsidRDefault="002B1E78" w:rsidP="002B1E78">
            <w:pPr>
              <w:pStyle w:val="TableParagraph"/>
              <w:numPr>
                <w:ilvl w:val="0"/>
                <w:numId w:val="2"/>
              </w:numPr>
              <w:spacing w:before="0"/>
              <w:rPr>
                <w:rFonts w:asciiTheme="minorHAnsi" w:hAnsiTheme="minorHAnsi" w:cstheme="minorHAnsi"/>
              </w:rPr>
            </w:pPr>
            <w:r w:rsidRPr="00F0263E">
              <w:rPr>
                <w:rFonts w:asciiTheme="minorHAnsi" w:hAnsiTheme="minorHAnsi" w:cstheme="minorHAnsi"/>
              </w:rPr>
              <w:t>Develop clear progression of skills and consistency throughout the school from year group to year group.</w:t>
            </w:r>
          </w:p>
          <w:p w14:paraId="5C73068B" w14:textId="77777777" w:rsidR="002B1E78" w:rsidRPr="00F0263E" w:rsidRDefault="002B1E78" w:rsidP="002B1E78">
            <w:pPr>
              <w:pStyle w:val="ListParagraph"/>
              <w:rPr>
                <w:rFonts w:asciiTheme="minorHAnsi" w:hAnsiTheme="minorHAnsi" w:cstheme="minorHAnsi"/>
              </w:rPr>
            </w:pPr>
          </w:p>
          <w:p w14:paraId="04450998" w14:textId="77777777" w:rsidR="002B1E78" w:rsidRPr="00F0263E" w:rsidRDefault="002B1E78" w:rsidP="002B1E78">
            <w:pPr>
              <w:pStyle w:val="TableParagraph"/>
              <w:numPr>
                <w:ilvl w:val="0"/>
                <w:numId w:val="2"/>
              </w:numPr>
              <w:rPr>
                <w:rFonts w:asciiTheme="minorHAnsi" w:hAnsiTheme="minorHAnsi" w:cstheme="minorHAnsi"/>
              </w:rPr>
            </w:pPr>
            <w:r w:rsidRPr="00F0263E">
              <w:rPr>
                <w:rFonts w:asciiTheme="minorHAnsi" w:hAnsiTheme="minorHAnsi" w:cstheme="minorHAnsi"/>
              </w:rPr>
              <w:t>Increase the confidence, knowledge and skills of teaching staff in PE and Sport. Involve less active pupils in more physical activity.</w:t>
            </w:r>
          </w:p>
          <w:p w14:paraId="3E84D6C4" w14:textId="77777777" w:rsidR="00272F10" w:rsidRPr="00F0263E" w:rsidRDefault="00272F10" w:rsidP="00272F10">
            <w:pPr>
              <w:pStyle w:val="ListParagraph"/>
              <w:rPr>
                <w:rFonts w:asciiTheme="minorHAnsi" w:hAnsiTheme="minorHAnsi" w:cstheme="minorHAnsi"/>
              </w:rPr>
            </w:pPr>
          </w:p>
          <w:p w14:paraId="7DA50384" w14:textId="074D0AF8" w:rsidR="00272F10" w:rsidRPr="00F0263E" w:rsidRDefault="00272F10" w:rsidP="002B1E78">
            <w:pPr>
              <w:pStyle w:val="TableParagraph"/>
              <w:numPr>
                <w:ilvl w:val="0"/>
                <w:numId w:val="2"/>
              </w:numPr>
              <w:rPr>
                <w:rFonts w:asciiTheme="minorHAnsi" w:hAnsiTheme="minorHAnsi" w:cstheme="minorHAnsi"/>
              </w:rPr>
            </w:pPr>
            <w:r w:rsidRPr="00F0263E">
              <w:rPr>
                <w:rFonts w:asciiTheme="minorHAnsi" w:hAnsiTheme="minorHAnsi" w:cstheme="minorHAnsi"/>
              </w:rPr>
              <w:t>Increase participation in competitive sport.</w:t>
            </w:r>
          </w:p>
          <w:p w14:paraId="1BE62A44" w14:textId="77777777" w:rsidR="00A402E3" w:rsidRPr="00F0263E" w:rsidRDefault="00A402E3" w:rsidP="00A402E3">
            <w:pPr>
              <w:pStyle w:val="ListParagraph"/>
              <w:rPr>
                <w:rFonts w:asciiTheme="minorHAnsi" w:hAnsiTheme="minorHAnsi" w:cstheme="minorHAnsi"/>
              </w:rPr>
            </w:pPr>
          </w:p>
          <w:p w14:paraId="05189A5A" w14:textId="6C095365" w:rsidR="00A402E3" w:rsidRPr="00F0263E" w:rsidRDefault="00A402E3" w:rsidP="002B1E78">
            <w:pPr>
              <w:pStyle w:val="TableParagraph"/>
              <w:numPr>
                <w:ilvl w:val="0"/>
                <w:numId w:val="2"/>
              </w:numPr>
              <w:rPr>
                <w:rFonts w:asciiTheme="minorHAnsi" w:hAnsiTheme="minorHAnsi" w:cstheme="minorHAnsi"/>
              </w:rPr>
            </w:pPr>
            <w:r w:rsidRPr="00F0263E">
              <w:rPr>
                <w:rFonts w:asciiTheme="minorHAnsi" w:hAnsiTheme="minorHAnsi" w:cstheme="minorHAnsi"/>
              </w:rPr>
              <w:t>Invest in more equipment for both PE lessons and playtime activities, led by sports leaders. This will allow for a range of sports to be played/taught to the children.</w:t>
            </w:r>
          </w:p>
          <w:p w14:paraId="678DB221" w14:textId="77777777" w:rsidR="00272F10" w:rsidRPr="00F0263E" w:rsidRDefault="00272F10" w:rsidP="00272F10">
            <w:pPr>
              <w:pStyle w:val="ListParagraph"/>
              <w:rPr>
                <w:rFonts w:asciiTheme="minorHAnsi" w:hAnsiTheme="minorHAnsi" w:cstheme="minorHAnsi"/>
              </w:rPr>
            </w:pPr>
          </w:p>
          <w:p w14:paraId="42C06C2A" w14:textId="5A0B46B9" w:rsidR="00272F10" w:rsidRPr="00F0263E" w:rsidRDefault="00272F10" w:rsidP="00272F10">
            <w:pPr>
              <w:pStyle w:val="TableParagraph"/>
              <w:ind w:left="720"/>
              <w:rPr>
                <w:rFonts w:asciiTheme="minorHAnsi" w:hAnsiTheme="minorHAnsi" w:cstheme="minorHAnsi"/>
              </w:rPr>
            </w:pPr>
          </w:p>
        </w:tc>
        <w:tc>
          <w:tcPr>
            <w:tcW w:w="5036" w:type="dxa"/>
          </w:tcPr>
          <w:p w14:paraId="56B26CB3" w14:textId="77777777" w:rsidR="0069539B" w:rsidRPr="00F0263E" w:rsidRDefault="002B1E78" w:rsidP="002B1E78">
            <w:pPr>
              <w:pStyle w:val="TableParagraph"/>
              <w:numPr>
                <w:ilvl w:val="0"/>
                <w:numId w:val="3"/>
              </w:numPr>
              <w:spacing w:before="0"/>
              <w:rPr>
                <w:rFonts w:asciiTheme="minorHAnsi" w:hAnsiTheme="minorHAnsi" w:cstheme="minorHAnsi"/>
              </w:rPr>
            </w:pPr>
            <w:r w:rsidRPr="00F0263E">
              <w:rPr>
                <w:rFonts w:asciiTheme="minorHAnsi" w:hAnsiTheme="minorHAnsi" w:cstheme="minorHAnsi"/>
              </w:rPr>
              <w:t xml:space="preserve">Bapchild continues to offer a range of sporting clubs during lunch times and after school, which has helped to engage more children in physical activity. We have play activity leaders, who have led lunch clubs and </w:t>
            </w:r>
            <w:proofErr w:type="spellStart"/>
            <w:r w:rsidRPr="00F0263E">
              <w:rPr>
                <w:rFonts w:asciiTheme="minorHAnsi" w:hAnsiTheme="minorHAnsi" w:cstheme="minorHAnsi"/>
              </w:rPr>
              <w:t>interhouse</w:t>
            </w:r>
            <w:proofErr w:type="spellEnd"/>
            <w:r w:rsidRPr="00F0263E">
              <w:rPr>
                <w:rFonts w:asciiTheme="minorHAnsi" w:hAnsiTheme="minorHAnsi" w:cstheme="minorHAnsi"/>
              </w:rPr>
              <w:t xml:space="preserve"> competitions throughout the whole school. All children have been provided with 6 weeks of Forest School throughout the year, which has been great for their physical development.</w:t>
            </w:r>
          </w:p>
          <w:p w14:paraId="1600E2BA" w14:textId="77777777" w:rsidR="002B1E78" w:rsidRPr="00F0263E" w:rsidRDefault="002B1E78" w:rsidP="002B1E78">
            <w:pPr>
              <w:pStyle w:val="TableParagraph"/>
              <w:spacing w:before="0"/>
              <w:ind w:left="720"/>
              <w:rPr>
                <w:rFonts w:asciiTheme="minorHAnsi" w:hAnsiTheme="minorHAnsi" w:cstheme="minorHAnsi"/>
              </w:rPr>
            </w:pPr>
          </w:p>
          <w:p w14:paraId="6C2BAD70" w14:textId="24BDA7B1" w:rsidR="002B1E78" w:rsidRPr="00F0263E" w:rsidRDefault="002B1E78" w:rsidP="002B1E78">
            <w:pPr>
              <w:pStyle w:val="TableParagraph"/>
              <w:numPr>
                <w:ilvl w:val="0"/>
                <w:numId w:val="3"/>
              </w:numPr>
              <w:spacing w:before="0"/>
              <w:rPr>
                <w:rFonts w:asciiTheme="minorHAnsi" w:hAnsiTheme="minorHAnsi" w:cstheme="minorHAnsi"/>
              </w:rPr>
            </w:pPr>
            <w:r w:rsidRPr="00F0263E">
              <w:rPr>
                <w:rFonts w:asciiTheme="minorHAnsi" w:hAnsiTheme="minorHAnsi" w:cstheme="minorHAnsi"/>
              </w:rPr>
              <w:t>All staff have a copy of progression document and understand what the children have done before coming up to their year group. Staff meeting has been carried out to help with understanding progression of skills.</w:t>
            </w:r>
            <w:r w:rsidR="009A6636" w:rsidRPr="00F0263E">
              <w:rPr>
                <w:rFonts w:asciiTheme="minorHAnsi" w:hAnsiTheme="minorHAnsi" w:cstheme="minorHAnsi"/>
              </w:rPr>
              <w:t xml:space="preserve"> Staff are aware of the skills the children have previously learned/will be learning in future year groups.</w:t>
            </w:r>
          </w:p>
          <w:p w14:paraId="62A9A09D" w14:textId="77777777" w:rsidR="002B1E78" w:rsidRPr="00F0263E" w:rsidRDefault="002B1E78" w:rsidP="002B1E78">
            <w:pPr>
              <w:pStyle w:val="ListParagraph"/>
              <w:rPr>
                <w:rFonts w:asciiTheme="minorHAnsi" w:hAnsiTheme="minorHAnsi" w:cstheme="minorHAnsi"/>
              </w:rPr>
            </w:pPr>
          </w:p>
          <w:p w14:paraId="4B8B2AC5" w14:textId="77777777" w:rsidR="002B1E78" w:rsidRPr="00F0263E" w:rsidRDefault="002B1E78" w:rsidP="00272F10">
            <w:pPr>
              <w:pStyle w:val="TableParagraph"/>
              <w:numPr>
                <w:ilvl w:val="0"/>
                <w:numId w:val="3"/>
              </w:numPr>
              <w:spacing w:before="0"/>
              <w:rPr>
                <w:rFonts w:asciiTheme="minorHAnsi" w:hAnsiTheme="minorHAnsi" w:cstheme="minorHAnsi"/>
              </w:rPr>
            </w:pPr>
            <w:r w:rsidRPr="00F0263E">
              <w:rPr>
                <w:rFonts w:asciiTheme="minorHAnsi" w:hAnsiTheme="minorHAnsi" w:cstheme="minorHAnsi"/>
              </w:rPr>
              <w:t xml:space="preserve">Sports coaches have been </w:t>
            </w:r>
            <w:r w:rsidR="003F4916" w:rsidRPr="00F0263E">
              <w:rPr>
                <w:rFonts w:asciiTheme="minorHAnsi" w:hAnsiTheme="minorHAnsi" w:cstheme="minorHAnsi"/>
              </w:rPr>
              <w:t xml:space="preserve">great for staff </w:t>
            </w:r>
            <w:r w:rsidR="00272F10" w:rsidRPr="00F0263E">
              <w:rPr>
                <w:rFonts w:asciiTheme="minorHAnsi" w:hAnsiTheme="minorHAnsi" w:cstheme="minorHAnsi"/>
              </w:rPr>
              <w:t>CPD;</w:t>
            </w:r>
            <w:r w:rsidR="003F4916" w:rsidRPr="00F0263E">
              <w:rPr>
                <w:rFonts w:asciiTheme="minorHAnsi" w:hAnsiTheme="minorHAnsi" w:cstheme="minorHAnsi"/>
              </w:rPr>
              <w:t xml:space="preserve"> we hav</w:t>
            </w:r>
            <w:r w:rsidR="00272F10" w:rsidRPr="00F0263E">
              <w:rPr>
                <w:rFonts w:asciiTheme="minorHAnsi" w:hAnsiTheme="minorHAnsi" w:cstheme="minorHAnsi"/>
              </w:rPr>
              <w:t xml:space="preserve">e them for hockey and football. </w:t>
            </w:r>
          </w:p>
          <w:p w14:paraId="34F4A3E1" w14:textId="77777777" w:rsidR="00424132" w:rsidRPr="00F0263E" w:rsidRDefault="00424132" w:rsidP="00424132">
            <w:pPr>
              <w:pStyle w:val="ListParagraph"/>
              <w:rPr>
                <w:rFonts w:asciiTheme="minorHAnsi" w:hAnsiTheme="minorHAnsi" w:cstheme="minorHAnsi"/>
              </w:rPr>
            </w:pPr>
          </w:p>
          <w:p w14:paraId="3CD138F6" w14:textId="77777777" w:rsidR="00424132" w:rsidRPr="00F0263E" w:rsidRDefault="00424132" w:rsidP="00272F10">
            <w:pPr>
              <w:pStyle w:val="TableParagraph"/>
              <w:numPr>
                <w:ilvl w:val="0"/>
                <w:numId w:val="3"/>
              </w:numPr>
              <w:spacing w:before="0"/>
              <w:rPr>
                <w:rFonts w:asciiTheme="minorHAnsi" w:hAnsiTheme="minorHAnsi" w:cstheme="minorHAnsi"/>
              </w:rPr>
            </w:pPr>
            <w:proofErr w:type="spellStart"/>
            <w:r w:rsidRPr="00F0263E">
              <w:rPr>
                <w:rFonts w:asciiTheme="minorHAnsi" w:hAnsiTheme="minorHAnsi" w:cstheme="minorHAnsi"/>
              </w:rPr>
              <w:t>Interhouse</w:t>
            </w:r>
            <w:proofErr w:type="spellEnd"/>
            <w:r w:rsidRPr="00F0263E">
              <w:rPr>
                <w:rFonts w:asciiTheme="minorHAnsi" w:hAnsiTheme="minorHAnsi" w:cstheme="minorHAnsi"/>
              </w:rPr>
              <w:t xml:space="preserve"> competitions reintroduced on a termly basis to allow all children to take part in competitive sports. </w:t>
            </w:r>
            <w:proofErr w:type="spellStart"/>
            <w:r w:rsidRPr="00F0263E">
              <w:rPr>
                <w:rFonts w:asciiTheme="minorHAnsi" w:hAnsiTheme="minorHAnsi" w:cstheme="minorHAnsi"/>
              </w:rPr>
              <w:t>Interhouse</w:t>
            </w:r>
            <w:proofErr w:type="spellEnd"/>
            <w:r w:rsidRPr="00F0263E">
              <w:rPr>
                <w:rFonts w:asciiTheme="minorHAnsi" w:hAnsiTheme="minorHAnsi" w:cstheme="minorHAnsi"/>
              </w:rPr>
              <w:t xml:space="preserve"> cup is given at the end of each tournament.</w:t>
            </w:r>
          </w:p>
          <w:p w14:paraId="4183052B" w14:textId="77777777" w:rsidR="00A402E3" w:rsidRPr="00F0263E" w:rsidRDefault="00A402E3" w:rsidP="00A402E3">
            <w:pPr>
              <w:pStyle w:val="ListParagraph"/>
              <w:rPr>
                <w:rFonts w:asciiTheme="minorHAnsi" w:hAnsiTheme="minorHAnsi" w:cstheme="minorHAnsi"/>
              </w:rPr>
            </w:pPr>
          </w:p>
          <w:p w14:paraId="6B025BD9" w14:textId="7AC9A1DC" w:rsidR="00A402E3" w:rsidRPr="00F0263E" w:rsidRDefault="001F7AE8" w:rsidP="00272F10">
            <w:pPr>
              <w:pStyle w:val="TableParagraph"/>
              <w:numPr>
                <w:ilvl w:val="0"/>
                <w:numId w:val="3"/>
              </w:numPr>
              <w:spacing w:before="0"/>
              <w:rPr>
                <w:rFonts w:asciiTheme="minorHAnsi" w:hAnsiTheme="minorHAnsi" w:cstheme="minorHAnsi"/>
              </w:rPr>
            </w:pPr>
            <w:r w:rsidRPr="00F0263E">
              <w:rPr>
                <w:rFonts w:asciiTheme="minorHAnsi" w:hAnsiTheme="minorHAnsi" w:cstheme="minorHAnsi"/>
              </w:rPr>
              <w:t>All teachers and children have the equipment needed for the lessons. Children have gained confidence in sports leader roles and have led competitions as well as lunch time clubs.</w:t>
            </w:r>
          </w:p>
        </w:tc>
        <w:tc>
          <w:tcPr>
            <w:tcW w:w="4768" w:type="dxa"/>
          </w:tcPr>
          <w:p w14:paraId="5BB16B8D" w14:textId="77777777" w:rsidR="0069539B" w:rsidRPr="00F0263E" w:rsidRDefault="002B1E78" w:rsidP="002B1E78">
            <w:pPr>
              <w:pStyle w:val="TableParagraph"/>
              <w:numPr>
                <w:ilvl w:val="0"/>
                <w:numId w:val="4"/>
              </w:numPr>
              <w:spacing w:before="0"/>
              <w:rPr>
                <w:rFonts w:asciiTheme="minorHAnsi" w:hAnsiTheme="minorHAnsi" w:cstheme="minorHAnsi"/>
              </w:rPr>
            </w:pPr>
            <w:r w:rsidRPr="00F0263E">
              <w:rPr>
                <w:rFonts w:asciiTheme="minorHAnsi" w:hAnsiTheme="minorHAnsi" w:cstheme="minorHAnsi"/>
              </w:rPr>
              <w:t xml:space="preserve">New containers have been purchased to store equipment – more equipment needed for KS1in next </w:t>
            </w:r>
            <w:proofErr w:type="spellStart"/>
            <w:proofErr w:type="gramStart"/>
            <w:r w:rsidRPr="00F0263E">
              <w:rPr>
                <w:rFonts w:asciiTheme="minorHAnsi" w:hAnsiTheme="minorHAnsi" w:cstheme="minorHAnsi"/>
              </w:rPr>
              <w:t>years</w:t>
            </w:r>
            <w:proofErr w:type="spellEnd"/>
            <w:proofErr w:type="gramEnd"/>
            <w:r w:rsidRPr="00F0263E">
              <w:rPr>
                <w:rFonts w:asciiTheme="minorHAnsi" w:hAnsiTheme="minorHAnsi" w:cstheme="minorHAnsi"/>
              </w:rPr>
              <w:t xml:space="preserve"> budget.</w:t>
            </w:r>
          </w:p>
          <w:p w14:paraId="4077EFF1" w14:textId="77777777" w:rsidR="002B1E78" w:rsidRPr="00F0263E" w:rsidRDefault="002B1E78" w:rsidP="002B1E78">
            <w:pPr>
              <w:pStyle w:val="TableParagraph"/>
              <w:spacing w:before="0"/>
              <w:ind w:left="720"/>
              <w:rPr>
                <w:rFonts w:asciiTheme="minorHAnsi" w:hAnsiTheme="minorHAnsi" w:cstheme="minorHAnsi"/>
              </w:rPr>
            </w:pPr>
          </w:p>
          <w:p w14:paraId="7CEA802D" w14:textId="77777777" w:rsidR="002B1E78" w:rsidRPr="00F0263E" w:rsidRDefault="002B1E78" w:rsidP="002B1E78">
            <w:pPr>
              <w:pStyle w:val="TableParagraph"/>
              <w:numPr>
                <w:ilvl w:val="0"/>
                <w:numId w:val="4"/>
              </w:numPr>
              <w:spacing w:before="0"/>
              <w:rPr>
                <w:rFonts w:asciiTheme="minorHAnsi" w:hAnsiTheme="minorHAnsi" w:cstheme="minorHAnsi"/>
              </w:rPr>
            </w:pPr>
            <w:r w:rsidRPr="00F0263E">
              <w:rPr>
                <w:rFonts w:asciiTheme="minorHAnsi" w:hAnsiTheme="minorHAnsi" w:cstheme="minorHAnsi"/>
              </w:rPr>
              <w:t>Kent FA booked to come in next academic year for whole staff CPD.</w:t>
            </w:r>
          </w:p>
          <w:p w14:paraId="4B443901" w14:textId="77777777" w:rsidR="002B1E78" w:rsidRPr="00F0263E" w:rsidRDefault="002B1E78" w:rsidP="002B1E78">
            <w:pPr>
              <w:pStyle w:val="ListParagraph"/>
              <w:rPr>
                <w:rFonts w:asciiTheme="minorHAnsi" w:hAnsiTheme="minorHAnsi" w:cstheme="minorHAnsi"/>
              </w:rPr>
            </w:pPr>
          </w:p>
          <w:p w14:paraId="0F02A475" w14:textId="77777777" w:rsidR="002B1E78" w:rsidRPr="00F0263E" w:rsidRDefault="00272F10" w:rsidP="002B1E78">
            <w:pPr>
              <w:pStyle w:val="TableParagraph"/>
              <w:numPr>
                <w:ilvl w:val="0"/>
                <w:numId w:val="4"/>
              </w:numPr>
              <w:spacing w:before="0"/>
              <w:rPr>
                <w:rFonts w:asciiTheme="minorHAnsi" w:hAnsiTheme="minorHAnsi" w:cstheme="minorHAnsi"/>
              </w:rPr>
            </w:pPr>
            <w:r w:rsidRPr="00F0263E">
              <w:rPr>
                <w:rFonts w:asciiTheme="minorHAnsi" w:hAnsiTheme="minorHAnsi" w:cstheme="minorHAnsi"/>
              </w:rPr>
              <w:t xml:space="preserve">PE planning scheme helped to upskill staff and feel more confident through the variety of sports offered. Possibly look at another sports coach for KS1 in next </w:t>
            </w:r>
            <w:proofErr w:type="spellStart"/>
            <w:proofErr w:type="gramStart"/>
            <w:r w:rsidRPr="00F0263E">
              <w:rPr>
                <w:rFonts w:asciiTheme="minorHAnsi" w:hAnsiTheme="minorHAnsi" w:cstheme="minorHAnsi"/>
              </w:rPr>
              <w:t>years</w:t>
            </w:r>
            <w:proofErr w:type="spellEnd"/>
            <w:proofErr w:type="gramEnd"/>
            <w:r w:rsidRPr="00F0263E">
              <w:rPr>
                <w:rFonts w:asciiTheme="minorHAnsi" w:hAnsiTheme="minorHAnsi" w:cstheme="minorHAnsi"/>
              </w:rPr>
              <w:t xml:space="preserve"> budget.</w:t>
            </w:r>
          </w:p>
          <w:p w14:paraId="736BE34F" w14:textId="77777777" w:rsidR="00424132" w:rsidRPr="00F0263E" w:rsidRDefault="00424132" w:rsidP="00424132">
            <w:pPr>
              <w:pStyle w:val="ListParagraph"/>
              <w:rPr>
                <w:rFonts w:asciiTheme="minorHAnsi" w:hAnsiTheme="minorHAnsi" w:cstheme="minorHAnsi"/>
              </w:rPr>
            </w:pPr>
          </w:p>
          <w:p w14:paraId="24536731" w14:textId="77777777" w:rsidR="00424132" w:rsidRPr="00F0263E" w:rsidRDefault="00A402E3" w:rsidP="002B1E78">
            <w:pPr>
              <w:pStyle w:val="TableParagraph"/>
              <w:numPr>
                <w:ilvl w:val="0"/>
                <w:numId w:val="4"/>
              </w:numPr>
              <w:spacing w:before="0"/>
              <w:rPr>
                <w:rFonts w:asciiTheme="minorHAnsi" w:hAnsiTheme="minorHAnsi" w:cstheme="minorHAnsi"/>
              </w:rPr>
            </w:pPr>
            <w:r w:rsidRPr="00F0263E">
              <w:rPr>
                <w:rFonts w:asciiTheme="minorHAnsi" w:hAnsiTheme="minorHAnsi" w:cstheme="minorHAnsi"/>
              </w:rPr>
              <w:t>Continue to have inter-house competitions across the year.</w:t>
            </w:r>
          </w:p>
          <w:p w14:paraId="2EAA766E" w14:textId="77777777" w:rsidR="001F7AE8" w:rsidRPr="00F0263E" w:rsidRDefault="001F7AE8" w:rsidP="001F7AE8">
            <w:pPr>
              <w:pStyle w:val="ListParagraph"/>
              <w:rPr>
                <w:rFonts w:asciiTheme="minorHAnsi" w:hAnsiTheme="minorHAnsi" w:cstheme="minorHAnsi"/>
              </w:rPr>
            </w:pPr>
          </w:p>
          <w:p w14:paraId="548A96CE" w14:textId="0295770B" w:rsidR="001F7AE8" w:rsidRPr="00F0263E" w:rsidRDefault="001F7AE8" w:rsidP="002B1E78">
            <w:pPr>
              <w:pStyle w:val="TableParagraph"/>
              <w:numPr>
                <w:ilvl w:val="0"/>
                <w:numId w:val="4"/>
              </w:numPr>
              <w:spacing w:before="0"/>
              <w:rPr>
                <w:rFonts w:asciiTheme="minorHAnsi" w:hAnsiTheme="minorHAnsi" w:cstheme="minorHAnsi"/>
              </w:rPr>
            </w:pPr>
            <w:r w:rsidRPr="00F0263E">
              <w:rPr>
                <w:rFonts w:asciiTheme="minorHAnsi" w:hAnsiTheme="minorHAnsi" w:cstheme="minorHAnsi"/>
              </w:rPr>
              <w:t>Invest in sporting equipment next year for KS1 to expand PALS to that playground.</w:t>
            </w:r>
          </w:p>
        </w:tc>
      </w:tr>
    </w:tbl>
    <w:p w14:paraId="15D1BAE6" w14:textId="77777777" w:rsidR="0069539B" w:rsidRPr="00735933" w:rsidRDefault="0069539B">
      <w:pPr>
        <w:rPr>
          <w:rFonts w:ascii="Times New Roman"/>
        </w:rPr>
        <w:sectPr w:rsidR="0069539B" w:rsidRPr="00735933">
          <w:footerReference w:type="default" r:id="rId11"/>
          <w:pgSz w:w="16840" w:h="11910" w:orient="landscape"/>
          <w:pgMar w:top="640" w:right="580" w:bottom="640" w:left="540" w:header="0" w:footer="440" w:gutter="0"/>
          <w:cols w:space="720"/>
        </w:sectPr>
      </w:pPr>
    </w:p>
    <w:p w14:paraId="29FBBF48" w14:textId="77777777" w:rsidR="0069539B" w:rsidRPr="00735933" w:rsidRDefault="00275270">
      <w:pPr>
        <w:pStyle w:val="BodyText"/>
        <w:ind w:left="123"/>
        <w:rPr>
          <w:sz w:val="22"/>
          <w:szCs w:val="22"/>
        </w:rPr>
      </w:pPr>
      <w:r w:rsidRPr="00735933">
        <w:rPr>
          <w:noProof/>
          <w:sz w:val="22"/>
          <w:szCs w:val="22"/>
          <w:lang w:val="en-GB" w:eastAsia="en-GB"/>
        </w:rPr>
        <mc:AlternateContent>
          <mc:Choice Requires="wps">
            <w:drawing>
              <wp:inline distT="0" distB="0" distL="0" distR="0" wp14:anchorId="1C16E9AD" wp14:editId="360F4E8A">
                <wp:extent cx="9811385" cy="346075"/>
                <wp:effectExtent l="0" t="0" r="0" b="0"/>
                <wp:docPr id="32" name="Text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7C27775F" w14:textId="77777777" w:rsidR="0069539B" w:rsidRDefault="00275270">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p>
                        </w:txbxContent>
                      </wps:txbx>
                      <wps:bodyPr wrap="square" lIns="0" tIns="0" rIns="0" bIns="0" rtlCol="0">
                        <a:noAutofit/>
                      </wps:bodyPr>
                    </wps:wsp>
                  </a:graphicData>
                </a:graphic>
              </wp:inline>
            </w:drawing>
          </mc:Choice>
          <mc:Fallback>
            <w:pict>
              <v:shape w14:anchorId="1C16E9AD" id="Textbox 32" o:spid="_x0000_s1029"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" fillcolor="#ed2124" stroked="f">
                <v:path arrowok="t"/>
                <v:textbox inset="0,0,0,0">
                  <w:txbxContent>
                    <w:p w14:paraId="7C27775F" w14:textId="77777777" w:rsidR="0069539B" w:rsidRDefault="00275270">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p>
                  </w:txbxContent>
                </v:textbox>
                <w10:anchorlock/>
              </v:shape>
            </w:pict>
          </mc:Fallback>
        </mc:AlternateContent>
      </w:r>
    </w:p>
    <w:p w14:paraId="39E5E9B3" w14:textId="77777777" w:rsidR="0069539B" w:rsidRPr="00735933" w:rsidRDefault="00275270">
      <w:pPr>
        <w:pStyle w:val="BodyText"/>
        <w:spacing w:line="331" w:lineRule="exact"/>
        <w:ind w:left="180"/>
        <w:rPr>
          <w:sz w:val="22"/>
          <w:szCs w:val="22"/>
        </w:rPr>
      </w:pPr>
      <w:r w:rsidRPr="00735933">
        <w:rPr>
          <w:color w:val="231F20"/>
          <w:sz w:val="22"/>
          <w:szCs w:val="22"/>
        </w:rPr>
        <w:t>This</w:t>
      </w:r>
      <w:r w:rsidRPr="00735933">
        <w:rPr>
          <w:color w:val="231F20"/>
          <w:spacing w:val="-6"/>
          <w:sz w:val="22"/>
          <w:szCs w:val="22"/>
        </w:rPr>
        <w:t xml:space="preserve"> </w:t>
      </w:r>
      <w:r w:rsidRPr="00735933">
        <w:rPr>
          <w:color w:val="231F20"/>
          <w:sz w:val="22"/>
          <w:szCs w:val="22"/>
        </w:rPr>
        <w:t>planning</w:t>
      </w:r>
      <w:r w:rsidRPr="00735933">
        <w:rPr>
          <w:color w:val="231F20"/>
          <w:spacing w:val="-4"/>
          <w:sz w:val="22"/>
          <w:szCs w:val="22"/>
        </w:rPr>
        <w:t xml:space="preserve"> </w:t>
      </w:r>
      <w:r w:rsidRPr="00735933">
        <w:rPr>
          <w:color w:val="231F20"/>
          <w:sz w:val="22"/>
          <w:szCs w:val="22"/>
        </w:rPr>
        <w:t>template</w:t>
      </w:r>
      <w:r w:rsidRPr="00735933">
        <w:rPr>
          <w:color w:val="231F20"/>
          <w:spacing w:val="-5"/>
          <w:sz w:val="22"/>
          <w:szCs w:val="22"/>
        </w:rPr>
        <w:t xml:space="preserve"> </w:t>
      </w:r>
      <w:r w:rsidRPr="00735933">
        <w:rPr>
          <w:color w:val="231F20"/>
          <w:sz w:val="22"/>
          <w:szCs w:val="22"/>
        </w:rPr>
        <w:t>will</w:t>
      </w:r>
      <w:r w:rsidRPr="00735933">
        <w:rPr>
          <w:color w:val="231F20"/>
          <w:spacing w:val="-5"/>
          <w:sz w:val="22"/>
          <w:szCs w:val="22"/>
        </w:rPr>
        <w:t xml:space="preserve"> </w:t>
      </w:r>
      <w:r w:rsidRPr="00735933">
        <w:rPr>
          <w:color w:val="231F20"/>
          <w:sz w:val="22"/>
          <w:szCs w:val="22"/>
        </w:rPr>
        <w:t>allow</w:t>
      </w:r>
      <w:r w:rsidRPr="00735933">
        <w:rPr>
          <w:color w:val="231F20"/>
          <w:spacing w:val="-5"/>
          <w:sz w:val="22"/>
          <w:szCs w:val="22"/>
        </w:rPr>
        <w:t xml:space="preserve"> </w:t>
      </w:r>
      <w:r w:rsidRPr="00735933">
        <w:rPr>
          <w:color w:val="231F20"/>
          <w:sz w:val="22"/>
          <w:szCs w:val="22"/>
        </w:rPr>
        <w:t>schools</w:t>
      </w:r>
      <w:r w:rsidRPr="00735933">
        <w:rPr>
          <w:color w:val="231F20"/>
          <w:spacing w:val="-5"/>
          <w:sz w:val="22"/>
          <w:szCs w:val="22"/>
        </w:rPr>
        <w:t xml:space="preserve"> </w:t>
      </w:r>
      <w:r w:rsidRPr="00735933">
        <w:rPr>
          <w:color w:val="231F20"/>
          <w:sz w:val="22"/>
          <w:szCs w:val="22"/>
        </w:rPr>
        <w:t>to</w:t>
      </w:r>
      <w:r w:rsidRPr="00735933">
        <w:rPr>
          <w:color w:val="231F20"/>
          <w:spacing w:val="-5"/>
          <w:sz w:val="22"/>
          <w:szCs w:val="22"/>
        </w:rPr>
        <w:t xml:space="preserve"> </w:t>
      </w:r>
      <w:r w:rsidRPr="00735933">
        <w:rPr>
          <w:color w:val="231F20"/>
          <w:sz w:val="22"/>
          <w:szCs w:val="22"/>
        </w:rPr>
        <w:t>accurately</w:t>
      </w:r>
      <w:r w:rsidRPr="00735933">
        <w:rPr>
          <w:color w:val="231F20"/>
          <w:spacing w:val="-5"/>
          <w:sz w:val="22"/>
          <w:szCs w:val="22"/>
        </w:rPr>
        <w:t xml:space="preserve"> </w:t>
      </w:r>
      <w:r w:rsidRPr="00735933">
        <w:rPr>
          <w:color w:val="231F20"/>
          <w:sz w:val="22"/>
          <w:szCs w:val="22"/>
        </w:rPr>
        <w:t>plan</w:t>
      </w:r>
      <w:r w:rsidRPr="00735933">
        <w:rPr>
          <w:color w:val="231F20"/>
          <w:spacing w:val="-5"/>
          <w:sz w:val="22"/>
          <w:szCs w:val="22"/>
        </w:rPr>
        <w:t xml:space="preserve"> </w:t>
      </w:r>
      <w:r w:rsidRPr="00735933">
        <w:rPr>
          <w:color w:val="231F20"/>
          <w:sz w:val="22"/>
          <w:szCs w:val="22"/>
        </w:rPr>
        <w:t>their</w:t>
      </w:r>
      <w:r w:rsidRPr="00735933">
        <w:rPr>
          <w:color w:val="231F20"/>
          <w:spacing w:val="-4"/>
          <w:sz w:val="22"/>
          <w:szCs w:val="22"/>
        </w:rPr>
        <w:t xml:space="preserve"> </w:t>
      </w:r>
      <w:r w:rsidRPr="00735933">
        <w:rPr>
          <w:color w:val="231F20"/>
          <w:spacing w:val="-2"/>
          <w:sz w:val="22"/>
          <w:szCs w:val="22"/>
        </w:rPr>
        <w:t>spending.</w:t>
      </w:r>
    </w:p>
    <w:p w14:paraId="444348E0" w14:textId="77777777" w:rsidR="0069539B" w:rsidRPr="00735933" w:rsidRDefault="0069539B">
      <w:pPr>
        <w:pStyle w:val="BodyText"/>
        <w:spacing w:before="4"/>
        <w:rPr>
          <w:sz w:val="22"/>
          <w:szCs w:val="22"/>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2568"/>
        <w:gridCol w:w="3534"/>
        <w:gridCol w:w="3874"/>
        <w:gridCol w:w="2740"/>
        <w:gridCol w:w="2702"/>
      </w:tblGrid>
      <w:tr w:rsidR="0069539B" w:rsidRPr="00735933" w14:paraId="47865464" w14:textId="77777777">
        <w:trPr>
          <w:trHeight w:val="1103"/>
        </w:trPr>
        <w:tc>
          <w:tcPr>
            <w:tcW w:w="2568" w:type="dxa"/>
          </w:tcPr>
          <w:p w14:paraId="644F92D6" w14:textId="77777777" w:rsidR="0069539B" w:rsidRPr="00735933" w:rsidRDefault="00275270">
            <w:pPr>
              <w:pStyle w:val="TableParagraph"/>
              <w:spacing w:before="18" w:line="235" w:lineRule="auto"/>
              <w:ind w:right="162"/>
              <w:rPr>
                <w:b/>
              </w:rPr>
            </w:pPr>
            <w:r w:rsidRPr="00735933">
              <w:rPr>
                <w:b/>
                <w:color w:val="231F20"/>
              </w:rPr>
              <w:t>Action – what are you</w:t>
            </w:r>
            <w:r w:rsidRPr="00735933">
              <w:rPr>
                <w:b/>
                <w:color w:val="231F20"/>
                <w:spacing w:val="-15"/>
              </w:rPr>
              <w:t xml:space="preserve"> </w:t>
            </w:r>
            <w:r w:rsidRPr="00735933">
              <w:rPr>
                <w:b/>
                <w:color w:val="231F20"/>
              </w:rPr>
              <w:t>planning</w:t>
            </w:r>
            <w:r w:rsidRPr="00735933">
              <w:rPr>
                <w:b/>
                <w:color w:val="231F20"/>
                <w:spacing w:val="-16"/>
              </w:rPr>
              <w:t xml:space="preserve"> </w:t>
            </w:r>
            <w:r w:rsidRPr="00735933">
              <w:rPr>
                <w:b/>
                <w:color w:val="231F20"/>
              </w:rPr>
              <w:t>to</w:t>
            </w:r>
            <w:r w:rsidRPr="00735933">
              <w:rPr>
                <w:b/>
                <w:color w:val="231F20"/>
                <w:spacing w:val="-15"/>
              </w:rPr>
              <w:t xml:space="preserve"> </w:t>
            </w:r>
            <w:r w:rsidRPr="00735933">
              <w:rPr>
                <w:b/>
                <w:color w:val="231F20"/>
              </w:rPr>
              <w:t>do</w:t>
            </w:r>
          </w:p>
        </w:tc>
        <w:tc>
          <w:tcPr>
            <w:tcW w:w="3534" w:type="dxa"/>
          </w:tcPr>
          <w:p w14:paraId="5BC1174C" w14:textId="77777777" w:rsidR="0069539B" w:rsidRPr="00735933" w:rsidRDefault="00275270">
            <w:pPr>
              <w:pStyle w:val="TableParagraph"/>
              <w:spacing w:before="18" w:line="235" w:lineRule="auto"/>
              <w:ind w:left="79" w:right="131"/>
              <w:rPr>
                <w:b/>
              </w:rPr>
            </w:pPr>
            <w:r w:rsidRPr="00735933">
              <w:rPr>
                <w:b/>
                <w:color w:val="231F20"/>
              </w:rPr>
              <w:t>Who</w:t>
            </w:r>
            <w:r w:rsidRPr="00735933">
              <w:rPr>
                <w:b/>
                <w:color w:val="231F20"/>
                <w:spacing w:val="-13"/>
              </w:rPr>
              <w:t xml:space="preserve"> </w:t>
            </w:r>
            <w:r w:rsidRPr="00735933">
              <w:rPr>
                <w:b/>
                <w:color w:val="231F20"/>
              </w:rPr>
              <w:t>does</w:t>
            </w:r>
            <w:r w:rsidRPr="00735933">
              <w:rPr>
                <w:b/>
                <w:color w:val="231F20"/>
                <w:spacing w:val="-13"/>
              </w:rPr>
              <w:t xml:space="preserve"> </w:t>
            </w:r>
            <w:r w:rsidRPr="00735933">
              <w:rPr>
                <w:b/>
                <w:color w:val="231F20"/>
              </w:rPr>
              <w:t>this</w:t>
            </w:r>
            <w:r w:rsidRPr="00735933">
              <w:rPr>
                <w:b/>
                <w:color w:val="231F20"/>
                <w:spacing w:val="-13"/>
              </w:rPr>
              <w:t xml:space="preserve"> </w:t>
            </w:r>
            <w:r w:rsidRPr="00735933">
              <w:rPr>
                <w:b/>
                <w:color w:val="231F20"/>
              </w:rPr>
              <w:t xml:space="preserve">action </w:t>
            </w:r>
            <w:r w:rsidRPr="00735933">
              <w:rPr>
                <w:b/>
                <w:color w:val="231F20"/>
                <w:spacing w:val="-2"/>
              </w:rPr>
              <w:t>impact?</w:t>
            </w:r>
          </w:p>
        </w:tc>
        <w:tc>
          <w:tcPr>
            <w:tcW w:w="3874" w:type="dxa"/>
          </w:tcPr>
          <w:p w14:paraId="19A7AC9B" w14:textId="77777777" w:rsidR="0069539B" w:rsidRPr="00735933" w:rsidRDefault="00275270">
            <w:pPr>
              <w:pStyle w:val="TableParagraph"/>
              <w:ind w:left="79"/>
              <w:rPr>
                <w:b/>
              </w:rPr>
            </w:pPr>
            <w:r w:rsidRPr="00735933">
              <w:rPr>
                <w:b/>
                <w:color w:val="231F20"/>
              </w:rPr>
              <w:t>Key</w:t>
            </w:r>
            <w:r w:rsidRPr="00735933">
              <w:rPr>
                <w:b/>
                <w:color w:val="231F20"/>
                <w:spacing w:val="-11"/>
              </w:rPr>
              <w:t xml:space="preserve"> </w:t>
            </w:r>
            <w:r w:rsidRPr="00735933">
              <w:rPr>
                <w:b/>
                <w:color w:val="231F20"/>
              </w:rPr>
              <w:t>indicator</w:t>
            </w:r>
            <w:r w:rsidRPr="00735933">
              <w:rPr>
                <w:b/>
                <w:color w:val="231F20"/>
                <w:spacing w:val="-10"/>
              </w:rPr>
              <w:t xml:space="preserve"> </w:t>
            </w:r>
            <w:r w:rsidRPr="00735933">
              <w:rPr>
                <w:b/>
                <w:color w:val="231F20"/>
              </w:rPr>
              <w:t>to</w:t>
            </w:r>
            <w:r w:rsidRPr="00735933">
              <w:rPr>
                <w:b/>
                <w:color w:val="231F20"/>
                <w:spacing w:val="-8"/>
              </w:rPr>
              <w:t xml:space="preserve"> </w:t>
            </w:r>
            <w:r w:rsidRPr="00735933">
              <w:rPr>
                <w:b/>
                <w:color w:val="231F20"/>
                <w:spacing w:val="-4"/>
              </w:rPr>
              <w:t>meet</w:t>
            </w:r>
          </w:p>
        </w:tc>
        <w:tc>
          <w:tcPr>
            <w:tcW w:w="2740" w:type="dxa"/>
          </w:tcPr>
          <w:p w14:paraId="509582A9" w14:textId="77777777" w:rsidR="0069539B" w:rsidRPr="00735933" w:rsidRDefault="00275270">
            <w:pPr>
              <w:pStyle w:val="TableParagraph"/>
              <w:spacing w:before="18" w:line="235" w:lineRule="auto"/>
              <w:ind w:left="79"/>
              <w:rPr>
                <w:b/>
              </w:rPr>
            </w:pPr>
            <w:r w:rsidRPr="00735933">
              <w:rPr>
                <w:b/>
                <w:color w:val="231F20"/>
              </w:rPr>
              <w:t>Impacts and how sustainability</w:t>
            </w:r>
            <w:r w:rsidRPr="00735933">
              <w:rPr>
                <w:b/>
                <w:color w:val="231F20"/>
                <w:spacing w:val="-16"/>
              </w:rPr>
              <w:t xml:space="preserve"> </w:t>
            </w:r>
            <w:r w:rsidRPr="00735933">
              <w:rPr>
                <w:b/>
                <w:color w:val="231F20"/>
              </w:rPr>
              <w:t>will</w:t>
            </w:r>
            <w:r w:rsidRPr="00735933">
              <w:rPr>
                <w:b/>
                <w:color w:val="231F20"/>
                <w:spacing w:val="-16"/>
              </w:rPr>
              <w:t xml:space="preserve"> </w:t>
            </w:r>
            <w:r w:rsidRPr="00735933">
              <w:rPr>
                <w:b/>
                <w:color w:val="231F20"/>
              </w:rPr>
              <w:t xml:space="preserve">be </w:t>
            </w:r>
            <w:r w:rsidRPr="00735933">
              <w:rPr>
                <w:b/>
                <w:color w:val="231F20"/>
                <w:spacing w:val="-2"/>
              </w:rPr>
              <w:t>achieved?</w:t>
            </w:r>
          </w:p>
        </w:tc>
        <w:tc>
          <w:tcPr>
            <w:tcW w:w="2702" w:type="dxa"/>
          </w:tcPr>
          <w:p w14:paraId="12C26AC2" w14:textId="77777777" w:rsidR="0069539B" w:rsidRPr="00735933" w:rsidRDefault="00275270">
            <w:pPr>
              <w:pStyle w:val="TableParagraph"/>
              <w:spacing w:before="18" w:line="235" w:lineRule="auto"/>
              <w:ind w:left="79" w:right="93"/>
              <w:rPr>
                <w:b/>
              </w:rPr>
            </w:pPr>
            <w:r w:rsidRPr="00735933">
              <w:rPr>
                <w:b/>
                <w:color w:val="231F20"/>
              </w:rPr>
              <w:t>Cost</w:t>
            </w:r>
            <w:r w:rsidRPr="00735933">
              <w:rPr>
                <w:b/>
                <w:color w:val="231F20"/>
                <w:spacing w:val="-16"/>
              </w:rPr>
              <w:t xml:space="preserve"> </w:t>
            </w:r>
            <w:r w:rsidRPr="00735933">
              <w:rPr>
                <w:b/>
                <w:color w:val="231F20"/>
              </w:rPr>
              <w:t>linked</w:t>
            </w:r>
            <w:r w:rsidRPr="00735933">
              <w:rPr>
                <w:b/>
                <w:color w:val="231F20"/>
                <w:spacing w:val="-16"/>
              </w:rPr>
              <w:t xml:space="preserve"> </w:t>
            </w:r>
            <w:r w:rsidRPr="00735933">
              <w:rPr>
                <w:b/>
                <w:color w:val="231F20"/>
              </w:rPr>
              <w:t>to</w:t>
            </w:r>
            <w:r w:rsidRPr="00735933">
              <w:rPr>
                <w:b/>
                <w:color w:val="231F20"/>
                <w:spacing w:val="-16"/>
              </w:rPr>
              <w:t xml:space="preserve"> </w:t>
            </w:r>
            <w:r w:rsidRPr="00735933">
              <w:rPr>
                <w:b/>
                <w:color w:val="231F20"/>
              </w:rPr>
              <w:t xml:space="preserve">the </w:t>
            </w:r>
            <w:r w:rsidRPr="00735933">
              <w:rPr>
                <w:b/>
                <w:color w:val="231F20"/>
                <w:spacing w:val="-2"/>
              </w:rPr>
              <w:t>action</w:t>
            </w:r>
          </w:p>
        </w:tc>
      </w:tr>
      <w:tr w:rsidR="0069539B" w:rsidRPr="00735933" w14:paraId="3C7B7123" w14:textId="77777777">
        <w:trPr>
          <w:trHeight w:val="7973"/>
        </w:trPr>
        <w:tc>
          <w:tcPr>
            <w:tcW w:w="2568" w:type="dxa"/>
          </w:tcPr>
          <w:p w14:paraId="4E5ABF47" w14:textId="3DD55397" w:rsidR="0069539B" w:rsidRPr="00735933" w:rsidRDefault="00FD4B82">
            <w:pPr>
              <w:pStyle w:val="TableParagraph"/>
              <w:spacing w:before="18" w:line="235" w:lineRule="auto"/>
              <w:ind w:right="162"/>
            </w:pPr>
            <w:r w:rsidRPr="00735933">
              <w:t>Expand PALS to the KS</w:t>
            </w:r>
            <w:r w:rsidR="001F7AE8" w:rsidRPr="00735933">
              <w:t xml:space="preserve">1 playground, invest in equipment, storage and secure locks to keep equipment safe. </w:t>
            </w:r>
            <w:r w:rsidRPr="00735933">
              <w:t>Involve less active pupils in more physical activity.</w:t>
            </w:r>
          </w:p>
          <w:p w14:paraId="0A68F3AB" w14:textId="77777777" w:rsidR="006536E7" w:rsidRPr="00735933" w:rsidRDefault="006536E7">
            <w:pPr>
              <w:pStyle w:val="TableParagraph"/>
              <w:spacing w:before="18" w:line="235" w:lineRule="auto"/>
              <w:ind w:right="162"/>
            </w:pPr>
          </w:p>
          <w:p w14:paraId="775897AC" w14:textId="77777777" w:rsidR="006536E7" w:rsidRPr="00735933" w:rsidRDefault="006536E7">
            <w:pPr>
              <w:pStyle w:val="TableParagraph"/>
              <w:spacing w:before="18" w:line="235" w:lineRule="auto"/>
              <w:ind w:right="162"/>
            </w:pPr>
          </w:p>
          <w:p w14:paraId="1CBF964D" w14:textId="77777777" w:rsidR="006536E7" w:rsidRPr="00735933" w:rsidRDefault="006536E7">
            <w:pPr>
              <w:pStyle w:val="TableParagraph"/>
              <w:spacing w:before="18" w:line="235" w:lineRule="auto"/>
              <w:ind w:right="162"/>
            </w:pPr>
          </w:p>
          <w:p w14:paraId="7CF5C257" w14:textId="77777777" w:rsidR="006536E7" w:rsidRPr="00735933" w:rsidRDefault="006536E7">
            <w:pPr>
              <w:pStyle w:val="TableParagraph"/>
              <w:spacing w:before="18" w:line="235" w:lineRule="auto"/>
              <w:ind w:right="162"/>
            </w:pPr>
          </w:p>
          <w:p w14:paraId="1BA2531D" w14:textId="119E284D" w:rsidR="006536E7" w:rsidRDefault="006536E7" w:rsidP="00FC7939">
            <w:pPr>
              <w:pStyle w:val="TableParagraph"/>
              <w:spacing w:before="18" w:line="235" w:lineRule="auto"/>
              <w:ind w:left="0" w:right="162"/>
            </w:pPr>
          </w:p>
          <w:p w14:paraId="7B7CC7EB" w14:textId="77777777" w:rsidR="00F0263E" w:rsidRPr="00735933" w:rsidRDefault="00F0263E" w:rsidP="00FC7939">
            <w:pPr>
              <w:pStyle w:val="TableParagraph"/>
              <w:spacing w:before="18" w:line="235" w:lineRule="auto"/>
              <w:ind w:left="0" w:right="162"/>
            </w:pPr>
          </w:p>
          <w:p w14:paraId="6B39C2D8" w14:textId="77777777" w:rsidR="006536E7" w:rsidRPr="00735933" w:rsidRDefault="006536E7" w:rsidP="006536E7">
            <w:pPr>
              <w:pStyle w:val="TableParagraph"/>
              <w:spacing w:before="18" w:line="235" w:lineRule="auto"/>
              <w:ind w:left="0" w:right="162"/>
            </w:pPr>
            <w:r w:rsidRPr="00735933">
              <w:t>Encourage participation in a wide range of sports and sport clubs through Sports Week and weekly PE run by sporting professionals. All children have access to high quality resources during PE sessions with sporting professionals and teachers that is delivered during curriculum. Sport equipment is out at break times for children to access and new playground markings have been installed. All children are provided with 6 weeks of Forest School.</w:t>
            </w:r>
          </w:p>
          <w:p w14:paraId="21F4B9F4" w14:textId="77777777" w:rsidR="00297568" w:rsidRPr="00735933" w:rsidRDefault="00297568" w:rsidP="006536E7">
            <w:pPr>
              <w:pStyle w:val="TableParagraph"/>
              <w:spacing w:before="18" w:line="235" w:lineRule="auto"/>
              <w:ind w:left="0" w:right="162"/>
            </w:pPr>
          </w:p>
          <w:p w14:paraId="448E8541" w14:textId="77777777" w:rsidR="00297568" w:rsidRPr="00735933" w:rsidRDefault="00297568" w:rsidP="006536E7">
            <w:pPr>
              <w:pStyle w:val="TableParagraph"/>
              <w:spacing w:before="18" w:line="235" w:lineRule="auto"/>
              <w:ind w:left="0" w:right="162"/>
            </w:pPr>
          </w:p>
          <w:p w14:paraId="2A9AF09F" w14:textId="77777777" w:rsidR="00297568" w:rsidRPr="00735933" w:rsidRDefault="00297568" w:rsidP="006536E7">
            <w:pPr>
              <w:pStyle w:val="TableParagraph"/>
              <w:spacing w:before="18" w:line="235" w:lineRule="auto"/>
              <w:ind w:left="0" w:right="162"/>
            </w:pPr>
          </w:p>
          <w:p w14:paraId="150DCDB8" w14:textId="79DBC3E3" w:rsidR="00297568" w:rsidRDefault="00297568" w:rsidP="006536E7">
            <w:pPr>
              <w:pStyle w:val="TableParagraph"/>
              <w:spacing w:before="18" w:line="235" w:lineRule="auto"/>
              <w:ind w:left="0" w:right="162"/>
            </w:pPr>
          </w:p>
          <w:p w14:paraId="7EF6CD34" w14:textId="5D2B39E7" w:rsidR="00735933" w:rsidRDefault="00735933" w:rsidP="006536E7">
            <w:pPr>
              <w:pStyle w:val="TableParagraph"/>
              <w:spacing w:before="18" w:line="235" w:lineRule="auto"/>
              <w:ind w:left="0" w:right="162"/>
            </w:pPr>
          </w:p>
          <w:p w14:paraId="5E59300D" w14:textId="1E955A76" w:rsidR="00735933" w:rsidRDefault="00735933" w:rsidP="006536E7">
            <w:pPr>
              <w:pStyle w:val="TableParagraph"/>
              <w:spacing w:before="18" w:line="235" w:lineRule="auto"/>
              <w:ind w:left="0" w:right="162"/>
            </w:pPr>
          </w:p>
          <w:p w14:paraId="62BC1E62" w14:textId="65E6744F" w:rsidR="00735933" w:rsidRDefault="00735933" w:rsidP="006536E7">
            <w:pPr>
              <w:pStyle w:val="TableParagraph"/>
              <w:spacing w:before="18" w:line="235" w:lineRule="auto"/>
              <w:ind w:left="0" w:right="162"/>
            </w:pPr>
          </w:p>
          <w:p w14:paraId="5508EB51" w14:textId="77777777" w:rsidR="00735933" w:rsidRPr="00735933" w:rsidRDefault="00735933" w:rsidP="006536E7">
            <w:pPr>
              <w:pStyle w:val="TableParagraph"/>
              <w:spacing w:before="18" w:line="235" w:lineRule="auto"/>
              <w:ind w:left="0" w:right="162"/>
            </w:pPr>
          </w:p>
          <w:p w14:paraId="4D99CA09" w14:textId="73F42377" w:rsidR="00297568" w:rsidRPr="00735933" w:rsidRDefault="00297568" w:rsidP="006536E7">
            <w:pPr>
              <w:pStyle w:val="TableParagraph"/>
              <w:spacing w:before="18" w:line="235" w:lineRule="auto"/>
              <w:ind w:left="0" w:right="162"/>
            </w:pPr>
            <w:r w:rsidRPr="00735933">
              <w:t xml:space="preserve">Investment in OPAL outdoor learning to support active playtimes and lunchtimes is successful as seen in pupil voice, reduction of </w:t>
            </w:r>
            <w:proofErr w:type="spellStart"/>
            <w:r w:rsidRPr="00735933">
              <w:t>behaviour</w:t>
            </w:r>
            <w:proofErr w:type="spellEnd"/>
            <w:r w:rsidRPr="00735933">
              <w:t xml:space="preserve"> incident and parent voice</w:t>
            </w:r>
          </w:p>
          <w:p w14:paraId="1FE88BF8" w14:textId="77777777" w:rsidR="00297568" w:rsidRPr="00735933" w:rsidRDefault="00297568" w:rsidP="006536E7">
            <w:pPr>
              <w:pStyle w:val="TableParagraph"/>
              <w:spacing w:before="18" w:line="235" w:lineRule="auto"/>
              <w:ind w:left="0" w:right="162"/>
            </w:pPr>
          </w:p>
          <w:p w14:paraId="374E749F" w14:textId="77777777" w:rsidR="00297568" w:rsidRPr="00735933" w:rsidRDefault="00297568" w:rsidP="006536E7">
            <w:pPr>
              <w:pStyle w:val="TableParagraph"/>
              <w:spacing w:before="18" w:line="235" w:lineRule="auto"/>
              <w:ind w:left="0" w:right="162"/>
            </w:pPr>
          </w:p>
          <w:p w14:paraId="57DCD532" w14:textId="77777777" w:rsidR="00297568" w:rsidRPr="00735933" w:rsidRDefault="00297568" w:rsidP="006536E7">
            <w:pPr>
              <w:pStyle w:val="TableParagraph"/>
              <w:spacing w:before="18" w:line="235" w:lineRule="auto"/>
              <w:ind w:left="0" w:right="162"/>
            </w:pPr>
          </w:p>
          <w:p w14:paraId="4DEBCC69" w14:textId="77777777" w:rsidR="00297568" w:rsidRPr="00735933" w:rsidRDefault="00297568" w:rsidP="006536E7">
            <w:pPr>
              <w:pStyle w:val="TableParagraph"/>
              <w:spacing w:before="18" w:line="235" w:lineRule="auto"/>
              <w:ind w:left="0" w:right="162"/>
            </w:pPr>
          </w:p>
          <w:p w14:paraId="076057D9" w14:textId="0142D464" w:rsidR="00297568" w:rsidRPr="00735933" w:rsidRDefault="00297568" w:rsidP="006536E7">
            <w:pPr>
              <w:pStyle w:val="TableParagraph"/>
              <w:spacing w:before="18" w:line="235" w:lineRule="auto"/>
              <w:ind w:left="0" w:right="162"/>
            </w:pPr>
          </w:p>
        </w:tc>
        <w:tc>
          <w:tcPr>
            <w:tcW w:w="3534" w:type="dxa"/>
          </w:tcPr>
          <w:p w14:paraId="0B9BF451" w14:textId="77777777" w:rsidR="0069539B" w:rsidRPr="00735933" w:rsidRDefault="00F66281">
            <w:pPr>
              <w:pStyle w:val="TableParagraph"/>
              <w:spacing w:before="1"/>
              <w:ind w:left="79"/>
              <w:rPr>
                <w:spacing w:val="-2"/>
              </w:rPr>
            </w:pPr>
            <w:r w:rsidRPr="00735933">
              <w:t xml:space="preserve">KS1 pupils, Lunchtime </w:t>
            </w:r>
            <w:r w:rsidRPr="00735933">
              <w:rPr>
                <w:spacing w:val="-2"/>
              </w:rPr>
              <w:t>supervisors and sports leaders from Y5/6</w:t>
            </w:r>
            <w:r w:rsidR="00185E16" w:rsidRPr="00735933">
              <w:rPr>
                <w:spacing w:val="-2"/>
              </w:rPr>
              <w:t>.</w:t>
            </w:r>
          </w:p>
          <w:p w14:paraId="78F8816B" w14:textId="77777777" w:rsidR="00185E16" w:rsidRPr="00735933" w:rsidRDefault="00185E16">
            <w:pPr>
              <w:pStyle w:val="TableParagraph"/>
              <w:spacing w:before="1"/>
              <w:ind w:left="79"/>
              <w:rPr>
                <w:spacing w:val="-2"/>
              </w:rPr>
            </w:pPr>
          </w:p>
          <w:p w14:paraId="7089D656" w14:textId="77777777" w:rsidR="00185E16" w:rsidRPr="00735933" w:rsidRDefault="00185E16">
            <w:pPr>
              <w:pStyle w:val="TableParagraph"/>
              <w:spacing w:before="1"/>
              <w:ind w:left="79"/>
              <w:rPr>
                <w:spacing w:val="-2"/>
              </w:rPr>
            </w:pPr>
          </w:p>
          <w:p w14:paraId="72F093CE" w14:textId="77777777" w:rsidR="00185E16" w:rsidRPr="00735933" w:rsidRDefault="00185E16">
            <w:pPr>
              <w:pStyle w:val="TableParagraph"/>
              <w:spacing w:before="1"/>
              <w:ind w:left="79"/>
              <w:rPr>
                <w:spacing w:val="-2"/>
              </w:rPr>
            </w:pPr>
          </w:p>
          <w:p w14:paraId="12633BB4" w14:textId="77777777" w:rsidR="00185E16" w:rsidRPr="00735933" w:rsidRDefault="00185E16">
            <w:pPr>
              <w:pStyle w:val="TableParagraph"/>
              <w:spacing w:before="1"/>
              <w:ind w:left="79"/>
              <w:rPr>
                <w:spacing w:val="-2"/>
              </w:rPr>
            </w:pPr>
          </w:p>
          <w:p w14:paraId="03F6113B" w14:textId="77777777" w:rsidR="00185E16" w:rsidRPr="00735933" w:rsidRDefault="00185E16">
            <w:pPr>
              <w:pStyle w:val="TableParagraph"/>
              <w:spacing w:before="1"/>
              <w:ind w:left="79"/>
              <w:rPr>
                <w:spacing w:val="-2"/>
              </w:rPr>
            </w:pPr>
          </w:p>
          <w:p w14:paraId="11FFB7B0" w14:textId="77777777" w:rsidR="00185E16" w:rsidRPr="00735933" w:rsidRDefault="00185E16">
            <w:pPr>
              <w:pStyle w:val="TableParagraph"/>
              <w:spacing w:before="1"/>
              <w:ind w:left="79"/>
              <w:rPr>
                <w:spacing w:val="-2"/>
              </w:rPr>
            </w:pPr>
          </w:p>
          <w:p w14:paraId="1A3697B5" w14:textId="77777777" w:rsidR="00185E16" w:rsidRPr="00735933" w:rsidRDefault="00185E16">
            <w:pPr>
              <w:pStyle w:val="TableParagraph"/>
              <w:spacing w:before="1"/>
              <w:ind w:left="79"/>
              <w:rPr>
                <w:spacing w:val="-2"/>
              </w:rPr>
            </w:pPr>
          </w:p>
          <w:p w14:paraId="3B66BA25" w14:textId="77777777" w:rsidR="00185E16" w:rsidRPr="00735933" w:rsidRDefault="00185E16">
            <w:pPr>
              <w:pStyle w:val="TableParagraph"/>
              <w:spacing w:before="1"/>
              <w:ind w:left="79"/>
              <w:rPr>
                <w:spacing w:val="-2"/>
              </w:rPr>
            </w:pPr>
          </w:p>
          <w:p w14:paraId="6EFFEA8A" w14:textId="77777777" w:rsidR="00185E16" w:rsidRPr="00735933" w:rsidRDefault="00185E16">
            <w:pPr>
              <w:pStyle w:val="TableParagraph"/>
              <w:spacing w:before="1"/>
              <w:ind w:left="79"/>
              <w:rPr>
                <w:spacing w:val="-2"/>
              </w:rPr>
            </w:pPr>
          </w:p>
          <w:p w14:paraId="6AD5ACD0" w14:textId="77777777" w:rsidR="00185E16" w:rsidRPr="00735933" w:rsidRDefault="00185E16">
            <w:pPr>
              <w:pStyle w:val="TableParagraph"/>
              <w:spacing w:before="1"/>
              <w:ind w:left="79"/>
              <w:rPr>
                <w:spacing w:val="-2"/>
              </w:rPr>
            </w:pPr>
          </w:p>
          <w:p w14:paraId="79DC270E" w14:textId="578B9C23" w:rsidR="00185E16" w:rsidRPr="00735933" w:rsidRDefault="00185E16" w:rsidP="00F0263E">
            <w:pPr>
              <w:pStyle w:val="TableParagraph"/>
              <w:spacing w:before="1"/>
              <w:ind w:left="0"/>
              <w:rPr>
                <w:spacing w:val="-2"/>
              </w:rPr>
            </w:pPr>
          </w:p>
          <w:p w14:paraId="30B3E028" w14:textId="301415D8" w:rsidR="00185E16" w:rsidRPr="00735933" w:rsidRDefault="00185E16" w:rsidP="00185E16">
            <w:pPr>
              <w:pStyle w:val="TableParagraph"/>
              <w:spacing w:before="1"/>
              <w:ind w:left="79"/>
            </w:pPr>
            <w:r w:rsidRPr="00735933">
              <w:t>All children and teaching staff.</w:t>
            </w:r>
          </w:p>
        </w:tc>
        <w:tc>
          <w:tcPr>
            <w:tcW w:w="3874" w:type="dxa"/>
          </w:tcPr>
          <w:p w14:paraId="7FAB245C" w14:textId="77777777" w:rsidR="0069539B" w:rsidRPr="00735933" w:rsidRDefault="00275270">
            <w:pPr>
              <w:pStyle w:val="TableParagraph"/>
              <w:spacing w:before="18" w:line="235" w:lineRule="auto"/>
              <w:ind w:left="79" w:right="206"/>
            </w:pPr>
            <w:r w:rsidRPr="00735933">
              <w:t>Key indicator 2 -The engagement of all pupils in regular physical activity – the Chief</w:t>
            </w:r>
            <w:r w:rsidRPr="00735933">
              <w:rPr>
                <w:spacing w:val="-16"/>
              </w:rPr>
              <w:t xml:space="preserve"> </w:t>
            </w:r>
            <w:r w:rsidRPr="00735933">
              <w:t>Medical</w:t>
            </w:r>
            <w:r w:rsidRPr="00735933">
              <w:rPr>
                <w:spacing w:val="-16"/>
              </w:rPr>
              <w:t xml:space="preserve"> </w:t>
            </w:r>
            <w:r w:rsidRPr="00735933">
              <w:t>Officer</w:t>
            </w:r>
            <w:r w:rsidRPr="00735933">
              <w:rPr>
                <w:spacing w:val="-16"/>
              </w:rPr>
              <w:t xml:space="preserve"> </w:t>
            </w:r>
            <w:r w:rsidRPr="00735933">
              <w:t xml:space="preserve">guidelines recommend that all children and young people aged 5 to 18 engage in at least 60 minutes of physical activity per day, of which 30 minutes should be in </w:t>
            </w:r>
            <w:r w:rsidRPr="00735933">
              <w:rPr>
                <w:spacing w:val="-2"/>
              </w:rPr>
              <w:t>school.</w:t>
            </w:r>
          </w:p>
          <w:p w14:paraId="639EE8B6" w14:textId="77777777" w:rsidR="0069539B" w:rsidRPr="00735933" w:rsidRDefault="0069539B">
            <w:pPr>
              <w:pStyle w:val="TableParagraph"/>
              <w:spacing w:before="5"/>
              <w:ind w:left="0"/>
            </w:pPr>
          </w:p>
          <w:p w14:paraId="5CAF44DA" w14:textId="77777777" w:rsidR="0069539B" w:rsidRPr="00735933" w:rsidRDefault="00275270">
            <w:pPr>
              <w:pStyle w:val="TableParagraph"/>
              <w:spacing w:before="0" w:line="235" w:lineRule="auto"/>
              <w:ind w:left="79" w:right="206"/>
              <w:rPr>
                <w:spacing w:val="-2"/>
              </w:rPr>
            </w:pPr>
            <w:r w:rsidRPr="00735933">
              <w:t>Key indicator 4: Broader experience</w:t>
            </w:r>
            <w:r w:rsidRPr="00735933">
              <w:rPr>
                <w:spacing w:val="-9"/>
              </w:rPr>
              <w:t xml:space="preserve"> </w:t>
            </w:r>
            <w:r w:rsidRPr="00735933">
              <w:t>of</w:t>
            </w:r>
            <w:r w:rsidRPr="00735933">
              <w:rPr>
                <w:spacing w:val="-10"/>
              </w:rPr>
              <w:t xml:space="preserve"> </w:t>
            </w:r>
            <w:r w:rsidRPr="00735933">
              <w:t>a</w:t>
            </w:r>
            <w:r w:rsidRPr="00735933">
              <w:rPr>
                <w:spacing w:val="-10"/>
              </w:rPr>
              <w:t xml:space="preserve"> </w:t>
            </w:r>
            <w:r w:rsidRPr="00735933">
              <w:t>range</w:t>
            </w:r>
            <w:r w:rsidRPr="00735933">
              <w:rPr>
                <w:spacing w:val="-9"/>
              </w:rPr>
              <w:t xml:space="preserve"> </w:t>
            </w:r>
            <w:r w:rsidRPr="00735933">
              <w:t>of</w:t>
            </w:r>
            <w:r w:rsidRPr="00735933">
              <w:rPr>
                <w:spacing w:val="-10"/>
              </w:rPr>
              <w:t xml:space="preserve"> </w:t>
            </w:r>
            <w:r w:rsidRPr="00735933">
              <w:t xml:space="preserve">sports and activities offered to all </w:t>
            </w:r>
            <w:r w:rsidRPr="00735933">
              <w:rPr>
                <w:spacing w:val="-2"/>
              </w:rPr>
              <w:t>pupils.</w:t>
            </w:r>
          </w:p>
          <w:p w14:paraId="5C37FF5D" w14:textId="0DA1A2C1" w:rsidR="00185E16" w:rsidRPr="00735933" w:rsidRDefault="00185E16" w:rsidP="00185E16">
            <w:pPr>
              <w:pStyle w:val="TableParagraph"/>
              <w:spacing w:before="0" w:line="235" w:lineRule="auto"/>
              <w:ind w:left="0" w:right="206"/>
              <w:rPr>
                <w:spacing w:val="-2"/>
              </w:rPr>
            </w:pPr>
          </w:p>
          <w:p w14:paraId="6B4C8413" w14:textId="77777777" w:rsidR="00185E16" w:rsidRPr="00735933" w:rsidRDefault="00185E16" w:rsidP="00185E16">
            <w:pPr>
              <w:pStyle w:val="TableParagraph"/>
              <w:spacing w:before="18" w:line="235" w:lineRule="auto"/>
              <w:ind w:left="79" w:right="206"/>
              <w:rPr>
                <w:spacing w:val="-2"/>
              </w:rPr>
            </w:pPr>
            <w:r w:rsidRPr="00735933">
              <w:t>Key indicator 2 -The engagement of all pupils in regular physical activity – the Chief</w:t>
            </w:r>
            <w:r w:rsidRPr="00735933">
              <w:rPr>
                <w:spacing w:val="-16"/>
              </w:rPr>
              <w:t xml:space="preserve"> </w:t>
            </w:r>
            <w:r w:rsidRPr="00735933">
              <w:t>Medical</w:t>
            </w:r>
            <w:r w:rsidRPr="00735933">
              <w:rPr>
                <w:spacing w:val="-16"/>
              </w:rPr>
              <w:t xml:space="preserve"> </w:t>
            </w:r>
            <w:r w:rsidRPr="00735933">
              <w:t>Officer</w:t>
            </w:r>
            <w:r w:rsidRPr="00735933">
              <w:rPr>
                <w:spacing w:val="-16"/>
              </w:rPr>
              <w:t xml:space="preserve"> </w:t>
            </w:r>
            <w:r w:rsidRPr="00735933">
              <w:t xml:space="preserve">guidelines recommend that all children and young people aged 5 to 18 engage in at least 60 minutes of physical activity per day, of which 30 minutes should be in </w:t>
            </w:r>
            <w:r w:rsidRPr="00735933">
              <w:rPr>
                <w:spacing w:val="-2"/>
              </w:rPr>
              <w:t>school.</w:t>
            </w:r>
          </w:p>
          <w:p w14:paraId="6B3FD64F" w14:textId="77777777" w:rsidR="00185E16" w:rsidRPr="00735933" w:rsidRDefault="00185E16" w:rsidP="00185E16">
            <w:pPr>
              <w:pStyle w:val="TableParagraph"/>
              <w:spacing w:before="18" w:line="235" w:lineRule="auto"/>
              <w:ind w:left="79" w:right="206"/>
              <w:rPr>
                <w:spacing w:val="-2"/>
              </w:rPr>
            </w:pPr>
          </w:p>
          <w:p w14:paraId="0B0D7CDA" w14:textId="3FF248F5" w:rsidR="00185E16" w:rsidRPr="00735933" w:rsidRDefault="00185E16" w:rsidP="00185E16">
            <w:pPr>
              <w:pStyle w:val="TableParagraph"/>
              <w:spacing w:before="18" w:line="235" w:lineRule="auto"/>
              <w:ind w:left="79" w:right="206"/>
            </w:pPr>
            <w:r w:rsidRPr="00735933">
              <w:rPr>
                <w:spacing w:val="-2"/>
              </w:rPr>
              <w:t xml:space="preserve">Key indicator </w:t>
            </w:r>
            <w:r w:rsidR="00FF4CBD" w:rsidRPr="00735933">
              <w:rPr>
                <w:spacing w:val="-2"/>
              </w:rPr>
              <w:t>1</w:t>
            </w:r>
            <w:r w:rsidRPr="00735933">
              <w:rPr>
                <w:spacing w:val="-2"/>
              </w:rPr>
              <w:t>: Increased confidence, knowledge and skills of all staff in teaching PE and sport.</w:t>
            </w:r>
          </w:p>
          <w:p w14:paraId="7173CAC7" w14:textId="77777777" w:rsidR="00185E16" w:rsidRPr="00735933" w:rsidRDefault="00185E16" w:rsidP="00185E16">
            <w:pPr>
              <w:pStyle w:val="TableParagraph"/>
              <w:spacing w:before="5"/>
              <w:ind w:left="0"/>
            </w:pPr>
          </w:p>
          <w:p w14:paraId="1BCBB38A" w14:textId="77777777" w:rsidR="00185E16" w:rsidRPr="00735933" w:rsidRDefault="00185E16" w:rsidP="00185E16">
            <w:pPr>
              <w:pStyle w:val="TableParagraph"/>
              <w:spacing w:before="0" w:line="235" w:lineRule="auto"/>
              <w:ind w:left="0" w:right="206"/>
              <w:rPr>
                <w:spacing w:val="-2"/>
              </w:rPr>
            </w:pPr>
            <w:r w:rsidRPr="00735933">
              <w:t>Key indicator 4: Broader experience</w:t>
            </w:r>
            <w:r w:rsidRPr="00735933">
              <w:rPr>
                <w:spacing w:val="-9"/>
              </w:rPr>
              <w:t xml:space="preserve"> </w:t>
            </w:r>
            <w:r w:rsidRPr="00735933">
              <w:t>of</w:t>
            </w:r>
            <w:r w:rsidRPr="00735933">
              <w:rPr>
                <w:spacing w:val="-10"/>
              </w:rPr>
              <w:t xml:space="preserve"> </w:t>
            </w:r>
            <w:r w:rsidRPr="00735933">
              <w:t>a</w:t>
            </w:r>
            <w:r w:rsidRPr="00735933">
              <w:rPr>
                <w:spacing w:val="-10"/>
              </w:rPr>
              <w:t xml:space="preserve"> </w:t>
            </w:r>
            <w:r w:rsidRPr="00735933">
              <w:t>range</w:t>
            </w:r>
            <w:r w:rsidRPr="00735933">
              <w:rPr>
                <w:spacing w:val="-9"/>
              </w:rPr>
              <w:t xml:space="preserve"> </w:t>
            </w:r>
            <w:r w:rsidRPr="00735933">
              <w:t>of</w:t>
            </w:r>
            <w:r w:rsidRPr="00735933">
              <w:rPr>
                <w:spacing w:val="-10"/>
              </w:rPr>
              <w:t xml:space="preserve"> </w:t>
            </w:r>
            <w:r w:rsidRPr="00735933">
              <w:t xml:space="preserve">sports and activities offered to all </w:t>
            </w:r>
            <w:r w:rsidRPr="00735933">
              <w:rPr>
                <w:spacing w:val="-2"/>
              </w:rPr>
              <w:t>pupils.</w:t>
            </w:r>
          </w:p>
          <w:p w14:paraId="70B37EB6" w14:textId="77777777" w:rsidR="00185E16" w:rsidRPr="00735933" w:rsidRDefault="00185E16" w:rsidP="00185E16">
            <w:pPr>
              <w:pStyle w:val="TableParagraph"/>
              <w:spacing w:before="0" w:line="235" w:lineRule="auto"/>
              <w:ind w:left="0" w:right="206"/>
              <w:rPr>
                <w:spacing w:val="-2"/>
              </w:rPr>
            </w:pPr>
          </w:p>
          <w:p w14:paraId="0FBAC438" w14:textId="77777777" w:rsidR="00185E16" w:rsidRPr="00735933" w:rsidRDefault="00185E16" w:rsidP="00185E16">
            <w:pPr>
              <w:pStyle w:val="TableParagraph"/>
              <w:spacing w:before="0" w:line="235" w:lineRule="auto"/>
              <w:ind w:left="0" w:right="206"/>
            </w:pPr>
          </w:p>
          <w:p w14:paraId="0B064681" w14:textId="77777777" w:rsidR="00FF4CBD" w:rsidRPr="00735933" w:rsidRDefault="00FF4CBD" w:rsidP="00185E16">
            <w:pPr>
              <w:pStyle w:val="TableParagraph"/>
              <w:spacing w:before="0" w:line="235" w:lineRule="auto"/>
              <w:ind w:left="0" w:right="206"/>
            </w:pPr>
          </w:p>
          <w:p w14:paraId="0ACB7226" w14:textId="77777777" w:rsidR="00FF4CBD" w:rsidRPr="00735933" w:rsidRDefault="00FF4CBD" w:rsidP="00185E16">
            <w:pPr>
              <w:pStyle w:val="TableParagraph"/>
              <w:spacing w:before="0" w:line="235" w:lineRule="auto"/>
              <w:ind w:left="0" w:right="206"/>
            </w:pPr>
          </w:p>
          <w:p w14:paraId="39E6C085" w14:textId="77777777" w:rsidR="00FF4CBD" w:rsidRPr="00735933" w:rsidRDefault="00FF4CBD" w:rsidP="00185E16">
            <w:pPr>
              <w:pStyle w:val="TableParagraph"/>
              <w:spacing w:before="0" w:line="235" w:lineRule="auto"/>
              <w:ind w:left="0" w:right="206"/>
            </w:pPr>
          </w:p>
          <w:p w14:paraId="6474884E" w14:textId="77777777" w:rsidR="00FF4CBD" w:rsidRPr="00735933" w:rsidRDefault="00FF4CBD" w:rsidP="00185E16">
            <w:pPr>
              <w:pStyle w:val="TableParagraph"/>
              <w:spacing w:before="0" w:line="235" w:lineRule="auto"/>
              <w:ind w:left="0" w:right="206"/>
            </w:pPr>
          </w:p>
          <w:p w14:paraId="659DF7F1" w14:textId="77777777" w:rsidR="00FF4CBD" w:rsidRPr="00735933" w:rsidRDefault="00FF4CBD" w:rsidP="00185E16">
            <w:pPr>
              <w:pStyle w:val="TableParagraph"/>
              <w:spacing w:before="0" w:line="235" w:lineRule="auto"/>
              <w:ind w:left="0" w:right="206"/>
            </w:pPr>
          </w:p>
          <w:p w14:paraId="783DD00F" w14:textId="77777777" w:rsidR="00FF4CBD" w:rsidRPr="00735933" w:rsidRDefault="00FF4CBD" w:rsidP="00185E16">
            <w:pPr>
              <w:pStyle w:val="TableParagraph"/>
              <w:spacing w:before="0" w:line="235" w:lineRule="auto"/>
              <w:ind w:left="0" w:right="206"/>
            </w:pPr>
          </w:p>
          <w:p w14:paraId="7663C4C9" w14:textId="77777777" w:rsidR="00FF4CBD" w:rsidRPr="00735933" w:rsidRDefault="00FF4CBD" w:rsidP="00185E16">
            <w:pPr>
              <w:pStyle w:val="TableParagraph"/>
              <w:spacing w:before="0" w:line="235" w:lineRule="auto"/>
              <w:ind w:left="0" w:right="206"/>
            </w:pPr>
          </w:p>
          <w:p w14:paraId="6C813E3D" w14:textId="77777777" w:rsidR="00FF4CBD" w:rsidRPr="00735933" w:rsidRDefault="00FF4CBD" w:rsidP="00185E16">
            <w:pPr>
              <w:pStyle w:val="TableParagraph"/>
              <w:spacing w:before="0" w:line="235" w:lineRule="auto"/>
              <w:ind w:left="0" w:right="206"/>
            </w:pPr>
          </w:p>
          <w:p w14:paraId="4BAC5A02" w14:textId="77777777" w:rsidR="00FF4CBD" w:rsidRPr="00735933" w:rsidRDefault="00FF4CBD" w:rsidP="00FF4CBD">
            <w:pPr>
              <w:pStyle w:val="TableParagraph"/>
              <w:spacing w:before="18" w:line="235" w:lineRule="auto"/>
              <w:ind w:left="79" w:right="206"/>
            </w:pPr>
            <w:r w:rsidRPr="00735933">
              <w:t>Key indicator 2 -The engagement of all pupils in regular physical activity – the Chief</w:t>
            </w:r>
            <w:r w:rsidRPr="00735933">
              <w:rPr>
                <w:spacing w:val="-16"/>
              </w:rPr>
              <w:t xml:space="preserve"> </w:t>
            </w:r>
            <w:r w:rsidRPr="00735933">
              <w:t>Medical</w:t>
            </w:r>
            <w:r w:rsidRPr="00735933">
              <w:rPr>
                <w:spacing w:val="-16"/>
              </w:rPr>
              <w:t xml:space="preserve"> </w:t>
            </w:r>
            <w:r w:rsidRPr="00735933">
              <w:t>Officer</w:t>
            </w:r>
            <w:r w:rsidRPr="00735933">
              <w:rPr>
                <w:spacing w:val="-16"/>
              </w:rPr>
              <w:t xml:space="preserve"> </w:t>
            </w:r>
            <w:r w:rsidRPr="00735933">
              <w:t xml:space="preserve">guidelines recommend that all children and young people aged 5 to 18 engage in at least 60 minutes of physical activity per day, of which 30 minutes should be in </w:t>
            </w:r>
            <w:r w:rsidRPr="00735933">
              <w:rPr>
                <w:spacing w:val="-2"/>
              </w:rPr>
              <w:t>school.</w:t>
            </w:r>
          </w:p>
          <w:p w14:paraId="2E05D68B" w14:textId="77777777" w:rsidR="00FF4CBD" w:rsidRPr="00735933" w:rsidRDefault="00FF4CBD" w:rsidP="00FF4CBD">
            <w:pPr>
              <w:pStyle w:val="TableParagraph"/>
              <w:spacing w:before="5"/>
              <w:ind w:left="0"/>
            </w:pPr>
          </w:p>
          <w:p w14:paraId="310467D7" w14:textId="77777777" w:rsidR="00FF4CBD" w:rsidRPr="00735933" w:rsidRDefault="00FF4CBD" w:rsidP="00FF4CBD">
            <w:pPr>
              <w:pStyle w:val="TableParagraph"/>
              <w:spacing w:before="0" w:line="235" w:lineRule="auto"/>
              <w:ind w:left="79" w:right="206"/>
              <w:rPr>
                <w:spacing w:val="-2"/>
              </w:rPr>
            </w:pPr>
            <w:r w:rsidRPr="00735933">
              <w:t>Key indicator 4: Broader experience</w:t>
            </w:r>
            <w:r w:rsidRPr="00735933">
              <w:rPr>
                <w:spacing w:val="-9"/>
              </w:rPr>
              <w:t xml:space="preserve"> </w:t>
            </w:r>
            <w:r w:rsidRPr="00735933">
              <w:t>of</w:t>
            </w:r>
            <w:r w:rsidRPr="00735933">
              <w:rPr>
                <w:spacing w:val="-10"/>
              </w:rPr>
              <w:t xml:space="preserve"> </w:t>
            </w:r>
            <w:r w:rsidRPr="00735933">
              <w:t>a</w:t>
            </w:r>
            <w:r w:rsidRPr="00735933">
              <w:rPr>
                <w:spacing w:val="-10"/>
              </w:rPr>
              <w:t xml:space="preserve"> </w:t>
            </w:r>
            <w:r w:rsidRPr="00735933">
              <w:t>range</w:t>
            </w:r>
            <w:r w:rsidRPr="00735933">
              <w:rPr>
                <w:spacing w:val="-9"/>
              </w:rPr>
              <w:t xml:space="preserve"> </w:t>
            </w:r>
            <w:r w:rsidRPr="00735933">
              <w:t>of</w:t>
            </w:r>
            <w:r w:rsidRPr="00735933">
              <w:rPr>
                <w:spacing w:val="-10"/>
              </w:rPr>
              <w:t xml:space="preserve"> </w:t>
            </w:r>
            <w:r w:rsidRPr="00735933">
              <w:t xml:space="preserve">sports and activities offered to all </w:t>
            </w:r>
            <w:r w:rsidRPr="00735933">
              <w:rPr>
                <w:spacing w:val="-2"/>
              </w:rPr>
              <w:t>pupils.</w:t>
            </w:r>
          </w:p>
          <w:p w14:paraId="625281BB" w14:textId="7FB3846C" w:rsidR="00FF4CBD" w:rsidRPr="00735933" w:rsidRDefault="00FF4CBD" w:rsidP="00185E16">
            <w:pPr>
              <w:pStyle w:val="TableParagraph"/>
              <w:spacing w:before="0" w:line="235" w:lineRule="auto"/>
              <w:ind w:left="0" w:right="206"/>
            </w:pPr>
          </w:p>
        </w:tc>
        <w:tc>
          <w:tcPr>
            <w:tcW w:w="2740" w:type="dxa"/>
          </w:tcPr>
          <w:p w14:paraId="24EC2A8F" w14:textId="77777777" w:rsidR="0069539B" w:rsidRPr="00735933" w:rsidRDefault="00275270">
            <w:pPr>
              <w:pStyle w:val="TableParagraph"/>
              <w:spacing w:before="18" w:line="235" w:lineRule="auto"/>
              <w:ind w:left="79"/>
            </w:pPr>
            <w:r w:rsidRPr="00735933">
              <w:t>More</w:t>
            </w:r>
            <w:r w:rsidRPr="00735933">
              <w:rPr>
                <w:spacing w:val="-5"/>
              </w:rPr>
              <w:t xml:space="preserve"> </w:t>
            </w:r>
            <w:r w:rsidRPr="00735933">
              <w:t>pupils</w:t>
            </w:r>
            <w:r w:rsidRPr="00735933">
              <w:rPr>
                <w:spacing w:val="-6"/>
              </w:rPr>
              <w:t xml:space="preserve"> </w:t>
            </w:r>
            <w:r w:rsidRPr="00735933">
              <w:t>meeting their daily physical activity goal, more pupils</w:t>
            </w:r>
            <w:r w:rsidRPr="00735933">
              <w:rPr>
                <w:spacing w:val="-16"/>
              </w:rPr>
              <w:t xml:space="preserve"> </w:t>
            </w:r>
            <w:r w:rsidRPr="00735933">
              <w:t>encouraged</w:t>
            </w:r>
            <w:r w:rsidRPr="00735933">
              <w:rPr>
                <w:spacing w:val="-16"/>
              </w:rPr>
              <w:t xml:space="preserve"> </w:t>
            </w:r>
            <w:r w:rsidRPr="00735933">
              <w:t>to take part in PE and Sport Activities.</w:t>
            </w:r>
          </w:p>
          <w:p w14:paraId="1329653A" w14:textId="77777777" w:rsidR="00185E16" w:rsidRPr="00735933" w:rsidRDefault="00185E16">
            <w:pPr>
              <w:pStyle w:val="TableParagraph"/>
              <w:spacing w:before="18" w:line="235" w:lineRule="auto"/>
              <w:ind w:left="79"/>
            </w:pPr>
          </w:p>
          <w:p w14:paraId="361D1B2B" w14:textId="77777777" w:rsidR="00185E16" w:rsidRPr="00735933" w:rsidRDefault="00185E16">
            <w:pPr>
              <w:pStyle w:val="TableParagraph"/>
              <w:spacing w:before="18" w:line="235" w:lineRule="auto"/>
              <w:ind w:left="79"/>
            </w:pPr>
          </w:p>
          <w:p w14:paraId="15A803D6" w14:textId="77777777" w:rsidR="00185E16" w:rsidRPr="00735933" w:rsidRDefault="00185E16">
            <w:pPr>
              <w:pStyle w:val="TableParagraph"/>
              <w:spacing w:before="18" w:line="235" w:lineRule="auto"/>
              <w:ind w:left="79"/>
            </w:pPr>
          </w:p>
          <w:p w14:paraId="69A7D998" w14:textId="77777777" w:rsidR="00185E16" w:rsidRPr="00735933" w:rsidRDefault="00185E16">
            <w:pPr>
              <w:pStyle w:val="TableParagraph"/>
              <w:spacing w:before="18" w:line="235" w:lineRule="auto"/>
              <w:ind w:left="79"/>
            </w:pPr>
          </w:p>
          <w:p w14:paraId="6753868A" w14:textId="77777777" w:rsidR="00185E16" w:rsidRPr="00735933" w:rsidRDefault="00185E16">
            <w:pPr>
              <w:pStyle w:val="TableParagraph"/>
              <w:spacing w:before="18" w:line="235" w:lineRule="auto"/>
              <w:ind w:left="79"/>
            </w:pPr>
          </w:p>
          <w:p w14:paraId="0A5D52AC" w14:textId="77777777" w:rsidR="00185E16" w:rsidRPr="00735933" w:rsidRDefault="00185E16">
            <w:pPr>
              <w:pStyle w:val="TableParagraph"/>
              <w:spacing w:before="18" w:line="235" w:lineRule="auto"/>
              <w:ind w:left="79"/>
            </w:pPr>
          </w:p>
          <w:p w14:paraId="39605408" w14:textId="668342FF" w:rsidR="00185E16" w:rsidRPr="00735933" w:rsidRDefault="00185E16" w:rsidP="00735933">
            <w:pPr>
              <w:pStyle w:val="TableParagraph"/>
              <w:spacing w:before="18" w:line="235" w:lineRule="auto"/>
              <w:ind w:left="0"/>
            </w:pPr>
          </w:p>
          <w:p w14:paraId="47DE85B4" w14:textId="7390FF57" w:rsidR="003019C2" w:rsidRPr="00735933" w:rsidRDefault="003019C2" w:rsidP="00FF4CBD">
            <w:pPr>
              <w:pStyle w:val="TableParagraph"/>
              <w:spacing w:before="18" w:line="235" w:lineRule="auto"/>
              <w:ind w:left="79"/>
            </w:pPr>
            <w:r w:rsidRPr="00735933">
              <w:t>All children are encouraged to take part in 30 mins physical activity at bre</w:t>
            </w:r>
            <w:r w:rsidR="00FF4CBD" w:rsidRPr="00735933">
              <w:t xml:space="preserve">ak times, access to PALS games. </w:t>
            </w:r>
            <w:r w:rsidRPr="00735933">
              <w:t xml:space="preserve">All children have access to specialist coaches for football, yoga, </w:t>
            </w:r>
            <w:proofErr w:type="gramStart"/>
            <w:r w:rsidRPr="00735933">
              <w:t>hockey</w:t>
            </w:r>
            <w:proofErr w:type="gramEnd"/>
            <w:r w:rsidRPr="00735933">
              <w:t xml:space="preserve"> and forest school throughout the ye</w:t>
            </w:r>
            <w:r w:rsidR="00FF4CBD" w:rsidRPr="00735933">
              <w:t xml:space="preserve">ar as part of their PE lessons. </w:t>
            </w:r>
            <w:r w:rsidRPr="00735933">
              <w:t>Year 3 access swimming lessons across two terms.</w:t>
            </w:r>
          </w:p>
          <w:p w14:paraId="3EBC334A" w14:textId="0F497460" w:rsidR="003019C2" w:rsidRPr="00735933" w:rsidRDefault="003019C2" w:rsidP="003019C2">
            <w:pPr>
              <w:pStyle w:val="TableParagraph"/>
              <w:spacing w:before="18" w:line="235" w:lineRule="auto"/>
              <w:ind w:left="79"/>
            </w:pPr>
            <w:r w:rsidRPr="00735933">
              <w:t xml:space="preserve">New PE planning resources given to teachers with excellent range of activities and skills taught/learned. </w:t>
            </w:r>
          </w:p>
          <w:p w14:paraId="429AB239" w14:textId="245FF15A" w:rsidR="003019C2" w:rsidRPr="00735933" w:rsidRDefault="003019C2" w:rsidP="00FF4CBD">
            <w:pPr>
              <w:pStyle w:val="TableParagraph"/>
              <w:spacing w:before="18" w:line="235" w:lineRule="auto"/>
              <w:ind w:left="79"/>
            </w:pPr>
            <w:r w:rsidRPr="00735933">
              <w:t xml:space="preserve">Playground markings for </w:t>
            </w:r>
            <w:r w:rsidR="00FF4CBD" w:rsidRPr="00735933">
              <w:t xml:space="preserve">sports lessons and lunch times. </w:t>
            </w:r>
            <w:r w:rsidRPr="00735933">
              <w:t>Most year groups are participating in the daily mile/4 minute run in PE sessions.</w:t>
            </w:r>
          </w:p>
          <w:p w14:paraId="1247C731" w14:textId="34F9877E" w:rsidR="00185E16" w:rsidRPr="00735933" w:rsidRDefault="003019C2" w:rsidP="003019C2">
            <w:pPr>
              <w:pStyle w:val="TableParagraph"/>
              <w:spacing w:before="18" w:line="235" w:lineRule="auto"/>
              <w:ind w:left="79"/>
            </w:pPr>
            <w:r w:rsidRPr="00735933">
              <w:t>All children have had 6 weeks of forest school across the year.</w:t>
            </w:r>
          </w:p>
        </w:tc>
        <w:tc>
          <w:tcPr>
            <w:tcW w:w="2702" w:type="dxa"/>
          </w:tcPr>
          <w:p w14:paraId="0394E149" w14:textId="55E82030" w:rsidR="0069539B" w:rsidRDefault="00735933">
            <w:pPr>
              <w:pStyle w:val="TableParagraph"/>
              <w:spacing w:before="18" w:line="235" w:lineRule="auto"/>
              <w:ind w:left="79" w:right="243"/>
            </w:pPr>
            <w:r>
              <w:t>£2500</w:t>
            </w:r>
          </w:p>
          <w:p w14:paraId="0DA98C10" w14:textId="77777777" w:rsidR="00735933" w:rsidRDefault="00735933">
            <w:pPr>
              <w:pStyle w:val="TableParagraph"/>
              <w:spacing w:before="18" w:line="235" w:lineRule="auto"/>
              <w:ind w:left="79" w:right="243"/>
            </w:pPr>
          </w:p>
          <w:p w14:paraId="085D4E35" w14:textId="77777777" w:rsidR="00735933" w:rsidRDefault="00735933">
            <w:pPr>
              <w:pStyle w:val="TableParagraph"/>
              <w:spacing w:before="18" w:line="235" w:lineRule="auto"/>
              <w:ind w:left="79" w:right="243"/>
            </w:pPr>
          </w:p>
          <w:p w14:paraId="25FE5EF2" w14:textId="77777777" w:rsidR="00735933" w:rsidRDefault="00735933">
            <w:pPr>
              <w:pStyle w:val="TableParagraph"/>
              <w:spacing w:before="18" w:line="235" w:lineRule="auto"/>
              <w:ind w:left="79" w:right="243"/>
            </w:pPr>
          </w:p>
          <w:p w14:paraId="06C967AC" w14:textId="77777777" w:rsidR="00735933" w:rsidRDefault="00735933">
            <w:pPr>
              <w:pStyle w:val="TableParagraph"/>
              <w:spacing w:before="18" w:line="235" w:lineRule="auto"/>
              <w:ind w:left="79" w:right="243"/>
            </w:pPr>
          </w:p>
          <w:p w14:paraId="0A6B98C5" w14:textId="77777777" w:rsidR="00735933" w:rsidRDefault="00735933">
            <w:pPr>
              <w:pStyle w:val="TableParagraph"/>
              <w:spacing w:before="18" w:line="235" w:lineRule="auto"/>
              <w:ind w:left="79" w:right="243"/>
            </w:pPr>
          </w:p>
          <w:p w14:paraId="43C70215" w14:textId="77777777" w:rsidR="00735933" w:rsidRDefault="00735933">
            <w:pPr>
              <w:pStyle w:val="TableParagraph"/>
              <w:spacing w:before="18" w:line="235" w:lineRule="auto"/>
              <w:ind w:left="79" w:right="243"/>
            </w:pPr>
          </w:p>
          <w:p w14:paraId="25CFEA65" w14:textId="77777777" w:rsidR="00735933" w:rsidRDefault="00735933">
            <w:pPr>
              <w:pStyle w:val="TableParagraph"/>
              <w:spacing w:before="18" w:line="235" w:lineRule="auto"/>
              <w:ind w:left="79" w:right="243"/>
            </w:pPr>
          </w:p>
          <w:p w14:paraId="5DEEA488" w14:textId="77777777" w:rsidR="00735933" w:rsidRDefault="00735933">
            <w:pPr>
              <w:pStyle w:val="TableParagraph"/>
              <w:spacing w:before="18" w:line="235" w:lineRule="auto"/>
              <w:ind w:left="79" w:right="243"/>
            </w:pPr>
          </w:p>
          <w:p w14:paraId="30D63021" w14:textId="77777777" w:rsidR="00735933" w:rsidRDefault="00735933">
            <w:pPr>
              <w:pStyle w:val="TableParagraph"/>
              <w:spacing w:before="18" w:line="235" w:lineRule="auto"/>
              <w:ind w:left="79" w:right="243"/>
            </w:pPr>
          </w:p>
          <w:p w14:paraId="5B5EA858" w14:textId="77777777" w:rsidR="00735933" w:rsidRDefault="00735933">
            <w:pPr>
              <w:pStyle w:val="TableParagraph"/>
              <w:spacing w:before="18" w:line="235" w:lineRule="auto"/>
              <w:ind w:left="79" w:right="243"/>
            </w:pPr>
          </w:p>
          <w:p w14:paraId="53D951C3" w14:textId="2E493ECE" w:rsidR="00735933" w:rsidRDefault="00735933" w:rsidP="00F0263E">
            <w:pPr>
              <w:pStyle w:val="TableParagraph"/>
              <w:spacing w:before="18" w:line="235" w:lineRule="auto"/>
              <w:ind w:left="0" w:right="243"/>
            </w:pPr>
          </w:p>
          <w:p w14:paraId="6CFF0E17" w14:textId="756B266A" w:rsidR="00735933" w:rsidRDefault="00735933">
            <w:pPr>
              <w:pStyle w:val="TableParagraph"/>
              <w:spacing w:before="18" w:line="235" w:lineRule="auto"/>
              <w:ind w:left="79" w:right="243"/>
            </w:pPr>
            <w:r>
              <w:t>£2500</w:t>
            </w:r>
          </w:p>
          <w:p w14:paraId="57410DFC" w14:textId="75C26FEF" w:rsidR="00735933" w:rsidRDefault="00735933">
            <w:pPr>
              <w:pStyle w:val="TableParagraph"/>
              <w:spacing w:before="18" w:line="235" w:lineRule="auto"/>
              <w:ind w:left="79" w:right="243"/>
            </w:pPr>
          </w:p>
          <w:p w14:paraId="3F4D1989" w14:textId="0BD98466" w:rsidR="00735933" w:rsidRDefault="00735933">
            <w:pPr>
              <w:pStyle w:val="TableParagraph"/>
              <w:spacing w:before="18" w:line="235" w:lineRule="auto"/>
              <w:ind w:left="79" w:right="243"/>
            </w:pPr>
          </w:p>
          <w:p w14:paraId="32B8F88D" w14:textId="7D23F53D" w:rsidR="00735933" w:rsidRDefault="00735933">
            <w:pPr>
              <w:pStyle w:val="TableParagraph"/>
              <w:spacing w:before="18" w:line="235" w:lineRule="auto"/>
              <w:ind w:left="79" w:right="243"/>
            </w:pPr>
          </w:p>
          <w:p w14:paraId="678411F4" w14:textId="50B1B3F4" w:rsidR="00735933" w:rsidRDefault="00735933">
            <w:pPr>
              <w:pStyle w:val="TableParagraph"/>
              <w:spacing w:before="18" w:line="235" w:lineRule="auto"/>
              <w:ind w:left="79" w:right="243"/>
            </w:pPr>
          </w:p>
          <w:p w14:paraId="4C516A36" w14:textId="6A6479E6" w:rsidR="00735933" w:rsidRDefault="00735933">
            <w:pPr>
              <w:pStyle w:val="TableParagraph"/>
              <w:spacing w:before="18" w:line="235" w:lineRule="auto"/>
              <w:ind w:left="79" w:right="243"/>
            </w:pPr>
          </w:p>
          <w:p w14:paraId="2BA5560E" w14:textId="00E32757" w:rsidR="00735933" w:rsidRDefault="00735933">
            <w:pPr>
              <w:pStyle w:val="TableParagraph"/>
              <w:spacing w:before="18" w:line="235" w:lineRule="auto"/>
              <w:ind w:left="79" w:right="243"/>
            </w:pPr>
          </w:p>
          <w:p w14:paraId="2568D653" w14:textId="41F2FDF4" w:rsidR="00735933" w:rsidRDefault="00735933">
            <w:pPr>
              <w:pStyle w:val="TableParagraph"/>
              <w:spacing w:before="18" w:line="235" w:lineRule="auto"/>
              <w:ind w:left="79" w:right="243"/>
            </w:pPr>
          </w:p>
          <w:p w14:paraId="220549C7" w14:textId="3FEC2811" w:rsidR="00735933" w:rsidRDefault="00735933">
            <w:pPr>
              <w:pStyle w:val="TableParagraph"/>
              <w:spacing w:before="18" w:line="235" w:lineRule="auto"/>
              <w:ind w:left="79" w:right="243"/>
            </w:pPr>
          </w:p>
          <w:p w14:paraId="61C9E6AC" w14:textId="19A32DCD" w:rsidR="00735933" w:rsidRDefault="00735933">
            <w:pPr>
              <w:pStyle w:val="TableParagraph"/>
              <w:spacing w:before="18" w:line="235" w:lineRule="auto"/>
              <w:ind w:left="79" w:right="243"/>
            </w:pPr>
          </w:p>
          <w:p w14:paraId="2420D8BB" w14:textId="1B274DCF" w:rsidR="00735933" w:rsidRDefault="00735933">
            <w:pPr>
              <w:pStyle w:val="TableParagraph"/>
              <w:spacing w:before="18" w:line="235" w:lineRule="auto"/>
              <w:ind w:left="79" w:right="243"/>
            </w:pPr>
          </w:p>
          <w:p w14:paraId="4DE0C9CD" w14:textId="43AAA1E0" w:rsidR="00735933" w:rsidRDefault="00735933">
            <w:pPr>
              <w:pStyle w:val="TableParagraph"/>
              <w:spacing w:before="18" w:line="235" w:lineRule="auto"/>
              <w:ind w:left="79" w:right="243"/>
            </w:pPr>
          </w:p>
          <w:p w14:paraId="0410F781" w14:textId="19F3BD46" w:rsidR="00735933" w:rsidRDefault="00735933">
            <w:pPr>
              <w:pStyle w:val="TableParagraph"/>
              <w:spacing w:before="18" w:line="235" w:lineRule="auto"/>
              <w:ind w:left="79" w:right="243"/>
            </w:pPr>
          </w:p>
          <w:p w14:paraId="36B0DCC1" w14:textId="3A11A60A" w:rsidR="00735933" w:rsidRDefault="00735933">
            <w:pPr>
              <w:pStyle w:val="TableParagraph"/>
              <w:spacing w:before="18" w:line="235" w:lineRule="auto"/>
              <w:ind w:left="79" w:right="243"/>
            </w:pPr>
          </w:p>
          <w:p w14:paraId="521BA3E0" w14:textId="096AA4D7" w:rsidR="00735933" w:rsidRDefault="00735933">
            <w:pPr>
              <w:pStyle w:val="TableParagraph"/>
              <w:spacing w:before="18" w:line="235" w:lineRule="auto"/>
              <w:ind w:left="79" w:right="243"/>
            </w:pPr>
          </w:p>
          <w:p w14:paraId="5B428520" w14:textId="21F9FF3C" w:rsidR="00735933" w:rsidRDefault="00735933">
            <w:pPr>
              <w:pStyle w:val="TableParagraph"/>
              <w:spacing w:before="18" w:line="235" w:lineRule="auto"/>
              <w:ind w:left="79" w:right="243"/>
            </w:pPr>
          </w:p>
          <w:p w14:paraId="0EC155C6" w14:textId="2A045084" w:rsidR="00735933" w:rsidRDefault="00735933">
            <w:pPr>
              <w:pStyle w:val="TableParagraph"/>
              <w:spacing w:before="18" w:line="235" w:lineRule="auto"/>
              <w:ind w:left="79" w:right="243"/>
            </w:pPr>
          </w:p>
          <w:p w14:paraId="0291ABA7" w14:textId="2972D506" w:rsidR="00735933" w:rsidRDefault="00735933">
            <w:pPr>
              <w:pStyle w:val="TableParagraph"/>
              <w:spacing w:before="18" w:line="235" w:lineRule="auto"/>
              <w:ind w:left="79" w:right="243"/>
            </w:pPr>
          </w:p>
          <w:p w14:paraId="3563193B" w14:textId="35CBB2F1" w:rsidR="00735933" w:rsidRDefault="00735933">
            <w:pPr>
              <w:pStyle w:val="TableParagraph"/>
              <w:spacing w:before="18" w:line="235" w:lineRule="auto"/>
              <w:ind w:left="79" w:right="243"/>
            </w:pPr>
          </w:p>
          <w:p w14:paraId="629C9E77" w14:textId="2D78300C" w:rsidR="00735933" w:rsidRDefault="00735933">
            <w:pPr>
              <w:pStyle w:val="TableParagraph"/>
              <w:spacing w:before="18" w:line="235" w:lineRule="auto"/>
              <w:ind w:left="79" w:right="243"/>
            </w:pPr>
          </w:p>
          <w:p w14:paraId="76D7F6A7" w14:textId="561E4AA5" w:rsidR="00735933" w:rsidRDefault="00735933">
            <w:pPr>
              <w:pStyle w:val="TableParagraph"/>
              <w:spacing w:before="18" w:line="235" w:lineRule="auto"/>
              <w:ind w:left="79" w:right="243"/>
            </w:pPr>
          </w:p>
          <w:p w14:paraId="63227E05" w14:textId="3D497D1A" w:rsidR="00735933" w:rsidRDefault="00735933">
            <w:pPr>
              <w:pStyle w:val="TableParagraph"/>
              <w:spacing w:before="18" w:line="235" w:lineRule="auto"/>
              <w:ind w:left="79" w:right="243"/>
            </w:pPr>
          </w:p>
          <w:p w14:paraId="47512EE1" w14:textId="10803ED0" w:rsidR="00735933" w:rsidRDefault="00735933">
            <w:pPr>
              <w:pStyle w:val="TableParagraph"/>
              <w:spacing w:before="18" w:line="235" w:lineRule="auto"/>
              <w:ind w:left="79" w:right="243"/>
            </w:pPr>
          </w:p>
          <w:p w14:paraId="22F67992" w14:textId="64A29EDE" w:rsidR="00735933" w:rsidRDefault="00735933">
            <w:pPr>
              <w:pStyle w:val="TableParagraph"/>
              <w:spacing w:before="18" w:line="235" w:lineRule="auto"/>
              <w:ind w:left="79" w:right="243"/>
            </w:pPr>
          </w:p>
          <w:p w14:paraId="4DB599C4" w14:textId="4AD8DC5A" w:rsidR="00735933" w:rsidRDefault="00735933">
            <w:pPr>
              <w:pStyle w:val="TableParagraph"/>
              <w:spacing w:before="18" w:line="235" w:lineRule="auto"/>
              <w:ind w:left="79" w:right="243"/>
            </w:pPr>
          </w:p>
          <w:p w14:paraId="7C8A54F7" w14:textId="0B0D5168" w:rsidR="00735933" w:rsidRDefault="00735933">
            <w:pPr>
              <w:pStyle w:val="TableParagraph"/>
              <w:spacing w:before="18" w:line="235" w:lineRule="auto"/>
              <w:ind w:left="79" w:right="243"/>
            </w:pPr>
            <w:r>
              <w:t>£3500</w:t>
            </w:r>
          </w:p>
          <w:p w14:paraId="18F8B523" w14:textId="1849B597" w:rsidR="00735933" w:rsidRDefault="00735933">
            <w:pPr>
              <w:pStyle w:val="TableParagraph"/>
              <w:spacing w:before="18" w:line="235" w:lineRule="auto"/>
              <w:ind w:left="79" w:right="243"/>
            </w:pPr>
          </w:p>
          <w:p w14:paraId="5EC82C55" w14:textId="4059A7D9" w:rsidR="00735933" w:rsidRDefault="00735933">
            <w:pPr>
              <w:pStyle w:val="TableParagraph"/>
              <w:spacing w:before="18" w:line="235" w:lineRule="auto"/>
              <w:ind w:left="79" w:right="243"/>
            </w:pPr>
          </w:p>
          <w:p w14:paraId="4A890A0C" w14:textId="06533C83" w:rsidR="00735933" w:rsidRDefault="00735933">
            <w:pPr>
              <w:pStyle w:val="TableParagraph"/>
              <w:spacing w:before="18" w:line="235" w:lineRule="auto"/>
              <w:ind w:left="79" w:right="243"/>
            </w:pPr>
          </w:p>
          <w:p w14:paraId="42453260" w14:textId="73AA5CF8" w:rsidR="00735933" w:rsidRDefault="00735933">
            <w:pPr>
              <w:pStyle w:val="TableParagraph"/>
              <w:spacing w:before="18" w:line="235" w:lineRule="auto"/>
              <w:ind w:left="79" w:right="243"/>
            </w:pPr>
          </w:p>
          <w:p w14:paraId="69BD9CF6" w14:textId="2A3B87C6" w:rsidR="00735933" w:rsidRDefault="00735933">
            <w:pPr>
              <w:pStyle w:val="TableParagraph"/>
              <w:spacing w:before="18" w:line="235" w:lineRule="auto"/>
              <w:ind w:left="79" w:right="243"/>
            </w:pPr>
          </w:p>
          <w:p w14:paraId="48D47AD1" w14:textId="1A786D22" w:rsidR="00735933" w:rsidRDefault="00735933">
            <w:pPr>
              <w:pStyle w:val="TableParagraph"/>
              <w:spacing w:before="18" w:line="235" w:lineRule="auto"/>
              <w:ind w:left="79" w:right="243"/>
            </w:pPr>
          </w:p>
          <w:p w14:paraId="18FF7697" w14:textId="1B752C0A" w:rsidR="00735933" w:rsidRDefault="00735933">
            <w:pPr>
              <w:pStyle w:val="TableParagraph"/>
              <w:spacing w:before="18" w:line="235" w:lineRule="auto"/>
              <w:ind w:left="79" w:right="243"/>
            </w:pPr>
          </w:p>
          <w:p w14:paraId="79274369" w14:textId="725213CB" w:rsidR="00735933" w:rsidRDefault="00735933">
            <w:pPr>
              <w:pStyle w:val="TableParagraph"/>
              <w:spacing w:before="18" w:line="235" w:lineRule="auto"/>
              <w:ind w:left="79" w:right="243"/>
            </w:pPr>
          </w:p>
          <w:p w14:paraId="51CE4E4D" w14:textId="729ECE0A" w:rsidR="00735933" w:rsidRDefault="00735933">
            <w:pPr>
              <w:pStyle w:val="TableParagraph"/>
              <w:spacing w:before="18" w:line="235" w:lineRule="auto"/>
              <w:ind w:left="79" w:right="243"/>
            </w:pPr>
          </w:p>
          <w:p w14:paraId="67C78743" w14:textId="06337076" w:rsidR="00735933" w:rsidRDefault="00735933" w:rsidP="00735933">
            <w:pPr>
              <w:pStyle w:val="TableParagraph"/>
              <w:spacing w:before="18" w:line="235" w:lineRule="auto"/>
              <w:ind w:left="0" w:right="243"/>
            </w:pPr>
          </w:p>
          <w:p w14:paraId="66B157A0" w14:textId="2A9FE9CE" w:rsidR="00735933" w:rsidRPr="00735933" w:rsidRDefault="00735933">
            <w:pPr>
              <w:pStyle w:val="TableParagraph"/>
              <w:spacing w:before="18" w:line="235" w:lineRule="auto"/>
              <w:ind w:left="79" w:right="243"/>
            </w:pPr>
          </w:p>
        </w:tc>
      </w:tr>
    </w:tbl>
    <w:p w14:paraId="66B027A6" w14:textId="77777777" w:rsidR="0069539B" w:rsidRPr="00735933" w:rsidRDefault="0069539B">
      <w:pPr>
        <w:spacing w:line="235" w:lineRule="auto"/>
        <w:sectPr w:rsidR="0069539B" w:rsidRPr="00735933">
          <w:pgSz w:w="16840" w:h="11910" w:orient="landscape"/>
          <w:pgMar w:top="720" w:right="580" w:bottom="720" w:left="540" w:header="0" w:footer="440" w:gutter="0"/>
          <w:cols w:space="720"/>
        </w:sect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2568"/>
        <w:gridCol w:w="3534"/>
        <w:gridCol w:w="3874"/>
        <w:gridCol w:w="2740"/>
        <w:gridCol w:w="2702"/>
      </w:tblGrid>
      <w:tr w:rsidR="0069539B" w:rsidRPr="00735933" w14:paraId="1055A559" w14:textId="77777777">
        <w:trPr>
          <w:trHeight w:val="10181"/>
        </w:trPr>
        <w:tc>
          <w:tcPr>
            <w:tcW w:w="2568" w:type="dxa"/>
          </w:tcPr>
          <w:p w14:paraId="4E739AE5" w14:textId="77777777" w:rsidR="0069539B" w:rsidRPr="00735933" w:rsidRDefault="00275270">
            <w:pPr>
              <w:pStyle w:val="TableParagraph"/>
              <w:spacing w:before="18" w:line="235" w:lineRule="auto"/>
              <w:ind w:right="162"/>
              <w:rPr>
                <w:spacing w:val="-4"/>
              </w:rPr>
            </w:pPr>
            <w:r w:rsidRPr="00735933">
              <w:t>CPD</w:t>
            </w:r>
            <w:r w:rsidRPr="00735933">
              <w:rPr>
                <w:spacing w:val="-16"/>
              </w:rPr>
              <w:t xml:space="preserve"> </w:t>
            </w:r>
            <w:r w:rsidRPr="00735933">
              <w:t xml:space="preserve">for </w:t>
            </w:r>
            <w:r w:rsidRPr="00735933">
              <w:rPr>
                <w:spacing w:val="-2"/>
              </w:rPr>
              <w:t>teachers.</w:t>
            </w:r>
            <w:r w:rsidR="003019C2" w:rsidRPr="00735933">
              <w:rPr>
                <w:spacing w:val="-2"/>
              </w:rPr>
              <w:t xml:space="preserve"> </w:t>
            </w:r>
            <w:r w:rsidR="003019C2" w:rsidRPr="00735933">
              <w:rPr>
                <w:spacing w:val="-4"/>
              </w:rPr>
              <w:t>Kent FA to come and do some general PE training to help improve teacher confidence.</w:t>
            </w:r>
          </w:p>
          <w:p w14:paraId="440A18AF" w14:textId="77777777" w:rsidR="008312EA" w:rsidRPr="00735933" w:rsidRDefault="008312EA">
            <w:pPr>
              <w:pStyle w:val="TableParagraph"/>
              <w:spacing w:before="18" w:line="235" w:lineRule="auto"/>
              <w:ind w:right="162"/>
              <w:rPr>
                <w:spacing w:val="-4"/>
              </w:rPr>
            </w:pPr>
          </w:p>
          <w:p w14:paraId="5261D514" w14:textId="77777777" w:rsidR="008312EA" w:rsidRPr="00735933" w:rsidRDefault="008312EA">
            <w:pPr>
              <w:pStyle w:val="TableParagraph"/>
              <w:spacing w:before="18" w:line="235" w:lineRule="auto"/>
              <w:ind w:right="162"/>
              <w:rPr>
                <w:spacing w:val="-4"/>
              </w:rPr>
            </w:pPr>
          </w:p>
          <w:p w14:paraId="0E384280" w14:textId="77777777" w:rsidR="008312EA" w:rsidRPr="00735933" w:rsidRDefault="008312EA">
            <w:pPr>
              <w:pStyle w:val="TableParagraph"/>
              <w:spacing w:before="18" w:line="235" w:lineRule="auto"/>
              <w:ind w:right="162"/>
              <w:rPr>
                <w:spacing w:val="-4"/>
              </w:rPr>
            </w:pPr>
          </w:p>
          <w:p w14:paraId="1F5BE100" w14:textId="77777777" w:rsidR="008312EA" w:rsidRPr="00735933" w:rsidRDefault="008312EA">
            <w:pPr>
              <w:pStyle w:val="TableParagraph"/>
              <w:spacing w:before="18" w:line="235" w:lineRule="auto"/>
              <w:ind w:right="162"/>
              <w:rPr>
                <w:spacing w:val="-4"/>
              </w:rPr>
            </w:pPr>
          </w:p>
          <w:p w14:paraId="4BA1B62E" w14:textId="49D79A19" w:rsidR="008312EA" w:rsidRPr="00735933" w:rsidRDefault="008312EA" w:rsidP="00735933">
            <w:pPr>
              <w:pStyle w:val="TableParagraph"/>
              <w:spacing w:before="18" w:line="235" w:lineRule="auto"/>
              <w:ind w:left="0" w:right="162"/>
              <w:rPr>
                <w:spacing w:val="-4"/>
              </w:rPr>
            </w:pPr>
          </w:p>
          <w:p w14:paraId="15D6EE03" w14:textId="77777777" w:rsidR="008312EA" w:rsidRPr="00735933" w:rsidRDefault="008312EA">
            <w:pPr>
              <w:pStyle w:val="TableParagraph"/>
              <w:spacing w:before="18" w:line="235" w:lineRule="auto"/>
              <w:ind w:right="162"/>
              <w:rPr>
                <w:spacing w:val="-4"/>
              </w:rPr>
            </w:pPr>
          </w:p>
          <w:p w14:paraId="59E56A86" w14:textId="77777777" w:rsidR="008312EA" w:rsidRPr="00735933" w:rsidRDefault="008312EA" w:rsidP="008312EA">
            <w:pPr>
              <w:pStyle w:val="TableParagraph"/>
              <w:spacing w:before="18" w:line="235" w:lineRule="auto"/>
              <w:ind w:left="0" w:right="162"/>
              <w:rPr>
                <w:spacing w:val="-4"/>
              </w:rPr>
            </w:pPr>
            <w:r w:rsidRPr="00735933">
              <w:rPr>
                <w:spacing w:val="-4"/>
              </w:rPr>
              <w:t>Transport for events to increase participation in competitive sport (e.g. local and county competitions)</w:t>
            </w:r>
          </w:p>
          <w:p w14:paraId="51346ECB" w14:textId="77777777" w:rsidR="007E510E" w:rsidRPr="00735933" w:rsidRDefault="007E510E" w:rsidP="008312EA">
            <w:pPr>
              <w:pStyle w:val="TableParagraph"/>
              <w:spacing w:before="18" w:line="235" w:lineRule="auto"/>
              <w:ind w:left="0" w:right="162"/>
              <w:rPr>
                <w:spacing w:val="-4"/>
              </w:rPr>
            </w:pPr>
          </w:p>
          <w:p w14:paraId="638B52F6" w14:textId="77777777" w:rsidR="007E510E" w:rsidRPr="00735933" w:rsidRDefault="007E510E" w:rsidP="008312EA">
            <w:pPr>
              <w:pStyle w:val="TableParagraph"/>
              <w:spacing w:before="18" w:line="235" w:lineRule="auto"/>
              <w:ind w:left="0" w:right="162"/>
              <w:rPr>
                <w:spacing w:val="-4"/>
              </w:rPr>
            </w:pPr>
          </w:p>
          <w:p w14:paraId="72FA92D0" w14:textId="77777777" w:rsidR="007E510E" w:rsidRPr="00735933" w:rsidRDefault="007E510E" w:rsidP="008312EA">
            <w:pPr>
              <w:pStyle w:val="TableParagraph"/>
              <w:spacing w:before="18" w:line="235" w:lineRule="auto"/>
              <w:ind w:left="0" w:right="162"/>
              <w:rPr>
                <w:spacing w:val="-4"/>
              </w:rPr>
            </w:pPr>
          </w:p>
          <w:p w14:paraId="11DF218A" w14:textId="77777777" w:rsidR="007E510E" w:rsidRPr="00735933" w:rsidRDefault="007E510E" w:rsidP="008312EA">
            <w:pPr>
              <w:pStyle w:val="TableParagraph"/>
              <w:spacing w:before="18" w:line="235" w:lineRule="auto"/>
              <w:ind w:left="0" w:right="162"/>
              <w:rPr>
                <w:spacing w:val="-4"/>
              </w:rPr>
            </w:pPr>
          </w:p>
          <w:p w14:paraId="381654DE" w14:textId="77777777" w:rsidR="007E510E" w:rsidRPr="00735933" w:rsidRDefault="007E510E" w:rsidP="008312EA">
            <w:pPr>
              <w:pStyle w:val="TableParagraph"/>
              <w:spacing w:before="18" w:line="235" w:lineRule="auto"/>
              <w:ind w:left="0" w:right="162"/>
              <w:rPr>
                <w:spacing w:val="-4"/>
              </w:rPr>
            </w:pPr>
          </w:p>
          <w:p w14:paraId="4BC2A928" w14:textId="77777777" w:rsidR="007E510E" w:rsidRPr="00735933" w:rsidRDefault="007E510E" w:rsidP="008312EA">
            <w:pPr>
              <w:pStyle w:val="TableParagraph"/>
              <w:spacing w:before="18" w:line="235" w:lineRule="auto"/>
              <w:ind w:left="0" w:right="162"/>
              <w:rPr>
                <w:spacing w:val="-4"/>
              </w:rPr>
            </w:pPr>
          </w:p>
          <w:p w14:paraId="05E03B93" w14:textId="77777777" w:rsidR="007E510E" w:rsidRPr="00735933" w:rsidRDefault="007E510E" w:rsidP="008312EA">
            <w:pPr>
              <w:pStyle w:val="TableParagraph"/>
              <w:spacing w:before="18" w:line="235" w:lineRule="auto"/>
              <w:ind w:left="0" w:right="162"/>
              <w:rPr>
                <w:spacing w:val="-4"/>
              </w:rPr>
            </w:pPr>
          </w:p>
          <w:p w14:paraId="065A3A4B" w14:textId="77777777" w:rsidR="007E510E" w:rsidRPr="00735933" w:rsidRDefault="007E510E" w:rsidP="008312EA">
            <w:pPr>
              <w:pStyle w:val="TableParagraph"/>
              <w:spacing w:before="18" w:line="235" w:lineRule="auto"/>
              <w:ind w:left="0" w:right="162"/>
              <w:rPr>
                <w:spacing w:val="-4"/>
              </w:rPr>
            </w:pPr>
          </w:p>
          <w:p w14:paraId="1AD6E71A" w14:textId="77777777" w:rsidR="007E510E" w:rsidRPr="00735933" w:rsidRDefault="007E510E" w:rsidP="008312EA">
            <w:pPr>
              <w:pStyle w:val="TableParagraph"/>
              <w:spacing w:before="18" w:line="235" w:lineRule="auto"/>
              <w:ind w:left="0" w:right="162"/>
              <w:rPr>
                <w:spacing w:val="-4"/>
              </w:rPr>
            </w:pPr>
            <w:r w:rsidRPr="00735933">
              <w:rPr>
                <w:spacing w:val="-4"/>
              </w:rPr>
              <w:t>Funding for sports coaches and specialist teachers. Opportunity for CPD for teaching staff.</w:t>
            </w:r>
          </w:p>
          <w:p w14:paraId="24E35763" w14:textId="77777777" w:rsidR="009A6636" w:rsidRPr="00735933" w:rsidRDefault="009A6636" w:rsidP="008312EA">
            <w:pPr>
              <w:pStyle w:val="TableParagraph"/>
              <w:spacing w:before="18" w:line="235" w:lineRule="auto"/>
              <w:ind w:left="0" w:right="162"/>
              <w:rPr>
                <w:spacing w:val="-4"/>
              </w:rPr>
            </w:pPr>
            <w:r w:rsidRPr="00735933">
              <w:rPr>
                <w:spacing w:val="-4"/>
              </w:rPr>
              <w:t>Further budgeting for more EYFS/KS1 opportunities with sports coaching.</w:t>
            </w:r>
          </w:p>
          <w:p w14:paraId="409C30F4" w14:textId="77777777" w:rsidR="00186609" w:rsidRPr="00735933" w:rsidRDefault="00186609" w:rsidP="008312EA">
            <w:pPr>
              <w:pStyle w:val="TableParagraph"/>
              <w:spacing w:before="18" w:line="235" w:lineRule="auto"/>
              <w:ind w:left="0" w:right="162"/>
              <w:rPr>
                <w:spacing w:val="-4"/>
              </w:rPr>
            </w:pPr>
          </w:p>
          <w:p w14:paraId="430EDF20" w14:textId="77777777" w:rsidR="00186609" w:rsidRPr="00735933" w:rsidRDefault="00186609" w:rsidP="008312EA">
            <w:pPr>
              <w:pStyle w:val="TableParagraph"/>
              <w:spacing w:before="18" w:line="235" w:lineRule="auto"/>
              <w:ind w:left="0" w:right="162"/>
              <w:rPr>
                <w:spacing w:val="-4"/>
              </w:rPr>
            </w:pPr>
          </w:p>
          <w:p w14:paraId="2C92AA57" w14:textId="77777777" w:rsidR="00186609" w:rsidRPr="00735933" w:rsidRDefault="00186609" w:rsidP="008312EA">
            <w:pPr>
              <w:pStyle w:val="TableParagraph"/>
              <w:spacing w:before="18" w:line="235" w:lineRule="auto"/>
              <w:ind w:left="0" w:right="162"/>
              <w:rPr>
                <w:spacing w:val="-4"/>
              </w:rPr>
            </w:pPr>
          </w:p>
          <w:p w14:paraId="119D8BAC" w14:textId="77777777" w:rsidR="00186609" w:rsidRPr="00735933" w:rsidRDefault="00186609" w:rsidP="008312EA">
            <w:pPr>
              <w:pStyle w:val="TableParagraph"/>
              <w:spacing w:before="18" w:line="235" w:lineRule="auto"/>
              <w:ind w:left="0" w:right="162"/>
              <w:rPr>
                <w:spacing w:val="-4"/>
              </w:rPr>
            </w:pPr>
          </w:p>
          <w:p w14:paraId="64040492" w14:textId="77777777" w:rsidR="00186609" w:rsidRPr="00735933" w:rsidRDefault="00186609" w:rsidP="008312EA">
            <w:pPr>
              <w:pStyle w:val="TableParagraph"/>
              <w:spacing w:before="18" w:line="235" w:lineRule="auto"/>
              <w:ind w:left="0" w:right="162"/>
              <w:rPr>
                <w:spacing w:val="-4"/>
              </w:rPr>
            </w:pPr>
          </w:p>
          <w:p w14:paraId="093052FF" w14:textId="77777777" w:rsidR="00186609" w:rsidRPr="00735933" w:rsidRDefault="00186609" w:rsidP="008312EA">
            <w:pPr>
              <w:pStyle w:val="TableParagraph"/>
              <w:spacing w:before="18" w:line="235" w:lineRule="auto"/>
              <w:ind w:left="0" w:right="162"/>
              <w:rPr>
                <w:spacing w:val="-4"/>
              </w:rPr>
            </w:pPr>
          </w:p>
          <w:p w14:paraId="1DECC114" w14:textId="77777777" w:rsidR="00186609" w:rsidRPr="00735933" w:rsidRDefault="00186609" w:rsidP="008312EA">
            <w:pPr>
              <w:pStyle w:val="TableParagraph"/>
              <w:spacing w:before="18" w:line="235" w:lineRule="auto"/>
              <w:ind w:left="0" w:right="162"/>
              <w:rPr>
                <w:spacing w:val="-4"/>
              </w:rPr>
            </w:pPr>
          </w:p>
          <w:p w14:paraId="1EB7D7D6" w14:textId="77777777" w:rsidR="00186609" w:rsidRPr="00735933" w:rsidRDefault="00186609" w:rsidP="008312EA">
            <w:pPr>
              <w:pStyle w:val="TableParagraph"/>
              <w:spacing w:before="18" w:line="235" w:lineRule="auto"/>
              <w:ind w:left="0" w:right="162"/>
              <w:rPr>
                <w:spacing w:val="-4"/>
              </w:rPr>
            </w:pPr>
          </w:p>
          <w:p w14:paraId="0DDFEFBB" w14:textId="77777777" w:rsidR="00186609" w:rsidRPr="00735933" w:rsidRDefault="00186609" w:rsidP="008312EA">
            <w:pPr>
              <w:pStyle w:val="TableParagraph"/>
              <w:spacing w:before="18" w:line="235" w:lineRule="auto"/>
              <w:ind w:left="0" w:right="162"/>
              <w:rPr>
                <w:spacing w:val="-4"/>
              </w:rPr>
            </w:pPr>
          </w:p>
          <w:p w14:paraId="62FC9B3E" w14:textId="77777777" w:rsidR="00186609" w:rsidRPr="00735933" w:rsidRDefault="00186609" w:rsidP="008312EA">
            <w:pPr>
              <w:pStyle w:val="TableParagraph"/>
              <w:spacing w:before="18" w:line="235" w:lineRule="auto"/>
              <w:ind w:left="0" w:right="162"/>
              <w:rPr>
                <w:spacing w:val="-4"/>
              </w:rPr>
            </w:pPr>
          </w:p>
          <w:p w14:paraId="6E9243FD" w14:textId="500C27B2" w:rsidR="00186609" w:rsidRPr="00735933" w:rsidRDefault="00186609" w:rsidP="008312EA">
            <w:pPr>
              <w:pStyle w:val="TableParagraph"/>
              <w:spacing w:before="18" w:line="235" w:lineRule="auto"/>
              <w:ind w:left="0" w:right="162"/>
              <w:rPr>
                <w:spacing w:val="-4"/>
              </w:rPr>
            </w:pPr>
          </w:p>
          <w:p w14:paraId="7C47283C" w14:textId="77777777" w:rsidR="00186609" w:rsidRPr="00735933" w:rsidRDefault="00186609" w:rsidP="008312EA">
            <w:pPr>
              <w:pStyle w:val="TableParagraph"/>
              <w:spacing w:before="18" w:line="235" w:lineRule="auto"/>
              <w:ind w:left="0" w:right="162"/>
              <w:rPr>
                <w:spacing w:val="-4"/>
              </w:rPr>
            </w:pPr>
          </w:p>
          <w:p w14:paraId="0EEE06A4" w14:textId="5DCDE58F" w:rsidR="00186609" w:rsidRPr="00735933" w:rsidRDefault="00186609" w:rsidP="008312EA">
            <w:pPr>
              <w:pStyle w:val="TableParagraph"/>
              <w:spacing w:before="18" w:line="235" w:lineRule="auto"/>
              <w:ind w:left="0" w:right="162"/>
            </w:pPr>
            <w:r w:rsidRPr="00735933">
              <w:rPr>
                <w:spacing w:val="-4"/>
              </w:rPr>
              <w:t>Funding for new sports equipment for lessons, clubs, intervention groups and forest school.</w:t>
            </w:r>
          </w:p>
        </w:tc>
        <w:tc>
          <w:tcPr>
            <w:tcW w:w="3534" w:type="dxa"/>
          </w:tcPr>
          <w:p w14:paraId="268C8ED1" w14:textId="77777777" w:rsidR="0069539B" w:rsidRPr="00735933" w:rsidRDefault="00275270">
            <w:pPr>
              <w:pStyle w:val="TableParagraph"/>
              <w:ind w:left="79"/>
              <w:rPr>
                <w:spacing w:val="-2"/>
              </w:rPr>
            </w:pPr>
            <w:r w:rsidRPr="00735933">
              <w:t>Primary</w:t>
            </w:r>
            <w:r w:rsidRPr="00735933">
              <w:rPr>
                <w:spacing w:val="-6"/>
              </w:rPr>
              <w:t xml:space="preserve"> </w:t>
            </w:r>
            <w:r w:rsidRPr="00735933">
              <w:t>generalist</w:t>
            </w:r>
            <w:r w:rsidRPr="00735933">
              <w:rPr>
                <w:spacing w:val="-5"/>
              </w:rPr>
              <w:t xml:space="preserve"> </w:t>
            </w:r>
            <w:r w:rsidRPr="00735933">
              <w:rPr>
                <w:spacing w:val="-2"/>
              </w:rPr>
              <w:t>teachers.</w:t>
            </w:r>
          </w:p>
          <w:p w14:paraId="794FA4B1" w14:textId="77777777" w:rsidR="008312EA" w:rsidRPr="00735933" w:rsidRDefault="008312EA">
            <w:pPr>
              <w:pStyle w:val="TableParagraph"/>
              <w:ind w:left="79"/>
              <w:rPr>
                <w:spacing w:val="-2"/>
              </w:rPr>
            </w:pPr>
          </w:p>
          <w:p w14:paraId="7F6E000D" w14:textId="77777777" w:rsidR="008312EA" w:rsidRPr="00735933" w:rsidRDefault="008312EA">
            <w:pPr>
              <w:pStyle w:val="TableParagraph"/>
              <w:ind w:left="79"/>
              <w:rPr>
                <w:spacing w:val="-2"/>
              </w:rPr>
            </w:pPr>
          </w:p>
          <w:p w14:paraId="3A04E656" w14:textId="77777777" w:rsidR="008312EA" w:rsidRPr="00735933" w:rsidRDefault="008312EA">
            <w:pPr>
              <w:pStyle w:val="TableParagraph"/>
              <w:ind w:left="79"/>
              <w:rPr>
                <w:spacing w:val="-2"/>
              </w:rPr>
            </w:pPr>
          </w:p>
          <w:p w14:paraId="69055592" w14:textId="77777777" w:rsidR="008312EA" w:rsidRPr="00735933" w:rsidRDefault="008312EA">
            <w:pPr>
              <w:pStyle w:val="TableParagraph"/>
              <w:ind w:left="79"/>
              <w:rPr>
                <w:spacing w:val="-2"/>
              </w:rPr>
            </w:pPr>
          </w:p>
          <w:p w14:paraId="0CB0A433" w14:textId="77777777" w:rsidR="008312EA" w:rsidRPr="00735933" w:rsidRDefault="008312EA">
            <w:pPr>
              <w:pStyle w:val="TableParagraph"/>
              <w:ind w:left="79"/>
              <w:rPr>
                <w:spacing w:val="-2"/>
              </w:rPr>
            </w:pPr>
          </w:p>
          <w:p w14:paraId="6F97EA0D" w14:textId="77777777" w:rsidR="008312EA" w:rsidRPr="00735933" w:rsidRDefault="008312EA">
            <w:pPr>
              <w:pStyle w:val="TableParagraph"/>
              <w:ind w:left="79"/>
              <w:rPr>
                <w:spacing w:val="-2"/>
              </w:rPr>
            </w:pPr>
          </w:p>
          <w:p w14:paraId="31FAF766" w14:textId="77777777" w:rsidR="008312EA" w:rsidRPr="00735933" w:rsidRDefault="008312EA">
            <w:pPr>
              <w:pStyle w:val="TableParagraph"/>
              <w:ind w:left="79"/>
              <w:rPr>
                <w:spacing w:val="-2"/>
              </w:rPr>
            </w:pPr>
          </w:p>
          <w:p w14:paraId="03F1D581" w14:textId="77777777" w:rsidR="008312EA" w:rsidRPr="00735933" w:rsidRDefault="008312EA">
            <w:pPr>
              <w:pStyle w:val="TableParagraph"/>
              <w:ind w:left="79"/>
              <w:rPr>
                <w:spacing w:val="-2"/>
              </w:rPr>
            </w:pPr>
          </w:p>
          <w:p w14:paraId="5B69B260" w14:textId="0F4637D1" w:rsidR="008312EA" w:rsidRPr="00735933" w:rsidRDefault="008312EA" w:rsidP="00735933">
            <w:pPr>
              <w:pStyle w:val="TableParagraph"/>
              <w:ind w:left="0"/>
              <w:rPr>
                <w:spacing w:val="-2"/>
              </w:rPr>
            </w:pPr>
          </w:p>
          <w:p w14:paraId="1F863C2D" w14:textId="107292C6" w:rsidR="008312EA" w:rsidRPr="00735933" w:rsidRDefault="008312EA" w:rsidP="00735933">
            <w:pPr>
              <w:pStyle w:val="TableParagraph"/>
              <w:ind w:left="0"/>
              <w:rPr>
                <w:spacing w:val="-2"/>
              </w:rPr>
            </w:pPr>
          </w:p>
          <w:p w14:paraId="3FD6B896" w14:textId="77777777" w:rsidR="008312EA" w:rsidRPr="00735933" w:rsidRDefault="008312EA">
            <w:pPr>
              <w:pStyle w:val="TableParagraph"/>
              <w:ind w:left="79"/>
              <w:rPr>
                <w:spacing w:val="-2"/>
              </w:rPr>
            </w:pPr>
            <w:r w:rsidRPr="00735933">
              <w:rPr>
                <w:spacing w:val="-2"/>
              </w:rPr>
              <w:t>Children, parents and teaching staff.</w:t>
            </w:r>
          </w:p>
          <w:p w14:paraId="2B741A20" w14:textId="77777777" w:rsidR="007E510E" w:rsidRPr="00735933" w:rsidRDefault="007E510E">
            <w:pPr>
              <w:pStyle w:val="TableParagraph"/>
              <w:ind w:left="79"/>
              <w:rPr>
                <w:spacing w:val="-2"/>
              </w:rPr>
            </w:pPr>
          </w:p>
          <w:p w14:paraId="201B09FB" w14:textId="77777777" w:rsidR="007E510E" w:rsidRPr="00735933" w:rsidRDefault="007E510E">
            <w:pPr>
              <w:pStyle w:val="TableParagraph"/>
              <w:ind w:left="79"/>
              <w:rPr>
                <w:spacing w:val="-2"/>
              </w:rPr>
            </w:pPr>
          </w:p>
          <w:p w14:paraId="485A992E" w14:textId="77777777" w:rsidR="007E510E" w:rsidRPr="00735933" w:rsidRDefault="007E510E">
            <w:pPr>
              <w:pStyle w:val="TableParagraph"/>
              <w:ind w:left="79"/>
              <w:rPr>
                <w:spacing w:val="-2"/>
              </w:rPr>
            </w:pPr>
          </w:p>
          <w:p w14:paraId="56B35FFD" w14:textId="77777777" w:rsidR="007E510E" w:rsidRPr="00735933" w:rsidRDefault="007E510E">
            <w:pPr>
              <w:pStyle w:val="TableParagraph"/>
              <w:ind w:left="79"/>
              <w:rPr>
                <w:spacing w:val="-2"/>
              </w:rPr>
            </w:pPr>
          </w:p>
          <w:p w14:paraId="3A76446D" w14:textId="77777777" w:rsidR="007E510E" w:rsidRPr="00735933" w:rsidRDefault="007E510E">
            <w:pPr>
              <w:pStyle w:val="TableParagraph"/>
              <w:ind w:left="79"/>
              <w:rPr>
                <w:spacing w:val="-2"/>
              </w:rPr>
            </w:pPr>
          </w:p>
          <w:p w14:paraId="662BE96E" w14:textId="77777777" w:rsidR="007E510E" w:rsidRPr="00735933" w:rsidRDefault="007E510E">
            <w:pPr>
              <w:pStyle w:val="TableParagraph"/>
              <w:ind w:left="79"/>
              <w:rPr>
                <w:spacing w:val="-2"/>
              </w:rPr>
            </w:pPr>
          </w:p>
          <w:p w14:paraId="3DA70704" w14:textId="77777777" w:rsidR="007E510E" w:rsidRPr="00735933" w:rsidRDefault="007E510E">
            <w:pPr>
              <w:pStyle w:val="TableParagraph"/>
              <w:ind w:left="79"/>
              <w:rPr>
                <w:spacing w:val="-2"/>
              </w:rPr>
            </w:pPr>
          </w:p>
          <w:p w14:paraId="4BC4E710" w14:textId="77777777" w:rsidR="007E510E" w:rsidRPr="00735933" w:rsidRDefault="007E510E">
            <w:pPr>
              <w:pStyle w:val="TableParagraph"/>
              <w:ind w:left="79"/>
              <w:rPr>
                <w:spacing w:val="-2"/>
              </w:rPr>
            </w:pPr>
          </w:p>
          <w:p w14:paraId="5BE13D02" w14:textId="77777777" w:rsidR="007E510E" w:rsidRPr="00735933" w:rsidRDefault="007E510E">
            <w:pPr>
              <w:pStyle w:val="TableParagraph"/>
              <w:ind w:left="79"/>
              <w:rPr>
                <w:spacing w:val="-2"/>
              </w:rPr>
            </w:pPr>
          </w:p>
          <w:p w14:paraId="6AEE5AA7" w14:textId="77777777" w:rsidR="007E510E" w:rsidRPr="00735933" w:rsidRDefault="007E510E">
            <w:pPr>
              <w:pStyle w:val="TableParagraph"/>
              <w:ind w:left="79"/>
              <w:rPr>
                <w:spacing w:val="-2"/>
              </w:rPr>
            </w:pPr>
          </w:p>
          <w:p w14:paraId="2E934AB1" w14:textId="6C081602" w:rsidR="007E510E" w:rsidRPr="00735933" w:rsidRDefault="007E510E" w:rsidP="00F0263E">
            <w:pPr>
              <w:pStyle w:val="TableParagraph"/>
              <w:ind w:left="0"/>
              <w:rPr>
                <w:spacing w:val="-2"/>
              </w:rPr>
            </w:pPr>
          </w:p>
          <w:p w14:paraId="324BEE56" w14:textId="77777777" w:rsidR="007E510E" w:rsidRPr="00735933" w:rsidRDefault="007E510E" w:rsidP="007E510E">
            <w:pPr>
              <w:pStyle w:val="TableParagraph"/>
              <w:ind w:left="0"/>
              <w:rPr>
                <w:spacing w:val="-2"/>
              </w:rPr>
            </w:pPr>
            <w:r w:rsidRPr="00735933">
              <w:rPr>
                <w:spacing w:val="-2"/>
              </w:rPr>
              <w:t>Teaching staff and all pupils.</w:t>
            </w:r>
          </w:p>
          <w:p w14:paraId="260334A8" w14:textId="77777777" w:rsidR="00186609" w:rsidRPr="00735933" w:rsidRDefault="00186609" w:rsidP="007E510E">
            <w:pPr>
              <w:pStyle w:val="TableParagraph"/>
              <w:ind w:left="0"/>
              <w:rPr>
                <w:spacing w:val="-2"/>
              </w:rPr>
            </w:pPr>
          </w:p>
          <w:p w14:paraId="6407DB95" w14:textId="77777777" w:rsidR="00186609" w:rsidRPr="00735933" w:rsidRDefault="00186609" w:rsidP="007E510E">
            <w:pPr>
              <w:pStyle w:val="TableParagraph"/>
              <w:ind w:left="0"/>
              <w:rPr>
                <w:spacing w:val="-2"/>
              </w:rPr>
            </w:pPr>
          </w:p>
          <w:p w14:paraId="1C7FD912" w14:textId="77777777" w:rsidR="00186609" w:rsidRPr="00735933" w:rsidRDefault="00186609" w:rsidP="007E510E">
            <w:pPr>
              <w:pStyle w:val="TableParagraph"/>
              <w:ind w:left="0"/>
              <w:rPr>
                <w:spacing w:val="-2"/>
              </w:rPr>
            </w:pPr>
          </w:p>
          <w:p w14:paraId="6FB73744" w14:textId="77777777" w:rsidR="00186609" w:rsidRPr="00735933" w:rsidRDefault="00186609" w:rsidP="007E510E">
            <w:pPr>
              <w:pStyle w:val="TableParagraph"/>
              <w:ind w:left="0"/>
              <w:rPr>
                <w:spacing w:val="-2"/>
              </w:rPr>
            </w:pPr>
          </w:p>
          <w:p w14:paraId="62D02097" w14:textId="77777777" w:rsidR="00186609" w:rsidRPr="00735933" w:rsidRDefault="00186609" w:rsidP="007E510E">
            <w:pPr>
              <w:pStyle w:val="TableParagraph"/>
              <w:ind w:left="0"/>
              <w:rPr>
                <w:spacing w:val="-2"/>
              </w:rPr>
            </w:pPr>
          </w:p>
          <w:p w14:paraId="657F287B" w14:textId="77777777" w:rsidR="00186609" w:rsidRPr="00735933" w:rsidRDefault="00186609" w:rsidP="007E510E">
            <w:pPr>
              <w:pStyle w:val="TableParagraph"/>
              <w:ind w:left="0"/>
              <w:rPr>
                <w:spacing w:val="-2"/>
              </w:rPr>
            </w:pPr>
          </w:p>
          <w:p w14:paraId="5A40D88A" w14:textId="77777777" w:rsidR="00186609" w:rsidRPr="00735933" w:rsidRDefault="00186609" w:rsidP="007E510E">
            <w:pPr>
              <w:pStyle w:val="TableParagraph"/>
              <w:ind w:left="0"/>
              <w:rPr>
                <w:spacing w:val="-2"/>
              </w:rPr>
            </w:pPr>
          </w:p>
          <w:p w14:paraId="04C00885" w14:textId="77777777" w:rsidR="00186609" w:rsidRPr="00735933" w:rsidRDefault="00186609" w:rsidP="007E510E">
            <w:pPr>
              <w:pStyle w:val="TableParagraph"/>
              <w:ind w:left="0"/>
              <w:rPr>
                <w:spacing w:val="-2"/>
              </w:rPr>
            </w:pPr>
          </w:p>
          <w:p w14:paraId="56137662" w14:textId="77777777" w:rsidR="00186609" w:rsidRPr="00735933" w:rsidRDefault="00186609" w:rsidP="007E510E">
            <w:pPr>
              <w:pStyle w:val="TableParagraph"/>
              <w:ind w:left="0"/>
              <w:rPr>
                <w:spacing w:val="-2"/>
              </w:rPr>
            </w:pPr>
          </w:p>
          <w:p w14:paraId="43B183EA" w14:textId="77777777" w:rsidR="00186609" w:rsidRPr="00735933" w:rsidRDefault="00186609" w:rsidP="007E510E">
            <w:pPr>
              <w:pStyle w:val="TableParagraph"/>
              <w:ind w:left="0"/>
              <w:rPr>
                <w:spacing w:val="-2"/>
              </w:rPr>
            </w:pPr>
          </w:p>
          <w:p w14:paraId="1ED5D3DF" w14:textId="33231F10" w:rsidR="00186609" w:rsidRDefault="00186609" w:rsidP="007E510E">
            <w:pPr>
              <w:pStyle w:val="TableParagraph"/>
              <w:ind w:left="0"/>
              <w:rPr>
                <w:spacing w:val="-2"/>
              </w:rPr>
            </w:pPr>
          </w:p>
          <w:p w14:paraId="656B81AD" w14:textId="685AB405" w:rsidR="00F0263E" w:rsidRDefault="00F0263E" w:rsidP="007E510E">
            <w:pPr>
              <w:pStyle w:val="TableParagraph"/>
              <w:ind w:left="0"/>
              <w:rPr>
                <w:spacing w:val="-2"/>
              </w:rPr>
            </w:pPr>
          </w:p>
          <w:p w14:paraId="7AB90C6A" w14:textId="281E2E3A" w:rsidR="00F0263E" w:rsidRDefault="00F0263E" w:rsidP="007E510E">
            <w:pPr>
              <w:pStyle w:val="TableParagraph"/>
              <w:ind w:left="0"/>
              <w:rPr>
                <w:spacing w:val="-2"/>
              </w:rPr>
            </w:pPr>
          </w:p>
          <w:p w14:paraId="28E03A51" w14:textId="3D2A07B3" w:rsidR="00F0263E" w:rsidRDefault="00F0263E" w:rsidP="007E510E">
            <w:pPr>
              <w:pStyle w:val="TableParagraph"/>
              <w:ind w:left="0"/>
              <w:rPr>
                <w:spacing w:val="-2"/>
              </w:rPr>
            </w:pPr>
          </w:p>
          <w:p w14:paraId="10762271" w14:textId="1F13F64F" w:rsidR="00F0263E" w:rsidRDefault="00F0263E" w:rsidP="007E510E">
            <w:pPr>
              <w:pStyle w:val="TableParagraph"/>
              <w:ind w:left="0"/>
              <w:rPr>
                <w:spacing w:val="-2"/>
              </w:rPr>
            </w:pPr>
          </w:p>
          <w:p w14:paraId="5BDD0373" w14:textId="77777777" w:rsidR="00F0263E" w:rsidRPr="00735933" w:rsidRDefault="00F0263E" w:rsidP="007E510E">
            <w:pPr>
              <w:pStyle w:val="TableParagraph"/>
              <w:ind w:left="0"/>
              <w:rPr>
                <w:spacing w:val="-2"/>
              </w:rPr>
            </w:pPr>
          </w:p>
          <w:p w14:paraId="0C2DDC6B" w14:textId="77777777" w:rsidR="00186609" w:rsidRPr="00735933" w:rsidRDefault="00186609" w:rsidP="007E510E">
            <w:pPr>
              <w:pStyle w:val="TableParagraph"/>
              <w:ind w:left="0"/>
              <w:rPr>
                <w:spacing w:val="-2"/>
              </w:rPr>
            </w:pPr>
          </w:p>
          <w:p w14:paraId="5C81744E" w14:textId="75DFA620" w:rsidR="00186609" w:rsidRPr="00735933" w:rsidRDefault="00186609" w:rsidP="007E510E">
            <w:pPr>
              <w:pStyle w:val="TableParagraph"/>
              <w:ind w:left="0"/>
            </w:pPr>
            <w:r w:rsidRPr="00735933">
              <w:rPr>
                <w:spacing w:val="-2"/>
              </w:rPr>
              <w:t>Teaching staff and all pupils.</w:t>
            </w:r>
          </w:p>
        </w:tc>
        <w:tc>
          <w:tcPr>
            <w:tcW w:w="3874" w:type="dxa"/>
          </w:tcPr>
          <w:p w14:paraId="6D57AD0C" w14:textId="4A9CCFF2" w:rsidR="0069539B" w:rsidRPr="00735933" w:rsidRDefault="00FF4CBD">
            <w:pPr>
              <w:pStyle w:val="TableParagraph"/>
              <w:spacing w:before="18" w:line="235" w:lineRule="auto"/>
              <w:ind w:left="79" w:right="206"/>
            </w:pPr>
            <w:r w:rsidRPr="00735933">
              <w:t>Key Indicator 1</w:t>
            </w:r>
            <w:r w:rsidR="00275270" w:rsidRPr="00735933">
              <w:t>: Increased confidence, knowledge, and skills</w:t>
            </w:r>
            <w:r w:rsidR="00275270" w:rsidRPr="00735933">
              <w:rPr>
                <w:spacing w:val="-10"/>
              </w:rPr>
              <w:t xml:space="preserve"> </w:t>
            </w:r>
            <w:r w:rsidR="00275270" w:rsidRPr="00735933">
              <w:t>of</w:t>
            </w:r>
            <w:r w:rsidR="00275270" w:rsidRPr="00735933">
              <w:rPr>
                <w:spacing w:val="-10"/>
              </w:rPr>
              <w:t xml:space="preserve"> </w:t>
            </w:r>
            <w:r w:rsidR="00275270" w:rsidRPr="00735933">
              <w:t>all</w:t>
            </w:r>
            <w:r w:rsidR="00275270" w:rsidRPr="00735933">
              <w:rPr>
                <w:spacing w:val="-10"/>
              </w:rPr>
              <w:t xml:space="preserve"> </w:t>
            </w:r>
            <w:r w:rsidR="00275270" w:rsidRPr="00735933">
              <w:t>staff</w:t>
            </w:r>
            <w:r w:rsidR="00275270" w:rsidRPr="00735933">
              <w:rPr>
                <w:spacing w:val="-10"/>
              </w:rPr>
              <w:t xml:space="preserve"> </w:t>
            </w:r>
            <w:r w:rsidR="00275270" w:rsidRPr="00735933">
              <w:t>in</w:t>
            </w:r>
            <w:r w:rsidR="00275270" w:rsidRPr="00735933">
              <w:rPr>
                <w:spacing w:val="-10"/>
              </w:rPr>
              <w:t xml:space="preserve"> </w:t>
            </w:r>
            <w:r w:rsidR="00275270" w:rsidRPr="00735933">
              <w:t>teaching</w:t>
            </w:r>
            <w:r w:rsidR="00275270" w:rsidRPr="00735933">
              <w:rPr>
                <w:spacing w:val="-10"/>
              </w:rPr>
              <w:t xml:space="preserve"> </w:t>
            </w:r>
            <w:r w:rsidR="00275270" w:rsidRPr="00735933">
              <w:t>PE and sport.</w:t>
            </w:r>
          </w:p>
          <w:p w14:paraId="2A7C7687" w14:textId="77777777" w:rsidR="008312EA" w:rsidRPr="00735933" w:rsidRDefault="008312EA">
            <w:pPr>
              <w:pStyle w:val="TableParagraph"/>
              <w:spacing w:before="18" w:line="235" w:lineRule="auto"/>
              <w:ind w:left="79" w:right="206"/>
            </w:pPr>
          </w:p>
          <w:p w14:paraId="03DBF476" w14:textId="7B7EE712" w:rsidR="008312EA" w:rsidRPr="00735933" w:rsidRDefault="008312EA">
            <w:pPr>
              <w:pStyle w:val="TableParagraph"/>
              <w:spacing w:before="18" w:line="235" w:lineRule="auto"/>
              <w:ind w:left="79" w:right="206"/>
            </w:pPr>
            <w:r w:rsidRPr="00735933">
              <w:t>Key indicator 3 : The profile of PE and sport is raised across the school as a tool for whole-school improvement</w:t>
            </w:r>
          </w:p>
          <w:p w14:paraId="5796A7F5" w14:textId="77777777" w:rsidR="0069539B" w:rsidRPr="00735933" w:rsidRDefault="0069539B">
            <w:pPr>
              <w:pStyle w:val="TableParagraph"/>
              <w:spacing w:before="11"/>
              <w:ind w:left="0"/>
            </w:pPr>
          </w:p>
          <w:p w14:paraId="42113DCB" w14:textId="77777777" w:rsidR="0069539B" w:rsidRPr="00735933" w:rsidRDefault="00275270">
            <w:pPr>
              <w:pStyle w:val="TableParagraph"/>
              <w:spacing w:before="0" w:line="235" w:lineRule="auto"/>
              <w:ind w:left="79" w:right="206"/>
              <w:rPr>
                <w:spacing w:val="-2"/>
              </w:rPr>
            </w:pPr>
            <w:r w:rsidRPr="00735933">
              <w:t>Key indicator 5: Increased participation</w:t>
            </w:r>
            <w:r w:rsidRPr="00735933">
              <w:rPr>
                <w:spacing w:val="-16"/>
              </w:rPr>
              <w:t xml:space="preserve"> </w:t>
            </w:r>
            <w:r w:rsidRPr="00735933">
              <w:t>in</w:t>
            </w:r>
            <w:r w:rsidRPr="00735933">
              <w:rPr>
                <w:spacing w:val="-16"/>
              </w:rPr>
              <w:t xml:space="preserve"> </w:t>
            </w:r>
            <w:r w:rsidRPr="00735933">
              <w:t xml:space="preserve">competitive </w:t>
            </w:r>
            <w:r w:rsidRPr="00735933">
              <w:rPr>
                <w:spacing w:val="-2"/>
              </w:rPr>
              <w:t>sport.</w:t>
            </w:r>
          </w:p>
          <w:p w14:paraId="6BFE965C" w14:textId="6B4E38FC" w:rsidR="008312EA" w:rsidRPr="00735933" w:rsidRDefault="008312EA" w:rsidP="00735933">
            <w:pPr>
              <w:pStyle w:val="TableParagraph"/>
              <w:spacing w:before="0" w:line="235" w:lineRule="auto"/>
              <w:ind w:left="0" w:right="206"/>
            </w:pPr>
          </w:p>
          <w:p w14:paraId="20DB3B6A" w14:textId="77777777" w:rsidR="008312EA" w:rsidRPr="00735933" w:rsidRDefault="008312EA" w:rsidP="008312EA">
            <w:pPr>
              <w:pStyle w:val="TableParagraph"/>
              <w:spacing w:before="0" w:line="235" w:lineRule="auto"/>
              <w:ind w:left="79" w:right="206"/>
              <w:rPr>
                <w:spacing w:val="-2"/>
              </w:rPr>
            </w:pPr>
            <w:r w:rsidRPr="00735933">
              <w:t>Key indicator 5: Increased participation</w:t>
            </w:r>
            <w:r w:rsidRPr="00735933">
              <w:rPr>
                <w:spacing w:val="-16"/>
              </w:rPr>
              <w:t xml:space="preserve"> </w:t>
            </w:r>
            <w:r w:rsidRPr="00735933">
              <w:t>in</w:t>
            </w:r>
            <w:r w:rsidRPr="00735933">
              <w:rPr>
                <w:spacing w:val="-16"/>
              </w:rPr>
              <w:t xml:space="preserve"> </w:t>
            </w:r>
            <w:r w:rsidRPr="00735933">
              <w:t xml:space="preserve">competitive </w:t>
            </w:r>
            <w:r w:rsidRPr="00735933">
              <w:rPr>
                <w:spacing w:val="-2"/>
              </w:rPr>
              <w:t>sport.</w:t>
            </w:r>
          </w:p>
          <w:p w14:paraId="7391E164" w14:textId="77777777" w:rsidR="008312EA" w:rsidRPr="00735933" w:rsidRDefault="008312EA">
            <w:pPr>
              <w:pStyle w:val="TableParagraph"/>
              <w:spacing w:before="0" w:line="235" w:lineRule="auto"/>
              <w:ind w:left="79" w:right="206"/>
            </w:pPr>
          </w:p>
          <w:p w14:paraId="3E80AB25" w14:textId="77777777" w:rsidR="007E510E" w:rsidRPr="00735933" w:rsidRDefault="007E510E">
            <w:pPr>
              <w:pStyle w:val="TableParagraph"/>
              <w:spacing w:before="0" w:line="235" w:lineRule="auto"/>
              <w:ind w:left="79" w:right="206"/>
            </w:pPr>
          </w:p>
          <w:p w14:paraId="693280FB" w14:textId="77777777" w:rsidR="007E510E" w:rsidRPr="00735933" w:rsidRDefault="007E510E">
            <w:pPr>
              <w:pStyle w:val="TableParagraph"/>
              <w:spacing w:before="0" w:line="235" w:lineRule="auto"/>
              <w:ind w:left="79" w:right="206"/>
            </w:pPr>
          </w:p>
          <w:p w14:paraId="518B1585" w14:textId="77777777" w:rsidR="007E510E" w:rsidRPr="00735933" w:rsidRDefault="007E510E">
            <w:pPr>
              <w:pStyle w:val="TableParagraph"/>
              <w:spacing w:before="0" w:line="235" w:lineRule="auto"/>
              <w:ind w:left="79" w:right="206"/>
            </w:pPr>
          </w:p>
          <w:p w14:paraId="5FC55E37" w14:textId="77777777" w:rsidR="007E510E" w:rsidRPr="00735933" w:rsidRDefault="007E510E">
            <w:pPr>
              <w:pStyle w:val="TableParagraph"/>
              <w:spacing w:before="0" w:line="235" w:lineRule="auto"/>
              <w:ind w:left="79" w:right="206"/>
            </w:pPr>
          </w:p>
          <w:p w14:paraId="31BC4816" w14:textId="77777777" w:rsidR="007E510E" w:rsidRPr="00735933" w:rsidRDefault="007E510E">
            <w:pPr>
              <w:pStyle w:val="TableParagraph"/>
              <w:spacing w:before="0" w:line="235" w:lineRule="auto"/>
              <w:ind w:left="79" w:right="206"/>
            </w:pPr>
          </w:p>
          <w:p w14:paraId="1F26413F" w14:textId="77777777" w:rsidR="007E510E" w:rsidRPr="00735933" w:rsidRDefault="007E510E">
            <w:pPr>
              <w:pStyle w:val="TableParagraph"/>
              <w:spacing w:before="0" w:line="235" w:lineRule="auto"/>
              <w:ind w:left="79" w:right="206"/>
            </w:pPr>
          </w:p>
          <w:p w14:paraId="19A1CBC8" w14:textId="77777777" w:rsidR="007E510E" w:rsidRPr="00735933" w:rsidRDefault="007E510E">
            <w:pPr>
              <w:pStyle w:val="TableParagraph"/>
              <w:spacing w:before="0" w:line="235" w:lineRule="auto"/>
              <w:ind w:left="79" w:right="206"/>
            </w:pPr>
          </w:p>
          <w:p w14:paraId="6F136C7A" w14:textId="77777777" w:rsidR="007E510E" w:rsidRPr="00735933" w:rsidRDefault="007E510E">
            <w:pPr>
              <w:pStyle w:val="TableParagraph"/>
              <w:spacing w:before="0" w:line="235" w:lineRule="auto"/>
              <w:ind w:left="79" w:right="206"/>
            </w:pPr>
          </w:p>
          <w:p w14:paraId="573586B2" w14:textId="77777777" w:rsidR="007E510E" w:rsidRPr="00735933" w:rsidRDefault="007E510E">
            <w:pPr>
              <w:pStyle w:val="TableParagraph"/>
              <w:spacing w:before="0" w:line="235" w:lineRule="auto"/>
              <w:ind w:left="79" w:right="206"/>
            </w:pPr>
          </w:p>
          <w:p w14:paraId="4DA486EA" w14:textId="504B18ED" w:rsidR="007E510E" w:rsidRPr="00735933" w:rsidRDefault="007E510E" w:rsidP="00F0263E">
            <w:pPr>
              <w:pStyle w:val="TableParagraph"/>
              <w:spacing w:before="0" w:line="235" w:lineRule="auto"/>
              <w:ind w:left="0" w:right="206"/>
            </w:pPr>
          </w:p>
          <w:p w14:paraId="3EB19DE3" w14:textId="77777777" w:rsidR="007E510E" w:rsidRPr="00735933" w:rsidRDefault="007E510E" w:rsidP="007E510E">
            <w:pPr>
              <w:pStyle w:val="TableParagraph"/>
              <w:spacing w:before="18" w:line="235" w:lineRule="auto"/>
              <w:ind w:left="79" w:right="206"/>
            </w:pPr>
            <w:r w:rsidRPr="00735933">
              <w:t>Key Indicator 1: Increased confidence, knowledge, and skills</w:t>
            </w:r>
            <w:r w:rsidRPr="00735933">
              <w:rPr>
                <w:spacing w:val="-10"/>
              </w:rPr>
              <w:t xml:space="preserve"> </w:t>
            </w:r>
            <w:r w:rsidRPr="00735933">
              <w:t>of</w:t>
            </w:r>
            <w:r w:rsidRPr="00735933">
              <w:rPr>
                <w:spacing w:val="-10"/>
              </w:rPr>
              <w:t xml:space="preserve"> </w:t>
            </w:r>
            <w:r w:rsidRPr="00735933">
              <w:t>all</w:t>
            </w:r>
            <w:r w:rsidRPr="00735933">
              <w:rPr>
                <w:spacing w:val="-10"/>
              </w:rPr>
              <w:t xml:space="preserve"> </w:t>
            </w:r>
            <w:r w:rsidRPr="00735933">
              <w:t>staff</w:t>
            </w:r>
            <w:r w:rsidRPr="00735933">
              <w:rPr>
                <w:spacing w:val="-10"/>
              </w:rPr>
              <w:t xml:space="preserve"> </w:t>
            </w:r>
            <w:r w:rsidRPr="00735933">
              <w:t>in</w:t>
            </w:r>
            <w:r w:rsidRPr="00735933">
              <w:rPr>
                <w:spacing w:val="-10"/>
              </w:rPr>
              <w:t xml:space="preserve"> </w:t>
            </w:r>
            <w:r w:rsidRPr="00735933">
              <w:t>teaching</w:t>
            </w:r>
            <w:r w:rsidRPr="00735933">
              <w:rPr>
                <w:spacing w:val="-10"/>
              </w:rPr>
              <w:t xml:space="preserve"> </w:t>
            </w:r>
            <w:r w:rsidRPr="00735933">
              <w:t>PE and sport.</w:t>
            </w:r>
          </w:p>
          <w:p w14:paraId="3F02DD0A" w14:textId="77777777" w:rsidR="007E510E" w:rsidRPr="00735933" w:rsidRDefault="007E510E" w:rsidP="007E510E">
            <w:pPr>
              <w:pStyle w:val="TableParagraph"/>
              <w:spacing w:before="18" w:line="235" w:lineRule="auto"/>
              <w:ind w:left="79" w:right="206"/>
            </w:pPr>
          </w:p>
          <w:p w14:paraId="117045D4" w14:textId="77777777" w:rsidR="007E510E" w:rsidRPr="00735933" w:rsidRDefault="007E510E" w:rsidP="007E510E">
            <w:pPr>
              <w:pStyle w:val="TableParagraph"/>
              <w:spacing w:before="18" w:line="235" w:lineRule="auto"/>
              <w:ind w:left="79" w:right="206"/>
            </w:pPr>
            <w:r w:rsidRPr="00735933">
              <w:t>Key indicator 2 -The engagement of all pupils in regular physical activity – the Chief</w:t>
            </w:r>
            <w:r w:rsidRPr="00735933">
              <w:rPr>
                <w:spacing w:val="-16"/>
              </w:rPr>
              <w:t xml:space="preserve"> </w:t>
            </w:r>
            <w:r w:rsidRPr="00735933">
              <w:t>Medical</w:t>
            </w:r>
            <w:r w:rsidRPr="00735933">
              <w:rPr>
                <w:spacing w:val="-16"/>
              </w:rPr>
              <w:t xml:space="preserve"> </w:t>
            </w:r>
            <w:r w:rsidRPr="00735933">
              <w:t>Officer</w:t>
            </w:r>
            <w:r w:rsidRPr="00735933">
              <w:rPr>
                <w:spacing w:val="-16"/>
              </w:rPr>
              <w:t xml:space="preserve"> </w:t>
            </w:r>
            <w:r w:rsidRPr="00735933">
              <w:t xml:space="preserve">guidelines recommend that all children and young people aged 5 to 18 engage in at least 60 minutes of physical activity per day, of which 30 minutes should be in </w:t>
            </w:r>
            <w:r w:rsidRPr="00735933">
              <w:rPr>
                <w:spacing w:val="-2"/>
              </w:rPr>
              <w:t>school.</w:t>
            </w:r>
          </w:p>
          <w:p w14:paraId="09641419" w14:textId="77777777" w:rsidR="007E510E" w:rsidRPr="00735933" w:rsidRDefault="007E510E" w:rsidP="007E510E">
            <w:pPr>
              <w:pStyle w:val="TableParagraph"/>
              <w:spacing w:before="18" w:line="235" w:lineRule="auto"/>
              <w:ind w:left="79" w:right="206"/>
            </w:pPr>
          </w:p>
          <w:p w14:paraId="6BE69EB9" w14:textId="77777777" w:rsidR="007E510E" w:rsidRPr="00735933" w:rsidRDefault="007E510E" w:rsidP="007E510E">
            <w:pPr>
              <w:pStyle w:val="TableParagraph"/>
              <w:spacing w:before="18" w:line="235" w:lineRule="auto"/>
              <w:ind w:left="79" w:right="206"/>
            </w:pPr>
            <w:r w:rsidRPr="00735933">
              <w:t>Key indicator 3 : The profile of PE and sport is raised across the school as a tool for whole-school improvement</w:t>
            </w:r>
          </w:p>
          <w:p w14:paraId="76A5A57D" w14:textId="5B60477D" w:rsidR="00186609" w:rsidRPr="00735933" w:rsidRDefault="00186609" w:rsidP="00F0263E">
            <w:pPr>
              <w:pStyle w:val="TableParagraph"/>
              <w:spacing w:before="0" w:line="235" w:lineRule="auto"/>
              <w:ind w:left="0" w:right="206"/>
            </w:pPr>
          </w:p>
          <w:p w14:paraId="4BCAA006" w14:textId="77777777" w:rsidR="00186609" w:rsidRPr="00735933" w:rsidRDefault="00186609">
            <w:pPr>
              <w:pStyle w:val="TableParagraph"/>
              <w:spacing w:before="0" w:line="235" w:lineRule="auto"/>
              <w:ind w:left="79" w:right="206"/>
            </w:pPr>
          </w:p>
          <w:p w14:paraId="3769EA82" w14:textId="77777777" w:rsidR="00186609" w:rsidRPr="00735933" w:rsidRDefault="00186609">
            <w:pPr>
              <w:pStyle w:val="TableParagraph"/>
              <w:spacing w:before="0" w:line="235" w:lineRule="auto"/>
              <w:ind w:left="79" w:right="206"/>
            </w:pPr>
          </w:p>
          <w:p w14:paraId="349B8DEA" w14:textId="77777777" w:rsidR="00186609" w:rsidRPr="00735933" w:rsidRDefault="00186609" w:rsidP="00186609">
            <w:pPr>
              <w:pStyle w:val="TableParagraph"/>
              <w:spacing w:before="18" w:line="235" w:lineRule="auto"/>
              <w:ind w:left="79" w:right="206"/>
            </w:pPr>
            <w:r w:rsidRPr="00735933">
              <w:t>Key Indicator 1: Increased confidence, knowledge, and skills</w:t>
            </w:r>
            <w:r w:rsidRPr="00735933">
              <w:rPr>
                <w:spacing w:val="-10"/>
              </w:rPr>
              <w:t xml:space="preserve"> </w:t>
            </w:r>
            <w:r w:rsidRPr="00735933">
              <w:t>of</w:t>
            </w:r>
            <w:r w:rsidRPr="00735933">
              <w:rPr>
                <w:spacing w:val="-10"/>
              </w:rPr>
              <w:t xml:space="preserve"> </w:t>
            </w:r>
            <w:r w:rsidRPr="00735933">
              <w:t>all</w:t>
            </w:r>
            <w:r w:rsidRPr="00735933">
              <w:rPr>
                <w:spacing w:val="-10"/>
              </w:rPr>
              <w:t xml:space="preserve"> </w:t>
            </w:r>
            <w:r w:rsidRPr="00735933">
              <w:t>staff</w:t>
            </w:r>
            <w:r w:rsidRPr="00735933">
              <w:rPr>
                <w:spacing w:val="-10"/>
              </w:rPr>
              <w:t xml:space="preserve"> </w:t>
            </w:r>
            <w:r w:rsidRPr="00735933">
              <w:t>in</w:t>
            </w:r>
            <w:r w:rsidRPr="00735933">
              <w:rPr>
                <w:spacing w:val="-10"/>
              </w:rPr>
              <w:t xml:space="preserve"> </w:t>
            </w:r>
            <w:r w:rsidRPr="00735933">
              <w:t>teaching</w:t>
            </w:r>
            <w:r w:rsidRPr="00735933">
              <w:rPr>
                <w:spacing w:val="-10"/>
              </w:rPr>
              <w:t xml:space="preserve"> </w:t>
            </w:r>
            <w:r w:rsidRPr="00735933">
              <w:t>PE and sport.</w:t>
            </w:r>
          </w:p>
          <w:p w14:paraId="4EA015C2" w14:textId="77777777" w:rsidR="00186609" w:rsidRPr="00735933" w:rsidRDefault="00186609">
            <w:pPr>
              <w:pStyle w:val="TableParagraph"/>
              <w:spacing w:before="0" w:line="235" w:lineRule="auto"/>
              <w:ind w:left="79" w:right="206"/>
            </w:pPr>
          </w:p>
          <w:p w14:paraId="75565F61" w14:textId="11FEDD50" w:rsidR="00186609" w:rsidRPr="00735933" w:rsidRDefault="00186609">
            <w:pPr>
              <w:pStyle w:val="TableParagraph"/>
              <w:spacing w:before="0" w:line="235" w:lineRule="auto"/>
              <w:ind w:left="79" w:right="206"/>
              <w:rPr>
                <w:spacing w:val="-2"/>
              </w:rPr>
            </w:pPr>
            <w:r w:rsidRPr="00735933">
              <w:t>Key indicator 2 -The engagement of all pupils in regular physical activity – the Chief</w:t>
            </w:r>
            <w:r w:rsidRPr="00735933">
              <w:rPr>
                <w:spacing w:val="-16"/>
              </w:rPr>
              <w:t xml:space="preserve"> </w:t>
            </w:r>
            <w:r w:rsidRPr="00735933">
              <w:t>Medical</w:t>
            </w:r>
            <w:r w:rsidRPr="00735933">
              <w:rPr>
                <w:spacing w:val="-16"/>
              </w:rPr>
              <w:t xml:space="preserve"> </w:t>
            </w:r>
            <w:r w:rsidRPr="00735933">
              <w:t>Officer</w:t>
            </w:r>
            <w:r w:rsidRPr="00735933">
              <w:rPr>
                <w:spacing w:val="-16"/>
              </w:rPr>
              <w:t xml:space="preserve"> </w:t>
            </w:r>
            <w:r w:rsidRPr="00735933">
              <w:t xml:space="preserve">guidelines recommend that all children and young people aged 5 to 18 engage in at least 60 minutes of physical activity per day, of which 30 minutes should be in </w:t>
            </w:r>
            <w:r w:rsidRPr="00735933">
              <w:rPr>
                <w:spacing w:val="-2"/>
              </w:rPr>
              <w:t>school.</w:t>
            </w:r>
          </w:p>
          <w:p w14:paraId="797D066C" w14:textId="77777777" w:rsidR="00186609" w:rsidRPr="00735933" w:rsidRDefault="00186609">
            <w:pPr>
              <w:pStyle w:val="TableParagraph"/>
              <w:spacing w:before="0" w:line="235" w:lineRule="auto"/>
              <w:ind w:left="79" w:right="206"/>
            </w:pPr>
          </w:p>
          <w:p w14:paraId="471F90CB" w14:textId="77777777" w:rsidR="00186609" w:rsidRPr="00735933" w:rsidRDefault="00186609" w:rsidP="00186609">
            <w:pPr>
              <w:pStyle w:val="TableParagraph"/>
              <w:spacing w:before="0" w:line="235" w:lineRule="auto"/>
              <w:ind w:left="79" w:right="206"/>
              <w:rPr>
                <w:spacing w:val="-2"/>
              </w:rPr>
            </w:pPr>
            <w:r w:rsidRPr="00735933">
              <w:t>Key indicator 4: Broader experience</w:t>
            </w:r>
            <w:r w:rsidRPr="00735933">
              <w:rPr>
                <w:spacing w:val="-9"/>
              </w:rPr>
              <w:t xml:space="preserve"> </w:t>
            </w:r>
            <w:r w:rsidRPr="00735933">
              <w:t>of</w:t>
            </w:r>
            <w:r w:rsidRPr="00735933">
              <w:rPr>
                <w:spacing w:val="-10"/>
              </w:rPr>
              <w:t xml:space="preserve"> </w:t>
            </w:r>
            <w:r w:rsidRPr="00735933">
              <w:t>a</w:t>
            </w:r>
            <w:r w:rsidRPr="00735933">
              <w:rPr>
                <w:spacing w:val="-10"/>
              </w:rPr>
              <w:t xml:space="preserve"> </w:t>
            </w:r>
            <w:r w:rsidRPr="00735933">
              <w:t>range</w:t>
            </w:r>
            <w:r w:rsidRPr="00735933">
              <w:rPr>
                <w:spacing w:val="-9"/>
              </w:rPr>
              <w:t xml:space="preserve"> </w:t>
            </w:r>
            <w:r w:rsidRPr="00735933">
              <w:t>of</w:t>
            </w:r>
            <w:r w:rsidRPr="00735933">
              <w:rPr>
                <w:spacing w:val="-10"/>
              </w:rPr>
              <w:t xml:space="preserve"> </w:t>
            </w:r>
            <w:r w:rsidRPr="00735933">
              <w:t xml:space="preserve">sports and activities offered to all </w:t>
            </w:r>
            <w:r w:rsidRPr="00735933">
              <w:rPr>
                <w:spacing w:val="-2"/>
              </w:rPr>
              <w:t>pupils.</w:t>
            </w:r>
          </w:p>
          <w:p w14:paraId="4C3923CF" w14:textId="77777777" w:rsidR="00186609" w:rsidRPr="00735933" w:rsidRDefault="00186609">
            <w:pPr>
              <w:pStyle w:val="TableParagraph"/>
              <w:spacing w:before="0" w:line="235" w:lineRule="auto"/>
              <w:ind w:left="79" w:right="206"/>
            </w:pPr>
          </w:p>
          <w:p w14:paraId="22630B9B" w14:textId="77777777" w:rsidR="00186609" w:rsidRPr="00735933" w:rsidRDefault="00186609" w:rsidP="00186609">
            <w:pPr>
              <w:pStyle w:val="TableParagraph"/>
              <w:spacing w:before="0" w:line="235" w:lineRule="auto"/>
              <w:ind w:left="79" w:right="206"/>
              <w:rPr>
                <w:spacing w:val="-2"/>
              </w:rPr>
            </w:pPr>
            <w:r w:rsidRPr="00735933">
              <w:t>Key indicator 5: Increased participation</w:t>
            </w:r>
            <w:r w:rsidRPr="00735933">
              <w:rPr>
                <w:spacing w:val="-16"/>
              </w:rPr>
              <w:t xml:space="preserve"> </w:t>
            </w:r>
            <w:r w:rsidRPr="00735933">
              <w:t>in</w:t>
            </w:r>
            <w:r w:rsidRPr="00735933">
              <w:rPr>
                <w:spacing w:val="-16"/>
              </w:rPr>
              <w:t xml:space="preserve"> </w:t>
            </w:r>
            <w:r w:rsidRPr="00735933">
              <w:t xml:space="preserve">competitive </w:t>
            </w:r>
            <w:r w:rsidRPr="00735933">
              <w:rPr>
                <w:spacing w:val="-2"/>
              </w:rPr>
              <w:t>sport.</w:t>
            </w:r>
          </w:p>
          <w:p w14:paraId="49B652EC" w14:textId="77777777" w:rsidR="00186609" w:rsidRPr="00735933" w:rsidRDefault="00186609" w:rsidP="00186609">
            <w:pPr>
              <w:pStyle w:val="TableParagraph"/>
              <w:spacing w:before="0" w:line="235" w:lineRule="auto"/>
              <w:ind w:left="0" w:right="206"/>
            </w:pPr>
          </w:p>
        </w:tc>
        <w:tc>
          <w:tcPr>
            <w:tcW w:w="2740" w:type="dxa"/>
          </w:tcPr>
          <w:p w14:paraId="15830BE1" w14:textId="77777777" w:rsidR="0069539B" w:rsidRPr="00735933" w:rsidRDefault="00275270" w:rsidP="003019C2">
            <w:pPr>
              <w:pStyle w:val="TableParagraph"/>
              <w:spacing w:before="18" w:line="235" w:lineRule="auto"/>
              <w:ind w:left="79"/>
              <w:rPr>
                <w:spacing w:val="-4"/>
              </w:rPr>
            </w:pPr>
            <w:r w:rsidRPr="00735933">
              <w:t>Primary</w:t>
            </w:r>
            <w:r w:rsidRPr="00735933">
              <w:rPr>
                <w:spacing w:val="-16"/>
              </w:rPr>
              <w:t xml:space="preserve"> </w:t>
            </w:r>
            <w:r w:rsidRPr="00735933">
              <w:t>teachers</w:t>
            </w:r>
            <w:r w:rsidRPr="00735933">
              <w:rPr>
                <w:spacing w:val="-16"/>
              </w:rPr>
              <w:t xml:space="preserve"> </w:t>
            </w:r>
            <w:r w:rsidRPr="00735933">
              <w:t xml:space="preserve">more confident to deliver </w:t>
            </w:r>
            <w:r w:rsidRPr="00735933">
              <w:rPr>
                <w:spacing w:val="-2"/>
              </w:rPr>
              <w:t>effective</w:t>
            </w:r>
            <w:r w:rsidRPr="00735933">
              <w:rPr>
                <w:spacing w:val="-12"/>
              </w:rPr>
              <w:t xml:space="preserve"> </w:t>
            </w:r>
            <w:r w:rsidRPr="00735933">
              <w:rPr>
                <w:spacing w:val="-2"/>
              </w:rPr>
              <w:t>PE</w:t>
            </w:r>
            <w:r w:rsidRPr="00735933">
              <w:rPr>
                <w:spacing w:val="-12"/>
              </w:rPr>
              <w:t xml:space="preserve"> </w:t>
            </w:r>
            <w:r w:rsidRPr="00735933">
              <w:rPr>
                <w:spacing w:val="-2"/>
              </w:rPr>
              <w:t xml:space="preserve">supporting </w:t>
            </w:r>
            <w:r w:rsidRPr="00735933">
              <w:t xml:space="preserve">pupils to undertake extra activities inside and outside of school, including teaching water safety and swimming and as a result improved % of pupil’s attainment in </w:t>
            </w:r>
            <w:r w:rsidRPr="00735933">
              <w:rPr>
                <w:spacing w:val="-4"/>
              </w:rPr>
              <w:t>PE.</w:t>
            </w:r>
            <w:r w:rsidR="003019C2" w:rsidRPr="00735933">
              <w:rPr>
                <w:spacing w:val="-4"/>
              </w:rPr>
              <w:t xml:space="preserve"> </w:t>
            </w:r>
          </w:p>
          <w:p w14:paraId="5F6B7D52" w14:textId="77777777" w:rsidR="008312EA" w:rsidRPr="00735933" w:rsidRDefault="008312EA" w:rsidP="003019C2">
            <w:pPr>
              <w:pStyle w:val="TableParagraph"/>
              <w:spacing w:before="18" w:line="235" w:lineRule="auto"/>
              <w:ind w:left="79"/>
              <w:rPr>
                <w:spacing w:val="-4"/>
              </w:rPr>
            </w:pPr>
          </w:p>
          <w:p w14:paraId="6358ADB1" w14:textId="1122DA9E" w:rsidR="008312EA" w:rsidRPr="00735933" w:rsidRDefault="008312EA" w:rsidP="00735933">
            <w:pPr>
              <w:pStyle w:val="TableParagraph"/>
              <w:spacing w:before="18" w:line="235" w:lineRule="auto"/>
              <w:ind w:left="0"/>
              <w:rPr>
                <w:spacing w:val="-4"/>
              </w:rPr>
            </w:pPr>
          </w:p>
          <w:p w14:paraId="607CE91D" w14:textId="77777777" w:rsidR="008312EA" w:rsidRPr="00735933" w:rsidRDefault="00773393" w:rsidP="003019C2">
            <w:pPr>
              <w:pStyle w:val="TableParagraph"/>
              <w:spacing w:before="18" w:line="235" w:lineRule="auto"/>
              <w:ind w:left="79"/>
              <w:rPr>
                <w:spacing w:val="-4"/>
              </w:rPr>
            </w:pPr>
            <w:r w:rsidRPr="00735933">
              <w:rPr>
                <w:spacing w:val="-4"/>
              </w:rPr>
              <w:t xml:space="preserve">By allocating money towards transport for events, this allows for increased participation in events for a range of children, whom transport may be an issue. </w:t>
            </w:r>
          </w:p>
          <w:p w14:paraId="3307EC94" w14:textId="77777777" w:rsidR="00CD282C" w:rsidRPr="00735933" w:rsidRDefault="00CD282C" w:rsidP="003019C2">
            <w:pPr>
              <w:pStyle w:val="TableParagraph"/>
              <w:spacing w:before="18" w:line="235" w:lineRule="auto"/>
              <w:ind w:left="79"/>
              <w:rPr>
                <w:spacing w:val="-4"/>
              </w:rPr>
            </w:pPr>
          </w:p>
          <w:p w14:paraId="1B339209" w14:textId="77777777" w:rsidR="007E510E" w:rsidRPr="00735933" w:rsidRDefault="007E510E" w:rsidP="003019C2">
            <w:pPr>
              <w:pStyle w:val="TableParagraph"/>
              <w:spacing w:before="18" w:line="235" w:lineRule="auto"/>
              <w:ind w:left="79"/>
              <w:rPr>
                <w:spacing w:val="-4"/>
              </w:rPr>
            </w:pPr>
          </w:p>
          <w:p w14:paraId="247629B4" w14:textId="77777777" w:rsidR="007E510E" w:rsidRPr="00735933" w:rsidRDefault="007E510E" w:rsidP="003019C2">
            <w:pPr>
              <w:pStyle w:val="TableParagraph"/>
              <w:spacing w:before="18" w:line="235" w:lineRule="auto"/>
              <w:ind w:left="79"/>
              <w:rPr>
                <w:spacing w:val="-4"/>
              </w:rPr>
            </w:pPr>
          </w:p>
          <w:p w14:paraId="642AAE56" w14:textId="77777777" w:rsidR="007E510E" w:rsidRPr="00735933" w:rsidRDefault="007E510E" w:rsidP="003019C2">
            <w:pPr>
              <w:pStyle w:val="TableParagraph"/>
              <w:spacing w:before="18" w:line="235" w:lineRule="auto"/>
              <w:ind w:left="79"/>
              <w:rPr>
                <w:spacing w:val="-4"/>
              </w:rPr>
            </w:pPr>
          </w:p>
          <w:p w14:paraId="546F122D" w14:textId="5C206231" w:rsidR="007E510E" w:rsidRDefault="007E510E" w:rsidP="003019C2">
            <w:pPr>
              <w:pStyle w:val="TableParagraph"/>
              <w:spacing w:before="18" w:line="235" w:lineRule="auto"/>
              <w:ind w:left="79"/>
              <w:rPr>
                <w:spacing w:val="-4"/>
              </w:rPr>
            </w:pPr>
          </w:p>
          <w:p w14:paraId="6163E4BD" w14:textId="77777777" w:rsidR="00F0263E" w:rsidRPr="00735933" w:rsidRDefault="00F0263E" w:rsidP="003019C2">
            <w:pPr>
              <w:pStyle w:val="TableParagraph"/>
              <w:spacing w:before="18" w:line="235" w:lineRule="auto"/>
              <w:ind w:left="79"/>
              <w:rPr>
                <w:spacing w:val="-4"/>
              </w:rPr>
            </w:pPr>
          </w:p>
          <w:p w14:paraId="441928A1" w14:textId="1D412BD6" w:rsidR="007E510E" w:rsidRPr="00735933" w:rsidRDefault="007E510E" w:rsidP="003019C2">
            <w:pPr>
              <w:pStyle w:val="TableParagraph"/>
              <w:spacing w:before="18" w:line="235" w:lineRule="auto"/>
              <w:ind w:left="79"/>
              <w:rPr>
                <w:spacing w:val="-4"/>
              </w:rPr>
            </w:pPr>
            <w:r w:rsidRPr="00735933">
              <w:rPr>
                <w:spacing w:val="-4"/>
              </w:rPr>
              <w:t>Teaching staff increase confidence teaching sports that specialist coaches are in for. Teacher to be with coach for support and observation. Dedicated forest school leader to lead sessions with children.</w:t>
            </w:r>
          </w:p>
          <w:p w14:paraId="683B6DBB" w14:textId="41E152A5" w:rsidR="007E510E" w:rsidRPr="00735933" w:rsidRDefault="007E510E" w:rsidP="003019C2">
            <w:pPr>
              <w:pStyle w:val="TableParagraph"/>
              <w:spacing w:before="18" w:line="235" w:lineRule="auto"/>
              <w:ind w:left="79"/>
              <w:rPr>
                <w:spacing w:val="-4"/>
              </w:rPr>
            </w:pPr>
            <w:r w:rsidRPr="00735933">
              <w:rPr>
                <w:spacing w:val="-4"/>
              </w:rPr>
              <w:t xml:space="preserve">Children having access to </w:t>
            </w:r>
            <w:proofErr w:type="spellStart"/>
            <w:r w:rsidRPr="00735933">
              <w:rPr>
                <w:spacing w:val="-4"/>
              </w:rPr>
              <w:t>specialised</w:t>
            </w:r>
            <w:proofErr w:type="spellEnd"/>
            <w:r w:rsidRPr="00735933">
              <w:rPr>
                <w:spacing w:val="-4"/>
              </w:rPr>
              <w:t xml:space="preserve"> coaches and lessons.</w:t>
            </w:r>
          </w:p>
          <w:p w14:paraId="4E2D750F" w14:textId="0B4463E6" w:rsidR="009A6636" w:rsidRPr="00735933" w:rsidRDefault="009A6636" w:rsidP="003019C2">
            <w:pPr>
              <w:pStyle w:val="TableParagraph"/>
              <w:spacing w:before="18" w:line="235" w:lineRule="auto"/>
              <w:ind w:left="79"/>
              <w:rPr>
                <w:spacing w:val="-4"/>
              </w:rPr>
            </w:pPr>
            <w:r w:rsidRPr="00735933">
              <w:rPr>
                <w:spacing w:val="-4"/>
              </w:rPr>
              <w:t>KS2 have access to football, hockey, bike-ability, forest school, yoga coaching.</w:t>
            </w:r>
          </w:p>
          <w:p w14:paraId="59B91BA9" w14:textId="6139D862" w:rsidR="009A6636" w:rsidRPr="00735933" w:rsidRDefault="009A6636" w:rsidP="003019C2">
            <w:pPr>
              <w:pStyle w:val="TableParagraph"/>
              <w:spacing w:before="18" w:line="235" w:lineRule="auto"/>
              <w:ind w:left="79"/>
              <w:rPr>
                <w:spacing w:val="-4"/>
              </w:rPr>
            </w:pPr>
            <w:r w:rsidRPr="00735933">
              <w:rPr>
                <w:spacing w:val="-4"/>
              </w:rPr>
              <w:t>KS1 have access to football, yoga and forest school.</w:t>
            </w:r>
          </w:p>
          <w:p w14:paraId="4CC0EF2E" w14:textId="77777777" w:rsidR="00186609" w:rsidRPr="00735933" w:rsidRDefault="00186609" w:rsidP="003019C2">
            <w:pPr>
              <w:pStyle w:val="TableParagraph"/>
              <w:spacing w:before="18" w:line="235" w:lineRule="auto"/>
              <w:ind w:left="79"/>
              <w:rPr>
                <w:spacing w:val="-4"/>
              </w:rPr>
            </w:pPr>
          </w:p>
          <w:p w14:paraId="20A4A88E" w14:textId="77777777" w:rsidR="00186609" w:rsidRPr="00735933" w:rsidRDefault="00186609" w:rsidP="003019C2">
            <w:pPr>
              <w:pStyle w:val="TableParagraph"/>
              <w:spacing w:before="18" w:line="235" w:lineRule="auto"/>
              <w:ind w:left="79"/>
              <w:rPr>
                <w:spacing w:val="-4"/>
              </w:rPr>
            </w:pPr>
          </w:p>
          <w:p w14:paraId="67E31830" w14:textId="77777777" w:rsidR="00186609" w:rsidRPr="00735933" w:rsidRDefault="00186609" w:rsidP="003019C2">
            <w:pPr>
              <w:pStyle w:val="TableParagraph"/>
              <w:spacing w:before="18" w:line="235" w:lineRule="auto"/>
              <w:ind w:left="79"/>
              <w:rPr>
                <w:spacing w:val="-4"/>
              </w:rPr>
            </w:pPr>
          </w:p>
          <w:p w14:paraId="51FF017E" w14:textId="4630284E" w:rsidR="00735933" w:rsidRPr="00735933" w:rsidRDefault="00735933" w:rsidP="00F0263E">
            <w:pPr>
              <w:pStyle w:val="TableParagraph"/>
              <w:spacing w:before="18" w:line="235" w:lineRule="auto"/>
              <w:ind w:left="0"/>
              <w:rPr>
                <w:spacing w:val="-4"/>
              </w:rPr>
            </w:pPr>
          </w:p>
          <w:p w14:paraId="34C5DA09" w14:textId="77777777" w:rsidR="00186609" w:rsidRPr="00735933" w:rsidRDefault="00186609" w:rsidP="003019C2">
            <w:pPr>
              <w:pStyle w:val="TableParagraph"/>
              <w:spacing w:before="18" w:line="235" w:lineRule="auto"/>
              <w:ind w:left="79"/>
              <w:rPr>
                <w:spacing w:val="-4"/>
              </w:rPr>
            </w:pPr>
          </w:p>
          <w:p w14:paraId="64B7C821" w14:textId="36398FE0" w:rsidR="00186609" w:rsidRPr="00735933" w:rsidRDefault="00ED35A4" w:rsidP="00186609">
            <w:pPr>
              <w:pStyle w:val="TableParagraph"/>
              <w:spacing w:before="18" w:line="235" w:lineRule="auto"/>
              <w:ind w:left="0"/>
              <w:rPr>
                <w:spacing w:val="-4"/>
              </w:rPr>
            </w:pPr>
            <w:r w:rsidRPr="00735933">
              <w:rPr>
                <w:spacing w:val="-4"/>
              </w:rPr>
              <w:t>New eq</w:t>
            </w:r>
            <w:r w:rsidR="00602EB3" w:rsidRPr="00735933">
              <w:rPr>
                <w:spacing w:val="-4"/>
              </w:rPr>
              <w:t xml:space="preserve">uipment for lessons, </w:t>
            </w:r>
            <w:r w:rsidR="00105C2B" w:rsidRPr="00735933">
              <w:rPr>
                <w:spacing w:val="-4"/>
              </w:rPr>
              <w:t>playtime (PALS) and after school club provisions.</w:t>
            </w:r>
          </w:p>
          <w:p w14:paraId="520BCAF2" w14:textId="77777777" w:rsidR="00CD282C" w:rsidRPr="00735933" w:rsidRDefault="00CD282C" w:rsidP="003019C2">
            <w:pPr>
              <w:pStyle w:val="TableParagraph"/>
              <w:spacing w:before="18" w:line="235" w:lineRule="auto"/>
              <w:ind w:left="79"/>
              <w:rPr>
                <w:spacing w:val="-4"/>
              </w:rPr>
            </w:pPr>
          </w:p>
          <w:p w14:paraId="2975964F" w14:textId="77777777" w:rsidR="00CD282C" w:rsidRPr="00735933" w:rsidRDefault="00CD282C" w:rsidP="003019C2">
            <w:pPr>
              <w:pStyle w:val="TableParagraph"/>
              <w:spacing w:before="18" w:line="235" w:lineRule="auto"/>
              <w:ind w:left="79"/>
              <w:rPr>
                <w:spacing w:val="-4"/>
              </w:rPr>
            </w:pPr>
          </w:p>
          <w:p w14:paraId="7297F74E" w14:textId="512367CD" w:rsidR="00CD282C" w:rsidRPr="00735933" w:rsidRDefault="00CD282C" w:rsidP="003019C2">
            <w:pPr>
              <w:pStyle w:val="TableParagraph"/>
              <w:spacing w:before="18" w:line="235" w:lineRule="auto"/>
              <w:ind w:left="79"/>
            </w:pPr>
          </w:p>
        </w:tc>
        <w:tc>
          <w:tcPr>
            <w:tcW w:w="2702" w:type="dxa"/>
          </w:tcPr>
          <w:p w14:paraId="2E6B1EF0" w14:textId="0F2D633C" w:rsidR="0069539B" w:rsidRDefault="00735933" w:rsidP="00FF4CBD">
            <w:pPr>
              <w:pStyle w:val="TableParagraph"/>
              <w:spacing w:before="18" w:line="235" w:lineRule="auto"/>
              <w:ind w:left="79" w:right="93"/>
            </w:pPr>
            <w:r>
              <w:t>£1000</w:t>
            </w:r>
          </w:p>
          <w:p w14:paraId="24413705" w14:textId="77777777" w:rsidR="00735933" w:rsidRDefault="00735933" w:rsidP="00FF4CBD">
            <w:pPr>
              <w:pStyle w:val="TableParagraph"/>
              <w:spacing w:before="18" w:line="235" w:lineRule="auto"/>
              <w:ind w:left="79" w:right="93"/>
            </w:pPr>
          </w:p>
          <w:p w14:paraId="14CA9A30" w14:textId="77777777" w:rsidR="00735933" w:rsidRDefault="00735933" w:rsidP="00FF4CBD">
            <w:pPr>
              <w:pStyle w:val="TableParagraph"/>
              <w:spacing w:before="18" w:line="235" w:lineRule="auto"/>
              <w:ind w:left="79" w:right="93"/>
            </w:pPr>
          </w:p>
          <w:p w14:paraId="3273DBC4" w14:textId="77777777" w:rsidR="00735933" w:rsidRDefault="00735933" w:rsidP="00FF4CBD">
            <w:pPr>
              <w:pStyle w:val="TableParagraph"/>
              <w:spacing w:before="18" w:line="235" w:lineRule="auto"/>
              <w:ind w:left="79" w:right="93"/>
            </w:pPr>
          </w:p>
          <w:p w14:paraId="47F725E0" w14:textId="77777777" w:rsidR="00735933" w:rsidRDefault="00735933" w:rsidP="00FF4CBD">
            <w:pPr>
              <w:pStyle w:val="TableParagraph"/>
              <w:spacing w:before="18" w:line="235" w:lineRule="auto"/>
              <w:ind w:left="79" w:right="93"/>
            </w:pPr>
          </w:p>
          <w:p w14:paraId="7205B214" w14:textId="77777777" w:rsidR="00735933" w:rsidRDefault="00735933" w:rsidP="00FF4CBD">
            <w:pPr>
              <w:pStyle w:val="TableParagraph"/>
              <w:spacing w:before="18" w:line="235" w:lineRule="auto"/>
              <w:ind w:left="79" w:right="93"/>
            </w:pPr>
          </w:p>
          <w:p w14:paraId="58E4AFC1" w14:textId="77777777" w:rsidR="00735933" w:rsidRDefault="00735933" w:rsidP="00FF4CBD">
            <w:pPr>
              <w:pStyle w:val="TableParagraph"/>
              <w:spacing w:before="18" w:line="235" w:lineRule="auto"/>
              <w:ind w:left="79" w:right="93"/>
            </w:pPr>
          </w:p>
          <w:p w14:paraId="5E7BF8E3" w14:textId="77777777" w:rsidR="00735933" w:rsidRDefault="00735933" w:rsidP="00FF4CBD">
            <w:pPr>
              <w:pStyle w:val="TableParagraph"/>
              <w:spacing w:before="18" w:line="235" w:lineRule="auto"/>
              <w:ind w:left="79" w:right="93"/>
            </w:pPr>
          </w:p>
          <w:p w14:paraId="32240A99" w14:textId="77777777" w:rsidR="00735933" w:rsidRDefault="00735933" w:rsidP="00FF4CBD">
            <w:pPr>
              <w:pStyle w:val="TableParagraph"/>
              <w:spacing w:before="18" w:line="235" w:lineRule="auto"/>
              <w:ind w:left="79" w:right="93"/>
            </w:pPr>
          </w:p>
          <w:p w14:paraId="729A3393" w14:textId="31C3BAC2" w:rsidR="00735933" w:rsidRDefault="00735933" w:rsidP="00735933">
            <w:pPr>
              <w:pStyle w:val="TableParagraph"/>
              <w:spacing w:before="18" w:line="235" w:lineRule="auto"/>
              <w:ind w:left="0" w:right="93"/>
            </w:pPr>
          </w:p>
          <w:p w14:paraId="05E36D33" w14:textId="69116756" w:rsidR="00735933" w:rsidRDefault="00735933" w:rsidP="00735933">
            <w:pPr>
              <w:pStyle w:val="TableParagraph"/>
              <w:spacing w:before="18" w:line="235" w:lineRule="auto"/>
              <w:ind w:left="0" w:right="93"/>
            </w:pPr>
            <w:r>
              <w:t>£1500</w:t>
            </w:r>
          </w:p>
          <w:p w14:paraId="32718B05" w14:textId="48EF1F66" w:rsidR="00735933" w:rsidRDefault="00735933" w:rsidP="00735933">
            <w:pPr>
              <w:pStyle w:val="TableParagraph"/>
              <w:spacing w:before="18" w:line="235" w:lineRule="auto"/>
              <w:ind w:left="0" w:right="93"/>
            </w:pPr>
          </w:p>
          <w:p w14:paraId="18946B11" w14:textId="10DC2AF1" w:rsidR="00735933" w:rsidRDefault="00735933" w:rsidP="00735933">
            <w:pPr>
              <w:pStyle w:val="TableParagraph"/>
              <w:spacing w:before="18" w:line="235" w:lineRule="auto"/>
              <w:ind w:left="0" w:right="93"/>
            </w:pPr>
          </w:p>
          <w:p w14:paraId="69682921" w14:textId="77777777" w:rsidR="00735933" w:rsidRDefault="00735933" w:rsidP="00735933">
            <w:pPr>
              <w:pStyle w:val="TableParagraph"/>
              <w:spacing w:before="18" w:line="235" w:lineRule="auto"/>
              <w:ind w:left="0" w:right="93"/>
            </w:pPr>
          </w:p>
          <w:p w14:paraId="513F9CE3" w14:textId="77777777" w:rsidR="00735933" w:rsidRDefault="00735933" w:rsidP="00FF4CBD">
            <w:pPr>
              <w:pStyle w:val="TableParagraph"/>
              <w:spacing w:before="18" w:line="235" w:lineRule="auto"/>
              <w:ind w:left="79" w:right="93"/>
            </w:pPr>
          </w:p>
          <w:p w14:paraId="1CB66048" w14:textId="77777777" w:rsidR="00735933" w:rsidRDefault="00735933" w:rsidP="00FF4CBD">
            <w:pPr>
              <w:pStyle w:val="TableParagraph"/>
              <w:spacing w:before="18" w:line="235" w:lineRule="auto"/>
              <w:ind w:left="79" w:right="93"/>
            </w:pPr>
          </w:p>
          <w:p w14:paraId="3EA908E5" w14:textId="77777777" w:rsidR="00F0263E" w:rsidRDefault="00F0263E" w:rsidP="00FF4CBD">
            <w:pPr>
              <w:pStyle w:val="TableParagraph"/>
              <w:spacing w:before="18" w:line="235" w:lineRule="auto"/>
              <w:ind w:left="79" w:right="93"/>
            </w:pPr>
          </w:p>
          <w:p w14:paraId="71D5C434" w14:textId="77777777" w:rsidR="00F0263E" w:rsidRDefault="00F0263E" w:rsidP="00FF4CBD">
            <w:pPr>
              <w:pStyle w:val="TableParagraph"/>
              <w:spacing w:before="18" w:line="235" w:lineRule="auto"/>
              <w:ind w:left="79" w:right="93"/>
            </w:pPr>
          </w:p>
          <w:p w14:paraId="75879642" w14:textId="77777777" w:rsidR="00F0263E" w:rsidRDefault="00F0263E" w:rsidP="00FF4CBD">
            <w:pPr>
              <w:pStyle w:val="TableParagraph"/>
              <w:spacing w:before="18" w:line="235" w:lineRule="auto"/>
              <w:ind w:left="79" w:right="93"/>
            </w:pPr>
          </w:p>
          <w:p w14:paraId="206A1353" w14:textId="77777777" w:rsidR="00F0263E" w:rsidRDefault="00F0263E" w:rsidP="00FF4CBD">
            <w:pPr>
              <w:pStyle w:val="TableParagraph"/>
              <w:spacing w:before="18" w:line="235" w:lineRule="auto"/>
              <w:ind w:left="79" w:right="93"/>
            </w:pPr>
          </w:p>
          <w:p w14:paraId="2038839C" w14:textId="77777777" w:rsidR="00F0263E" w:rsidRDefault="00F0263E" w:rsidP="00FF4CBD">
            <w:pPr>
              <w:pStyle w:val="TableParagraph"/>
              <w:spacing w:before="18" w:line="235" w:lineRule="auto"/>
              <w:ind w:left="79" w:right="93"/>
            </w:pPr>
          </w:p>
          <w:p w14:paraId="159A52B4" w14:textId="77777777" w:rsidR="00F0263E" w:rsidRDefault="00F0263E" w:rsidP="00FF4CBD">
            <w:pPr>
              <w:pStyle w:val="TableParagraph"/>
              <w:spacing w:before="18" w:line="235" w:lineRule="auto"/>
              <w:ind w:left="79" w:right="93"/>
            </w:pPr>
          </w:p>
          <w:p w14:paraId="6E277C14" w14:textId="77777777" w:rsidR="00F0263E" w:rsidRDefault="00F0263E" w:rsidP="00FF4CBD">
            <w:pPr>
              <w:pStyle w:val="TableParagraph"/>
              <w:spacing w:before="18" w:line="235" w:lineRule="auto"/>
              <w:ind w:left="79" w:right="93"/>
            </w:pPr>
          </w:p>
          <w:p w14:paraId="18587675" w14:textId="77777777" w:rsidR="00F0263E" w:rsidRDefault="00F0263E" w:rsidP="00F0263E">
            <w:pPr>
              <w:pStyle w:val="TableParagraph"/>
              <w:spacing w:before="18" w:line="235" w:lineRule="auto"/>
              <w:ind w:left="0" w:right="93"/>
            </w:pPr>
            <w:r>
              <w:t>£5500</w:t>
            </w:r>
          </w:p>
          <w:p w14:paraId="6A069265" w14:textId="77777777" w:rsidR="00F0263E" w:rsidRDefault="00F0263E" w:rsidP="00F0263E">
            <w:pPr>
              <w:pStyle w:val="TableParagraph"/>
              <w:spacing w:before="18" w:line="235" w:lineRule="auto"/>
              <w:ind w:left="0" w:right="93"/>
            </w:pPr>
          </w:p>
          <w:p w14:paraId="257220E1" w14:textId="77777777" w:rsidR="00F0263E" w:rsidRDefault="00F0263E" w:rsidP="00F0263E">
            <w:pPr>
              <w:pStyle w:val="TableParagraph"/>
              <w:spacing w:before="18" w:line="235" w:lineRule="auto"/>
              <w:ind w:left="0" w:right="93"/>
            </w:pPr>
          </w:p>
          <w:p w14:paraId="68709EBE" w14:textId="77777777" w:rsidR="00F0263E" w:rsidRDefault="00F0263E" w:rsidP="00F0263E">
            <w:pPr>
              <w:pStyle w:val="TableParagraph"/>
              <w:spacing w:before="18" w:line="235" w:lineRule="auto"/>
              <w:ind w:left="0" w:right="93"/>
            </w:pPr>
          </w:p>
          <w:p w14:paraId="26E3F49E" w14:textId="77777777" w:rsidR="00F0263E" w:rsidRDefault="00F0263E" w:rsidP="00F0263E">
            <w:pPr>
              <w:pStyle w:val="TableParagraph"/>
              <w:spacing w:before="18" w:line="235" w:lineRule="auto"/>
              <w:ind w:left="0" w:right="93"/>
            </w:pPr>
          </w:p>
          <w:p w14:paraId="3FBAE06A" w14:textId="77777777" w:rsidR="00F0263E" w:rsidRDefault="00F0263E" w:rsidP="00F0263E">
            <w:pPr>
              <w:pStyle w:val="TableParagraph"/>
              <w:spacing w:before="18" w:line="235" w:lineRule="auto"/>
              <w:ind w:left="0" w:right="93"/>
            </w:pPr>
          </w:p>
          <w:p w14:paraId="5AA32775" w14:textId="77777777" w:rsidR="00F0263E" w:rsidRDefault="00F0263E" w:rsidP="00F0263E">
            <w:pPr>
              <w:pStyle w:val="TableParagraph"/>
              <w:spacing w:before="18" w:line="235" w:lineRule="auto"/>
              <w:ind w:left="0" w:right="93"/>
            </w:pPr>
          </w:p>
          <w:p w14:paraId="31DB94E1" w14:textId="77777777" w:rsidR="00F0263E" w:rsidRDefault="00F0263E" w:rsidP="00F0263E">
            <w:pPr>
              <w:pStyle w:val="TableParagraph"/>
              <w:spacing w:before="18" w:line="235" w:lineRule="auto"/>
              <w:ind w:left="0" w:right="93"/>
            </w:pPr>
          </w:p>
          <w:p w14:paraId="10113988" w14:textId="77777777" w:rsidR="00F0263E" w:rsidRDefault="00F0263E" w:rsidP="00F0263E">
            <w:pPr>
              <w:pStyle w:val="TableParagraph"/>
              <w:spacing w:before="18" w:line="235" w:lineRule="auto"/>
              <w:ind w:left="0" w:right="93"/>
            </w:pPr>
          </w:p>
          <w:p w14:paraId="39C8C028" w14:textId="77777777" w:rsidR="00F0263E" w:rsidRDefault="00F0263E" w:rsidP="00F0263E">
            <w:pPr>
              <w:pStyle w:val="TableParagraph"/>
              <w:spacing w:before="18" w:line="235" w:lineRule="auto"/>
              <w:ind w:left="0" w:right="93"/>
            </w:pPr>
          </w:p>
          <w:p w14:paraId="0E31EAEA" w14:textId="77777777" w:rsidR="00F0263E" w:rsidRDefault="00F0263E" w:rsidP="00F0263E">
            <w:pPr>
              <w:pStyle w:val="TableParagraph"/>
              <w:spacing w:before="18" w:line="235" w:lineRule="auto"/>
              <w:ind w:left="0" w:right="93"/>
            </w:pPr>
          </w:p>
          <w:p w14:paraId="2A5E73DF" w14:textId="77777777" w:rsidR="00F0263E" w:rsidRDefault="00F0263E" w:rsidP="00F0263E">
            <w:pPr>
              <w:pStyle w:val="TableParagraph"/>
              <w:spacing w:before="18" w:line="235" w:lineRule="auto"/>
              <w:ind w:left="0" w:right="93"/>
            </w:pPr>
          </w:p>
          <w:p w14:paraId="236E8F87" w14:textId="77777777" w:rsidR="00F0263E" w:rsidRDefault="00F0263E" w:rsidP="00F0263E">
            <w:pPr>
              <w:pStyle w:val="TableParagraph"/>
              <w:spacing w:before="18" w:line="235" w:lineRule="auto"/>
              <w:ind w:left="0" w:right="93"/>
            </w:pPr>
          </w:p>
          <w:p w14:paraId="7D9E2809" w14:textId="77777777" w:rsidR="00F0263E" w:rsidRDefault="00F0263E" w:rsidP="00F0263E">
            <w:pPr>
              <w:pStyle w:val="TableParagraph"/>
              <w:spacing w:before="18" w:line="235" w:lineRule="auto"/>
              <w:ind w:left="0" w:right="93"/>
            </w:pPr>
          </w:p>
          <w:p w14:paraId="4ADF4C1F" w14:textId="77777777" w:rsidR="00F0263E" w:rsidRDefault="00F0263E" w:rsidP="00F0263E">
            <w:pPr>
              <w:pStyle w:val="TableParagraph"/>
              <w:spacing w:before="18" w:line="235" w:lineRule="auto"/>
              <w:ind w:left="0" w:right="93"/>
            </w:pPr>
          </w:p>
          <w:p w14:paraId="616129DE" w14:textId="77777777" w:rsidR="00F0263E" w:rsidRDefault="00F0263E" w:rsidP="00F0263E">
            <w:pPr>
              <w:pStyle w:val="TableParagraph"/>
              <w:spacing w:before="18" w:line="235" w:lineRule="auto"/>
              <w:ind w:left="0" w:right="93"/>
            </w:pPr>
          </w:p>
          <w:p w14:paraId="1B7DDD1A" w14:textId="77777777" w:rsidR="00F0263E" w:rsidRDefault="00F0263E" w:rsidP="00F0263E">
            <w:pPr>
              <w:pStyle w:val="TableParagraph"/>
              <w:spacing w:before="18" w:line="235" w:lineRule="auto"/>
              <w:ind w:left="0" w:right="93"/>
            </w:pPr>
          </w:p>
          <w:p w14:paraId="4CD6DFFE" w14:textId="77777777" w:rsidR="00F0263E" w:rsidRDefault="00F0263E" w:rsidP="00F0263E">
            <w:pPr>
              <w:pStyle w:val="TableParagraph"/>
              <w:spacing w:before="18" w:line="235" w:lineRule="auto"/>
              <w:ind w:left="0" w:right="93"/>
            </w:pPr>
          </w:p>
          <w:p w14:paraId="0FA8A027" w14:textId="0F9BE720" w:rsidR="00F0263E" w:rsidRPr="00735933" w:rsidRDefault="00F0263E" w:rsidP="00F0263E">
            <w:pPr>
              <w:pStyle w:val="TableParagraph"/>
              <w:spacing w:before="18" w:line="235" w:lineRule="auto"/>
              <w:ind w:left="0" w:right="93"/>
            </w:pPr>
            <w:r>
              <w:t>£1000</w:t>
            </w:r>
          </w:p>
        </w:tc>
      </w:tr>
    </w:tbl>
    <w:p w14:paraId="40B50F90" w14:textId="77777777" w:rsidR="0069539B" w:rsidRPr="00735933" w:rsidRDefault="0069539B">
      <w:pPr>
        <w:spacing w:line="235" w:lineRule="auto"/>
        <w:sectPr w:rsidR="0069539B" w:rsidRPr="00735933">
          <w:type w:val="continuous"/>
          <w:pgSz w:w="16840" w:h="11910" w:orient="landscape"/>
          <w:pgMar w:top="700" w:right="580" w:bottom="640" w:left="540" w:header="0" w:footer="440" w:gutter="0"/>
          <w:cols w:space="720"/>
        </w:sectPr>
      </w:pPr>
    </w:p>
    <w:p w14:paraId="7D22E50B" w14:textId="77777777" w:rsidR="0069539B" w:rsidRPr="00735933" w:rsidRDefault="00275270">
      <w:pPr>
        <w:pStyle w:val="BodyText"/>
        <w:ind w:left="117"/>
        <w:rPr>
          <w:sz w:val="22"/>
          <w:szCs w:val="22"/>
        </w:rPr>
      </w:pPr>
      <w:r w:rsidRPr="00735933">
        <w:rPr>
          <w:noProof/>
          <w:sz w:val="22"/>
          <w:szCs w:val="22"/>
          <w:lang w:val="en-GB" w:eastAsia="en-GB"/>
        </w:rPr>
        <mc:AlternateContent>
          <mc:Choice Requires="wps">
            <w:drawing>
              <wp:inline distT="0" distB="0" distL="0" distR="0" wp14:anchorId="0444E2EC" wp14:editId="61C22297">
                <wp:extent cx="9811385" cy="346075"/>
                <wp:effectExtent l="0" t="0" r="0" b="0"/>
                <wp:docPr id="33" name="Text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6234A29C" w14:textId="77777777" w:rsidR="0069539B" w:rsidRDefault="00275270">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Pr>
                                <w:b/>
                                <w:color w:val="FFFFFF"/>
                                <w:sz w:val="36"/>
                              </w:rPr>
                              <w:t>2023-</w:t>
                            </w:r>
                            <w:r>
                              <w:rPr>
                                <w:b/>
                                <w:color w:val="FFFFFF"/>
                                <w:spacing w:val="-4"/>
                                <w:sz w:val="36"/>
                              </w:rPr>
                              <w:t>2024</w:t>
                            </w:r>
                          </w:p>
                        </w:txbxContent>
                      </wps:txbx>
                      <wps:bodyPr wrap="square" lIns="0" tIns="0" rIns="0" bIns="0" rtlCol="0">
                        <a:noAutofit/>
                      </wps:bodyPr>
                    </wps:wsp>
                  </a:graphicData>
                </a:graphic>
              </wp:inline>
            </w:drawing>
          </mc:Choice>
          <mc:Fallback>
            <w:pict>
              <v:shape w14:anchorId="0444E2EC" id="Textbox 33" o:spid="_x0000_s1030"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" fillcolor="#ed2124" stroked="f">
                <v:path arrowok="t"/>
                <v:textbox inset="0,0,0,0">
                  <w:txbxContent>
                    <w:p w14:paraId="6234A29C" w14:textId="77777777" w:rsidR="0069539B" w:rsidRDefault="00275270">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Pr>
                          <w:b/>
                          <w:color w:val="FFFFFF"/>
                          <w:sz w:val="36"/>
                        </w:rPr>
                        <w:t>2023-</w:t>
                      </w:r>
                      <w:r>
                        <w:rPr>
                          <w:b/>
                          <w:color w:val="FFFFFF"/>
                          <w:spacing w:val="-4"/>
                          <w:sz w:val="36"/>
                        </w:rPr>
                        <w:t>2024</w:t>
                      </w:r>
                    </w:p>
                  </w:txbxContent>
                </v:textbox>
                <w10:anchorlock/>
              </v:shape>
            </w:pict>
          </mc:Fallback>
        </mc:AlternateContent>
      </w:r>
    </w:p>
    <w:p w14:paraId="3EB9E01E" w14:textId="77777777" w:rsidR="0069539B" w:rsidRPr="00735933" w:rsidRDefault="00275270">
      <w:pPr>
        <w:pStyle w:val="BodyText"/>
        <w:spacing w:before="91" w:line="235" w:lineRule="auto"/>
        <w:ind w:left="180"/>
        <w:rPr>
          <w:sz w:val="22"/>
          <w:szCs w:val="22"/>
        </w:rPr>
      </w:pPr>
      <w:r w:rsidRPr="00735933">
        <w:rPr>
          <w:color w:val="231F20"/>
          <w:sz w:val="22"/>
          <w:szCs w:val="22"/>
        </w:rPr>
        <w:t>This</w:t>
      </w:r>
      <w:r w:rsidRPr="00735933">
        <w:rPr>
          <w:color w:val="231F20"/>
          <w:spacing w:val="-5"/>
          <w:sz w:val="22"/>
          <w:szCs w:val="22"/>
        </w:rPr>
        <w:t xml:space="preserve"> </w:t>
      </w:r>
      <w:r w:rsidRPr="00735933">
        <w:rPr>
          <w:color w:val="231F20"/>
          <w:sz w:val="22"/>
          <w:szCs w:val="22"/>
        </w:rPr>
        <w:t>template</w:t>
      </w:r>
      <w:r w:rsidRPr="00735933">
        <w:rPr>
          <w:color w:val="231F20"/>
          <w:spacing w:val="-4"/>
          <w:sz w:val="22"/>
          <w:szCs w:val="22"/>
        </w:rPr>
        <w:t xml:space="preserve"> </w:t>
      </w:r>
      <w:r w:rsidRPr="00735933">
        <w:rPr>
          <w:color w:val="231F20"/>
          <w:sz w:val="22"/>
          <w:szCs w:val="22"/>
        </w:rPr>
        <w:t>will</w:t>
      </w:r>
      <w:r w:rsidRPr="00735933">
        <w:rPr>
          <w:color w:val="231F20"/>
          <w:spacing w:val="-5"/>
          <w:sz w:val="22"/>
          <w:szCs w:val="22"/>
        </w:rPr>
        <w:t xml:space="preserve"> </w:t>
      </w:r>
      <w:r w:rsidRPr="00735933">
        <w:rPr>
          <w:color w:val="231F20"/>
          <w:sz w:val="22"/>
          <w:szCs w:val="22"/>
        </w:rPr>
        <w:t>be</w:t>
      </w:r>
      <w:r w:rsidRPr="00735933">
        <w:rPr>
          <w:color w:val="231F20"/>
          <w:spacing w:val="-4"/>
          <w:sz w:val="22"/>
          <w:szCs w:val="22"/>
        </w:rPr>
        <w:t xml:space="preserve"> </w:t>
      </w:r>
      <w:r w:rsidRPr="00735933">
        <w:rPr>
          <w:color w:val="231F20"/>
          <w:sz w:val="22"/>
          <w:szCs w:val="22"/>
        </w:rPr>
        <w:t>completed</w:t>
      </w:r>
      <w:r w:rsidRPr="00735933">
        <w:rPr>
          <w:color w:val="231F20"/>
          <w:spacing w:val="-5"/>
          <w:sz w:val="22"/>
          <w:szCs w:val="22"/>
        </w:rPr>
        <w:t xml:space="preserve"> </w:t>
      </w:r>
      <w:r w:rsidRPr="00735933">
        <w:rPr>
          <w:color w:val="231F20"/>
          <w:sz w:val="22"/>
          <w:szCs w:val="22"/>
        </w:rPr>
        <w:t>at</w:t>
      </w:r>
      <w:r w:rsidRPr="00735933">
        <w:rPr>
          <w:color w:val="231F20"/>
          <w:spacing w:val="-4"/>
          <w:sz w:val="22"/>
          <w:szCs w:val="22"/>
        </w:rPr>
        <w:t xml:space="preserve"> </w:t>
      </w:r>
      <w:r w:rsidRPr="00735933">
        <w:rPr>
          <w:color w:val="231F20"/>
          <w:sz w:val="22"/>
          <w:szCs w:val="22"/>
        </w:rPr>
        <w:t>the</w:t>
      </w:r>
      <w:r w:rsidRPr="00735933">
        <w:rPr>
          <w:color w:val="231F20"/>
          <w:spacing w:val="-4"/>
          <w:sz w:val="22"/>
          <w:szCs w:val="22"/>
        </w:rPr>
        <w:t xml:space="preserve"> </w:t>
      </w:r>
      <w:r w:rsidRPr="00735933">
        <w:rPr>
          <w:color w:val="231F20"/>
          <w:sz w:val="22"/>
          <w:szCs w:val="22"/>
        </w:rPr>
        <w:t>end</w:t>
      </w:r>
      <w:r w:rsidRPr="00735933">
        <w:rPr>
          <w:color w:val="231F20"/>
          <w:spacing w:val="-5"/>
          <w:sz w:val="22"/>
          <w:szCs w:val="22"/>
        </w:rPr>
        <w:t xml:space="preserve"> </w:t>
      </w:r>
      <w:r w:rsidRPr="00735933">
        <w:rPr>
          <w:color w:val="231F20"/>
          <w:sz w:val="22"/>
          <w:szCs w:val="22"/>
        </w:rPr>
        <w:t>of</w:t>
      </w:r>
      <w:r w:rsidRPr="00735933">
        <w:rPr>
          <w:color w:val="231F20"/>
          <w:spacing w:val="-5"/>
          <w:sz w:val="22"/>
          <w:szCs w:val="22"/>
        </w:rPr>
        <w:t xml:space="preserve"> </w:t>
      </w:r>
      <w:r w:rsidRPr="00735933">
        <w:rPr>
          <w:color w:val="231F20"/>
          <w:sz w:val="22"/>
          <w:szCs w:val="22"/>
        </w:rPr>
        <w:t>the</w:t>
      </w:r>
      <w:r w:rsidRPr="00735933">
        <w:rPr>
          <w:color w:val="231F20"/>
          <w:spacing w:val="-4"/>
          <w:sz w:val="22"/>
          <w:szCs w:val="22"/>
        </w:rPr>
        <w:t xml:space="preserve"> </w:t>
      </w:r>
      <w:r w:rsidRPr="00735933">
        <w:rPr>
          <w:color w:val="231F20"/>
          <w:sz w:val="22"/>
          <w:szCs w:val="22"/>
        </w:rPr>
        <w:t>academic</w:t>
      </w:r>
      <w:r w:rsidRPr="00735933">
        <w:rPr>
          <w:color w:val="231F20"/>
          <w:spacing w:val="-4"/>
          <w:sz w:val="22"/>
          <w:szCs w:val="22"/>
        </w:rPr>
        <w:t xml:space="preserve"> </w:t>
      </w:r>
      <w:r w:rsidRPr="00735933">
        <w:rPr>
          <w:color w:val="231F20"/>
          <w:sz w:val="22"/>
          <w:szCs w:val="22"/>
        </w:rPr>
        <w:t>year</w:t>
      </w:r>
      <w:r w:rsidRPr="00735933">
        <w:rPr>
          <w:color w:val="231F20"/>
          <w:spacing w:val="-4"/>
          <w:sz w:val="22"/>
          <w:szCs w:val="22"/>
        </w:rPr>
        <w:t xml:space="preserve"> </w:t>
      </w:r>
      <w:r w:rsidRPr="00735933">
        <w:rPr>
          <w:color w:val="231F20"/>
          <w:sz w:val="22"/>
          <w:szCs w:val="22"/>
        </w:rPr>
        <w:t>and</w:t>
      </w:r>
      <w:r w:rsidRPr="00735933">
        <w:rPr>
          <w:color w:val="231F20"/>
          <w:spacing w:val="-5"/>
          <w:sz w:val="22"/>
          <w:szCs w:val="22"/>
        </w:rPr>
        <w:t xml:space="preserve"> </w:t>
      </w:r>
      <w:r w:rsidRPr="00735933">
        <w:rPr>
          <w:color w:val="231F20"/>
          <w:sz w:val="22"/>
          <w:szCs w:val="22"/>
        </w:rPr>
        <w:t>will</w:t>
      </w:r>
      <w:r w:rsidRPr="00735933">
        <w:rPr>
          <w:color w:val="231F20"/>
          <w:spacing w:val="-5"/>
          <w:sz w:val="22"/>
          <w:szCs w:val="22"/>
        </w:rPr>
        <w:t xml:space="preserve"> </w:t>
      </w:r>
      <w:r w:rsidRPr="00735933">
        <w:rPr>
          <w:color w:val="231F20"/>
          <w:sz w:val="22"/>
          <w:szCs w:val="22"/>
        </w:rPr>
        <w:t>showcase</w:t>
      </w:r>
      <w:r w:rsidRPr="00735933">
        <w:rPr>
          <w:color w:val="231F20"/>
          <w:spacing w:val="-4"/>
          <w:sz w:val="22"/>
          <w:szCs w:val="22"/>
        </w:rPr>
        <w:t xml:space="preserve"> </w:t>
      </w:r>
      <w:r w:rsidRPr="00735933">
        <w:rPr>
          <w:color w:val="231F20"/>
          <w:sz w:val="22"/>
          <w:szCs w:val="22"/>
        </w:rPr>
        <w:t>the</w:t>
      </w:r>
      <w:r w:rsidRPr="00735933">
        <w:rPr>
          <w:color w:val="231F20"/>
          <w:spacing w:val="-4"/>
          <w:sz w:val="22"/>
          <w:szCs w:val="22"/>
        </w:rPr>
        <w:t xml:space="preserve"> </w:t>
      </w:r>
      <w:r w:rsidRPr="00735933">
        <w:rPr>
          <w:color w:val="231F20"/>
          <w:sz w:val="22"/>
          <w:szCs w:val="22"/>
        </w:rPr>
        <w:t>key</w:t>
      </w:r>
      <w:r w:rsidRPr="00735933">
        <w:rPr>
          <w:color w:val="231F20"/>
          <w:spacing w:val="-4"/>
          <w:sz w:val="22"/>
          <w:szCs w:val="22"/>
        </w:rPr>
        <w:t xml:space="preserve"> </w:t>
      </w:r>
      <w:r w:rsidRPr="00735933">
        <w:rPr>
          <w:color w:val="231F20"/>
          <w:sz w:val="22"/>
          <w:szCs w:val="22"/>
        </w:rPr>
        <w:t>achievements</w:t>
      </w:r>
      <w:r w:rsidRPr="00735933">
        <w:rPr>
          <w:color w:val="231F20"/>
          <w:spacing w:val="-5"/>
          <w:sz w:val="22"/>
          <w:szCs w:val="22"/>
        </w:rPr>
        <w:t xml:space="preserve"> </w:t>
      </w:r>
      <w:r w:rsidRPr="00735933">
        <w:rPr>
          <w:color w:val="231F20"/>
          <w:sz w:val="22"/>
          <w:szCs w:val="22"/>
        </w:rPr>
        <w:t>schools</w:t>
      </w:r>
      <w:r w:rsidRPr="00735933">
        <w:rPr>
          <w:color w:val="231F20"/>
          <w:spacing w:val="-5"/>
          <w:sz w:val="22"/>
          <w:szCs w:val="22"/>
        </w:rPr>
        <w:t xml:space="preserve"> </w:t>
      </w:r>
      <w:r w:rsidRPr="00735933">
        <w:rPr>
          <w:color w:val="231F20"/>
          <w:sz w:val="22"/>
          <w:szCs w:val="22"/>
        </w:rPr>
        <w:t>have</w:t>
      </w:r>
      <w:r w:rsidRPr="00735933">
        <w:rPr>
          <w:color w:val="231F20"/>
          <w:spacing w:val="-4"/>
          <w:sz w:val="22"/>
          <w:szCs w:val="22"/>
        </w:rPr>
        <w:t xml:space="preserve"> </w:t>
      </w:r>
      <w:r w:rsidRPr="00735933">
        <w:rPr>
          <w:color w:val="231F20"/>
          <w:sz w:val="22"/>
          <w:szCs w:val="22"/>
        </w:rPr>
        <w:t>made</w:t>
      </w:r>
      <w:r w:rsidRPr="00735933">
        <w:rPr>
          <w:color w:val="231F20"/>
          <w:spacing w:val="-4"/>
          <w:sz w:val="22"/>
          <w:szCs w:val="22"/>
        </w:rPr>
        <w:t xml:space="preserve"> </w:t>
      </w:r>
      <w:r w:rsidRPr="00735933">
        <w:rPr>
          <w:color w:val="231F20"/>
          <w:sz w:val="22"/>
          <w:szCs w:val="22"/>
        </w:rPr>
        <w:t>with</w:t>
      </w:r>
      <w:r w:rsidRPr="00735933">
        <w:rPr>
          <w:color w:val="231F20"/>
          <w:spacing w:val="-5"/>
          <w:sz w:val="22"/>
          <w:szCs w:val="22"/>
        </w:rPr>
        <w:t xml:space="preserve"> </w:t>
      </w:r>
      <w:r w:rsidRPr="00735933">
        <w:rPr>
          <w:color w:val="231F20"/>
          <w:sz w:val="22"/>
          <w:szCs w:val="22"/>
        </w:rPr>
        <w:t>their Primary PE and sport premium spending.</w:t>
      </w:r>
    </w:p>
    <w:p w14:paraId="7BD7A1F5" w14:textId="77777777" w:rsidR="0069539B" w:rsidRPr="00735933" w:rsidRDefault="0069539B">
      <w:pPr>
        <w:pStyle w:val="BodyText"/>
        <w:spacing w:before="7"/>
        <w:rPr>
          <w:sz w:val="22"/>
          <w:szCs w:val="22"/>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4205"/>
        <w:gridCol w:w="6394"/>
        <w:gridCol w:w="4768"/>
      </w:tblGrid>
      <w:tr w:rsidR="0069539B" w:rsidRPr="00735933" w14:paraId="32733F9B" w14:textId="77777777" w:rsidTr="005D6719">
        <w:trPr>
          <w:trHeight w:val="499"/>
        </w:trPr>
        <w:tc>
          <w:tcPr>
            <w:tcW w:w="4205" w:type="dxa"/>
          </w:tcPr>
          <w:p w14:paraId="1A6D23A6" w14:textId="77777777" w:rsidR="0069539B" w:rsidRPr="00735933" w:rsidRDefault="00275270">
            <w:pPr>
              <w:pStyle w:val="TableParagraph"/>
              <w:rPr>
                <w:b/>
              </w:rPr>
            </w:pPr>
            <w:r w:rsidRPr="00735933">
              <w:rPr>
                <w:b/>
                <w:color w:val="231F20"/>
                <w:spacing w:val="-2"/>
              </w:rPr>
              <w:t>Activity/Action</w:t>
            </w:r>
          </w:p>
        </w:tc>
        <w:tc>
          <w:tcPr>
            <w:tcW w:w="6394" w:type="dxa"/>
          </w:tcPr>
          <w:p w14:paraId="67FD63A8" w14:textId="77777777" w:rsidR="0069539B" w:rsidRPr="00735933" w:rsidRDefault="00275270">
            <w:pPr>
              <w:pStyle w:val="TableParagraph"/>
              <w:ind w:left="79"/>
              <w:rPr>
                <w:b/>
              </w:rPr>
            </w:pPr>
            <w:r w:rsidRPr="00735933">
              <w:rPr>
                <w:b/>
                <w:color w:val="231F20"/>
                <w:spacing w:val="-2"/>
              </w:rPr>
              <w:t>Impact</w:t>
            </w:r>
          </w:p>
        </w:tc>
        <w:tc>
          <w:tcPr>
            <w:tcW w:w="4768" w:type="dxa"/>
          </w:tcPr>
          <w:p w14:paraId="7EE50163" w14:textId="77777777" w:rsidR="0069539B" w:rsidRPr="00735933" w:rsidRDefault="00275270">
            <w:pPr>
              <w:pStyle w:val="TableParagraph"/>
              <w:rPr>
                <w:b/>
              </w:rPr>
            </w:pPr>
            <w:r w:rsidRPr="00735933">
              <w:rPr>
                <w:b/>
                <w:color w:val="231F20"/>
                <w:spacing w:val="-2"/>
              </w:rPr>
              <w:t>Comments</w:t>
            </w:r>
          </w:p>
        </w:tc>
      </w:tr>
      <w:tr w:rsidR="0069539B" w:rsidRPr="00735933" w14:paraId="7C6F5942" w14:textId="77777777" w:rsidTr="005D6719">
        <w:trPr>
          <w:trHeight w:val="5379"/>
        </w:trPr>
        <w:tc>
          <w:tcPr>
            <w:tcW w:w="4205" w:type="dxa"/>
          </w:tcPr>
          <w:p w14:paraId="30987C2C" w14:textId="77777777" w:rsidR="005D6719" w:rsidRPr="00735933" w:rsidRDefault="005D6719" w:rsidP="005D6719">
            <w:pPr>
              <w:pStyle w:val="TableParagraph"/>
              <w:spacing w:before="18" w:line="235" w:lineRule="auto"/>
              <w:ind w:right="162"/>
            </w:pPr>
            <w:r w:rsidRPr="00735933">
              <w:t>Expand PALS to the KS1 playground, invest in equipment, storage and secure locks to keep equipment safe. Involve less active pupils in more physical activity.</w:t>
            </w:r>
          </w:p>
          <w:p w14:paraId="521AE1FD" w14:textId="77777777" w:rsidR="0069539B" w:rsidRPr="00735933" w:rsidRDefault="0069539B">
            <w:pPr>
              <w:pStyle w:val="TableParagraph"/>
              <w:spacing w:before="0"/>
              <w:ind w:left="0"/>
              <w:rPr>
                <w:rFonts w:ascii="Times New Roman"/>
              </w:rPr>
            </w:pPr>
          </w:p>
          <w:p w14:paraId="6C5C9906" w14:textId="77777777" w:rsidR="005D6719" w:rsidRPr="00735933" w:rsidRDefault="005D6719">
            <w:pPr>
              <w:pStyle w:val="TableParagraph"/>
              <w:spacing w:before="0"/>
              <w:ind w:left="0"/>
              <w:rPr>
                <w:rFonts w:ascii="Times New Roman"/>
              </w:rPr>
            </w:pPr>
          </w:p>
          <w:p w14:paraId="37676D85" w14:textId="77777777" w:rsidR="005D6719" w:rsidRPr="00735933" w:rsidRDefault="005D6719">
            <w:pPr>
              <w:pStyle w:val="TableParagraph"/>
              <w:spacing w:before="0"/>
              <w:ind w:left="0"/>
              <w:rPr>
                <w:rFonts w:ascii="Times New Roman"/>
              </w:rPr>
            </w:pPr>
          </w:p>
          <w:p w14:paraId="31E136ED" w14:textId="77777777" w:rsidR="005D6719" w:rsidRPr="00735933" w:rsidRDefault="005D6719">
            <w:pPr>
              <w:pStyle w:val="TableParagraph"/>
              <w:spacing w:before="0"/>
              <w:ind w:left="0"/>
              <w:rPr>
                <w:rFonts w:ascii="Times New Roman"/>
              </w:rPr>
            </w:pPr>
          </w:p>
          <w:p w14:paraId="15E1685A" w14:textId="54495661" w:rsidR="005D6719" w:rsidRPr="00735933" w:rsidRDefault="005D6719" w:rsidP="005D6719">
            <w:pPr>
              <w:pStyle w:val="TableParagraph"/>
              <w:spacing w:before="18" w:line="235" w:lineRule="auto"/>
              <w:ind w:left="0" w:right="162"/>
            </w:pPr>
            <w:r w:rsidRPr="00735933">
              <w:t>Encourage participation in a wide range of sports and sport clubs through Sports Week and weekly PE run by sporting professionals. All children have access to high quality resources during PE sessions with sporting professionals and teachers that is delivered during curriculum. Sport equipment is out at break times for children to access and new playground markings have been installed. All children are provided with 6 weeks of Forest School.</w:t>
            </w:r>
          </w:p>
          <w:p w14:paraId="590D4C55" w14:textId="77777777" w:rsidR="00690D7A" w:rsidRPr="00735933" w:rsidRDefault="00690D7A" w:rsidP="005D6719">
            <w:pPr>
              <w:pStyle w:val="TableParagraph"/>
              <w:spacing w:before="18" w:line="235" w:lineRule="auto"/>
              <w:ind w:left="0" w:right="162"/>
            </w:pPr>
          </w:p>
          <w:p w14:paraId="6E363C62" w14:textId="77777777" w:rsidR="00690D7A" w:rsidRPr="00735933" w:rsidRDefault="00690D7A" w:rsidP="005D6719">
            <w:pPr>
              <w:pStyle w:val="TableParagraph"/>
              <w:spacing w:before="18" w:line="235" w:lineRule="auto"/>
              <w:ind w:left="0" w:right="162"/>
            </w:pPr>
          </w:p>
          <w:p w14:paraId="31B75DD5" w14:textId="77777777" w:rsidR="00690D7A" w:rsidRPr="00735933" w:rsidRDefault="00690D7A" w:rsidP="005D6719">
            <w:pPr>
              <w:pStyle w:val="TableParagraph"/>
              <w:spacing w:before="18" w:line="235" w:lineRule="auto"/>
              <w:ind w:left="0" w:right="162"/>
            </w:pPr>
          </w:p>
          <w:p w14:paraId="62979350" w14:textId="77777777" w:rsidR="00690D7A" w:rsidRPr="00735933" w:rsidRDefault="00690D7A" w:rsidP="005D6719">
            <w:pPr>
              <w:pStyle w:val="TableParagraph"/>
              <w:spacing w:before="18" w:line="235" w:lineRule="auto"/>
              <w:ind w:left="0" w:right="162"/>
            </w:pPr>
          </w:p>
          <w:p w14:paraId="6BFB4338" w14:textId="77777777" w:rsidR="00690D7A" w:rsidRPr="00735933" w:rsidRDefault="00690D7A" w:rsidP="005D6719">
            <w:pPr>
              <w:pStyle w:val="TableParagraph"/>
              <w:spacing w:before="18" w:line="235" w:lineRule="auto"/>
              <w:ind w:left="0" w:right="162"/>
            </w:pPr>
          </w:p>
          <w:p w14:paraId="62AC108E" w14:textId="7E040760" w:rsidR="00690D7A" w:rsidRPr="00735933" w:rsidRDefault="00690D7A" w:rsidP="00690D7A">
            <w:pPr>
              <w:pStyle w:val="TableParagraph"/>
              <w:spacing w:before="18" w:line="235" w:lineRule="auto"/>
              <w:ind w:left="0" w:right="162"/>
            </w:pPr>
            <w:r w:rsidRPr="00735933">
              <w:t xml:space="preserve">Investment in OPAL outdoor learning to support active playtimes and lunchtimes is successful as seen in pupil voice, reduction of </w:t>
            </w:r>
            <w:proofErr w:type="spellStart"/>
            <w:r w:rsidRPr="00735933">
              <w:t>behaviour</w:t>
            </w:r>
            <w:proofErr w:type="spellEnd"/>
            <w:r w:rsidRPr="00735933">
              <w:t xml:space="preserve"> incident and parent voice.</w:t>
            </w:r>
          </w:p>
          <w:p w14:paraId="07C412CA" w14:textId="77777777" w:rsidR="005D6719" w:rsidRPr="00735933" w:rsidRDefault="005D6719">
            <w:pPr>
              <w:pStyle w:val="TableParagraph"/>
              <w:spacing w:before="0"/>
              <w:ind w:left="0"/>
              <w:rPr>
                <w:rFonts w:ascii="Times New Roman"/>
              </w:rPr>
            </w:pPr>
          </w:p>
          <w:p w14:paraId="79DD15C8" w14:textId="77777777" w:rsidR="00690D7A" w:rsidRPr="00735933" w:rsidRDefault="00690D7A" w:rsidP="00690D7A">
            <w:pPr>
              <w:pStyle w:val="TableParagraph"/>
              <w:spacing w:before="18" w:line="235" w:lineRule="auto"/>
              <w:ind w:right="162"/>
              <w:rPr>
                <w:spacing w:val="-4"/>
              </w:rPr>
            </w:pPr>
            <w:r w:rsidRPr="00735933">
              <w:t>CPD</w:t>
            </w:r>
            <w:r w:rsidRPr="00735933">
              <w:rPr>
                <w:spacing w:val="-16"/>
              </w:rPr>
              <w:t xml:space="preserve"> </w:t>
            </w:r>
            <w:r w:rsidRPr="00735933">
              <w:t xml:space="preserve">for </w:t>
            </w:r>
            <w:r w:rsidRPr="00735933">
              <w:rPr>
                <w:spacing w:val="-2"/>
              </w:rPr>
              <w:t xml:space="preserve">teachers. </w:t>
            </w:r>
            <w:r w:rsidRPr="00735933">
              <w:rPr>
                <w:spacing w:val="-4"/>
              </w:rPr>
              <w:t>Kent FA to come and do some general PE training to help improve teacher confidence.</w:t>
            </w:r>
          </w:p>
          <w:p w14:paraId="22F0FC3E" w14:textId="77777777" w:rsidR="00690D7A" w:rsidRPr="00735933" w:rsidRDefault="00690D7A" w:rsidP="00690D7A">
            <w:pPr>
              <w:pStyle w:val="TableParagraph"/>
              <w:spacing w:before="18" w:line="235" w:lineRule="auto"/>
              <w:ind w:right="162"/>
              <w:rPr>
                <w:spacing w:val="-4"/>
              </w:rPr>
            </w:pPr>
          </w:p>
          <w:p w14:paraId="1209971D" w14:textId="77777777" w:rsidR="00690D7A" w:rsidRPr="00735933" w:rsidRDefault="00690D7A" w:rsidP="00690D7A">
            <w:pPr>
              <w:pStyle w:val="TableParagraph"/>
              <w:spacing w:before="18" w:line="235" w:lineRule="auto"/>
              <w:ind w:right="162"/>
              <w:rPr>
                <w:spacing w:val="-4"/>
              </w:rPr>
            </w:pPr>
          </w:p>
          <w:p w14:paraId="14F6FD0B" w14:textId="77777777" w:rsidR="00690D7A" w:rsidRPr="00735933" w:rsidRDefault="00690D7A" w:rsidP="00690D7A">
            <w:pPr>
              <w:pStyle w:val="TableParagraph"/>
              <w:spacing w:before="18" w:line="235" w:lineRule="auto"/>
              <w:ind w:right="162"/>
              <w:rPr>
                <w:spacing w:val="-4"/>
              </w:rPr>
            </w:pPr>
          </w:p>
          <w:p w14:paraId="2357C116" w14:textId="77777777" w:rsidR="00690D7A" w:rsidRPr="00735933" w:rsidRDefault="00690D7A" w:rsidP="00690D7A">
            <w:pPr>
              <w:pStyle w:val="TableParagraph"/>
              <w:spacing w:before="18" w:line="235" w:lineRule="auto"/>
              <w:ind w:left="0" w:right="162"/>
              <w:rPr>
                <w:spacing w:val="-4"/>
              </w:rPr>
            </w:pPr>
            <w:r w:rsidRPr="00735933">
              <w:rPr>
                <w:spacing w:val="-4"/>
              </w:rPr>
              <w:t>Transport for events to increase participation in competitive sport (e.g. local and county competitions)</w:t>
            </w:r>
          </w:p>
          <w:p w14:paraId="51196F93" w14:textId="77777777" w:rsidR="00E44D71" w:rsidRPr="00735933" w:rsidRDefault="00E44D71" w:rsidP="00690D7A">
            <w:pPr>
              <w:pStyle w:val="TableParagraph"/>
              <w:spacing w:before="18" w:line="235" w:lineRule="auto"/>
              <w:ind w:left="0" w:right="162"/>
              <w:rPr>
                <w:spacing w:val="-4"/>
              </w:rPr>
            </w:pPr>
          </w:p>
          <w:p w14:paraId="57DA41E1" w14:textId="77777777" w:rsidR="00E44D71" w:rsidRPr="00735933" w:rsidRDefault="00E44D71" w:rsidP="00690D7A">
            <w:pPr>
              <w:pStyle w:val="TableParagraph"/>
              <w:spacing w:before="18" w:line="235" w:lineRule="auto"/>
              <w:ind w:left="0" w:right="162"/>
              <w:rPr>
                <w:spacing w:val="-4"/>
              </w:rPr>
            </w:pPr>
          </w:p>
          <w:p w14:paraId="6B1E28A8" w14:textId="77777777" w:rsidR="00E44D71" w:rsidRPr="00735933" w:rsidRDefault="00E44D71" w:rsidP="00690D7A">
            <w:pPr>
              <w:pStyle w:val="TableParagraph"/>
              <w:spacing w:before="18" w:line="235" w:lineRule="auto"/>
              <w:ind w:left="0" w:right="162"/>
              <w:rPr>
                <w:spacing w:val="-4"/>
              </w:rPr>
            </w:pPr>
          </w:p>
          <w:p w14:paraId="7F0A9FA7" w14:textId="77777777" w:rsidR="00E44D71" w:rsidRPr="00735933" w:rsidRDefault="00E44D71" w:rsidP="00690D7A">
            <w:pPr>
              <w:pStyle w:val="TableParagraph"/>
              <w:spacing w:before="18" w:line="235" w:lineRule="auto"/>
              <w:ind w:left="0" w:right="162"/>
              <w:rPr>
                <w:spacing w:val="-4"/>
              </w:rPr>
            </w:pPr>
          </w:p>
          <w:p w14:paraId="5907B011" w14:textId="77777777" w:rsidR="00E44D71" w:rsidRPr="00735933" w:rsidRDefault="00E44D71" w:rsidP="00E44D71">
            <w:pPr>
              <w:pStyle w:val="TableParagraph"/>
              <w:spacing w:before="18" w:line="235" w:lineRule="auto"/>
              <w:ind w:left="0" w:right="162"/>
              <w:rPr>
                <w:spacing w:val="-4"/>
              </w:rPr>
            </w:pPr>
            <w:r w:rsidRPr="00735933">
              <w:rPr>
                <w:spacing w:val="-4"/>
              </w:rPr>
              <w:t>Funding for sports coaches and specialist teachers. Opportunity for CPD for teaching staff.</w:t>
            </w:r>
          </w:p>
          <w:p w14:paraId="16FA68E6" w14:textId="77777777" w:rsidR="00E44D71" w:rsidRPr="00735933" w:rsidRDefault="00E44D71" w:rsidP="00E44D71">
            <w:pPr>
              <w:pStyle w:val="TableParagraph"/>
              <w:spacing w:before="18" w:line="235" w:lineRule="auto"/>
              <w:ind w:left="0" w:right="162"/>
              <w:rPr>
                <w:spacing w:val="-4"/>
              </w:rPr>
            </w:pPr>
            <w:r w:rsidRPr="00735933">
              <w:rPr>
                <w:spacing w:val="-4"/>
              </w:rPr>
              <w:t>Further budgeting for more EYFS/KS1 opportunities with sports coaching.</w:t>
            </w:r>
          </w:p>
          <w:p w14:paraId="745B7E5D" w14:textId="77777777" w:rsidR="00826038" w:rsidRPr="00735933" w:rsidRDefault="00826038" w:rsidP="00E44D71">
            <w:pPr>
              <w:pStyle w:val="TableParagraph"/>
              <w:spacing w:before="18" w:line="235" w:lineRule="auto"/>
              <w:ind w:left="0" w:right="162"/>
              <w:rPr>
                <w:spacing w:val="-4"/>
              </w:rPr>
            </w:pPr>
          </w:p>
          <w:p w14:paraId="750BA101" w14:textId="77777777" w:rsidR="00826038" w:rsidRPr="00735933" w:rsidRDefault="00826038" w:rsidP="00E44D71">
            <w:pPr>
              <w:pStyle w:val="TableParagraph"/>
              <w:spacing w:before="18" w:line="235" w:lineRule="auto"/>
              <w:ind w:left="0" w:right="162"/>
              <w:rPr>
                <w:spacing w:val="-4"/>
              </w:rPr>
            </w:pPr>
          </w:p>
          <w:p w14:paraId="5A2CA0DE" w14:textId="73EE0287" w:rsidR="00826038" w:rsidRPr="00735933" w:rsidRDefault="00826038" w:rsidP="00E44D71">
            <w:pPr>
              <w:pStyle w:val="TableParagraph"/>
              <w:spacing w:before="18" w:line="235" w:lineRule="auto"/>
              <w:ind w:left="0" w:right="162"/>
              <w:rPr>
                <w:spacing w:val="-4"/>
              </w:rPr>
            </w:pPr>
            <w:r w:rsidRPr="00735933">
              <w:rPr>
                <w:spacing w:val="-4"/>
              </w:rPr>
              <w:t>Funding for new sports equipment for lessons, clubs, intervention groups and forest school.</w:t>
            </w:r>
          </w:p>
          <w:p w14:paraId="559BB5CA" w14:textId="77777777" w:rsidR="00E44D71" w:rsidRPr="00735933" w:rsidRDefault="00E44D71" w:rsidP="00690D7A">
            <w:pPr>
              <w:pStyle w:val="TableParagraph"/>
              <w:spacing w:before="18" w:line="235" w:lineRule="auto"/>
              <w:ind w:left="0" w:right="162"/>
              <w:rPr>
                <w:spacing w:val="-4"/>
              </w:rPr>
            </w:pPr>
          </w:p>
          <w:p w14:paraId="5199E46B" w14:textId="77777777" w:rsidR="00E44D71" w:rsidRPr="00735933" w:rsidRDefault="00E44D71" w:rsidP="00690D7A">
            <w:pPr>
              <w:pStyle w:val="TableParagraph"/>
              <w:spacing w:before="18" w:line="235" w:lineRule="auto"/>
              <w:ind w:left="0" w:right="162"/>
              <w:rPr>
                <w:spacing w:val="-4"/>
              </w:rPr>
            </w:pPr>
          </w:p>
          <w:p w14:paraId="081174DA" w14:textId="77777777" w:rsidR="005D6719" w:rsidRPr="00735933" w:rsidRDefault="005D6719">
            <w:pPr>
              <w:pStyle w:val="TableParagraph"/>
              <w:spacing w:before="0"/>
              <w:ind w:left="0"/>
              <w:rPr>
                <w:rFonts w:ascii="Times New Roman"/>
              </w:rPr>
            </w:pPr>
          </w:p>
          <w:p w14:paraId="20BC7BC8" w14:textId="77777777" w:rsidR="005D6719" w:rsidRPr="00735933" w:rsidRDefault="005D6719">
            <w:pPr>
              <w:pStyle w:val="TableParagraph"/>
              <w:spacing w:before="0"/>
              <w:ind w:left="0"/>
              <w:rPr>
                <w:rFonts w:ascii="Times New Roman"/>
              </w:rPr>
            </w:pPr>
          </w:p>
          <w:p w14:paraId="0A5BF4E7" w14:textId="77777777" w:rsidR="005D6719" w:rsidRPr="00735933" w:rsidRDefault="005D6719">
            <w:pPr>
              <w:pStyle w:val="TableParagraph"/>
              <w:spacing w:before="0"/>
              <w:ind w:left="0"/>
              <w:rPr>
                <w:rFonts w:ascii="Times New Roman"/>
              </w:rPr>
            </w:pPr>
          </w:p>
        </w:tc>
        <w:tc>
          <w:tcPr>
            <w:tcW w:w="6394" w:type="dxa"/>
          </w:tcPr>
          <w:p w14:paraId="1C83AB1F" w14:textId="333C4BA3" w:rsidR="0069539B" w:rsidRPr="00735933" w:rsidRDefault="005D6719">
            <w:pPr>
              <w:pStyle w:val="TableParagraph"/>
              <w:spacing w:before="0"/>
              <w:ind w:left="0"/>
              <w:rPr>
                <w:rFonts w:asciiTheme="minorHAnsi" w:hAnsiTheme="minorHAnsi" w:cstheme="minorHAnsi"/>
              </w:rPr>
            </w:pPr>
            <w:r w:rsidRPr="00735933">
              <w:rPr>
                <w:rFonts w:asciiTheme="minorHAnsi" w:hAnsiTheme="minorHAnsi" w:cstheme="minorHAnsi"/>
              </w:rPr>
              <w:t xml:space="preserve">Sports leaders (PALS) have taken responsibility of the playground activities and making sure the equipment has been stored safely. The equipment purchased has been thoroughly used </w:t>
            </w:r>
            <w:proofErr w:type="spellStart"/>
            <w:r w:rsidRPr="00735933">
              <w:rPr>
                <w:rFonts w:asciiTheme="minorHAnsi" w:hAnsiTheme="minorHAnsi" w:cstheme="minorHAnsi"/>
              </w:rPr>
              <w:t>everyday</w:t>
            </w:r>
            <w:proofErr w:type="spellEnd"/>
            <w:r w:rsidRPr="00735933">
              <w:rPr>
                <w:rFonts w:asciiTheme="minorHAnsi" w:hAnsiTheme="minorHAnsi" w:cstheme="minorHAnsi"/>
              </w:rPr>
              <w:t xml:space="preserve"> and they have been engaging many groups of children to take part. PALS have their own T shirts and also are leading activities such as inter-house, which has developed their confidence and leadership skills.</w:t>
            </w:r>
          </w:p>
          <w:p w14:paraId="02487C9D" w14:textId="77777777" w:rsidR="005D6719" w:rsidRPr="00735933" w:rsidRDefault="005D6719">
            <w:pPr>
              <w:pStyle w:val="TableParagraph"/>
              <w:spacing w:before="0"/>
              <w:ind w:left="0"/>
              <w:rPr>
                <w:rFonts w:asciiTheme="minorHAnsi" w:hAnsiTheme="minorHAnsi" w:cstheme="minorHAnsi"/>
              </w:rPr>
            </w:pPr>
          </w:p>
          <w:p w14:paraId="2804FC2A" w14:textId="77777777" w:rsidR="005D6719" w:rsidRPr="00735933" w:rsidRDefault="005D6719">
            <w:pPr>
              <w:pStyle w:val="TableParagraph"/>
              <w:spacing w:before="0"/>
              <w:ind w:left="0"/>
              <w:rPr>
                <w:rFonts w:asciiTheme="minorHAnsi" w:hAnsiTheme="minorHAnsi" w:cstheme="minorHAnsi"/>
              </w:rPr>
            </w:pPr>
          </w:p>
          <w:p w14:paraId="7B9BEE60" w14:textId="586C7B82" w:rsidR="005D6719" w:rsidRPr="00735933" w:rsidRDefault="005D6719">
            <w:pPr>
              <w:pStyle w:val="TableParagraph"/>
              <w:spacing w:before="0"/>
              <w:ind w:left="0"/>
              <w:rPr>
                <w:rFonts w:asciiTheme="minorHAnsi" w:hAnsiTheme="minorHAnsi" w:cstheme="minorHAnsi"/>
              </w:rPr>
            </w:pPr>
            <w:r w:rsidRPr="00735933">
              <w:rPr>
                <w:rFonts w:asciiTheme="minorHAnsi" w:hAnsiTheme="minorHAnsi" w:cstheme="minorHAnsi"/>
              </w:rPr>
              <w:t>Inter-house competitions run termly, covering a variety of sports so children have access to those that are not on their long term plan. Weekly sports clubs run each term and change each term to cover a variety of sports, sports coaches come in for</w:t>
            </w:r>
            <w:r w:rsidR="00690D7A" w:rsidRPr="00735933">
              <w:rPr>
                <w:rFonts w:asciiTheme="minorHAnsi" w:hAnsiTheme="minorHAnsi" w:cstheme="minorHAnsi"/>
              </w:rPr>
              <w:t xml:space="preserve"> some specialist clubs e.g. cricket. Sporting professionals have come in throughout the year (including golf, </w:t>
            </w:r>
            <w:r w:rsidR="00826038" w:rsidRPr="00735933">
              <w:rPr>
                <w:rFonts w:asciiTheme="minorHAnsi" w:hAnsiTheme="minorHAnsi" w:cstheme="minorHAnsi"/>
              </w:rPr>
              <w:t xml:space="preserve">yoga, </w:t>
            </w:r>
            <w:r w:rsidR="00690D7A" w:rsidRPr="00735933">
              <w:rPr>
                <w:rFonts w:asciiTheme="minorHAnsi" w:hAnsiTheme="minorHAnsi" w:cstheme="minorHAnsi"/>
              </w:rPr>
              <w:t>football, hockey, gymnastics and archery) to give the children an experience of lots of different sports, which they may not normally have access to. New equipment purchased this year, high quality so will last for a variety of sports and lessons. New metal goal posts, netball posts and basketball posts have all been erected. Sports equipment has been provided through PALS (see above) and each child for every year group has had a terms worth of Forest School. Pupil voice has shown they have thoroughly enjoyed it.</w:t>
            </w:r>
          </w:p>
          <w:p w14:paraId="2814C67F" w14:textId="3C112670" w:rsidR="00690D7A" w:rsidRDefault="00690D7A">
            <w:pPr>
              <w:pStyle w:val="TableParagraph"/>
              <w:spacing w:before="0"/>
              <w:ind w:left="0"/>
              <w:rPr>
                <w:rFonts w:asciiTheme="minorHAnsi" w:hAnsiTheme="minorHAnsi" w:cstheme="minorHAnsi"/>
              </w:rPr>
            </w:pPr>
          </w:p>
          <w:p w14:paraId="78FC729F" w14:textId="07C63919" w:rsidR="00F0263E" w:rsidRDefault="00F0263E">
            <w:pPr>
              <w:pStyle w:val="TableParagraph"/>
              <w:spacing w:before="0"/>
              <w:ind w:left="0"/>
              <w:rPr>
                <w:rFonts w:asciiTheme="minorHAnsi" w:hAnsiTheme="minorHAnsi" w:cstheme="minorHAnsi"/>
              </w:rPr>
            </w:pPr>
          </w:p>
          <w:p w14:paraId="5A8926F5" w14:textId="77777777" w:rsidR="00F0263E" w:rsidRPr="00735933" w:rsidRDefault="00F0263E">
            <w:pPr>
              <w:pStyle w:val="TableParagraph"/>
              <w:spacing w:before="0"/>
              <w:ind w:left="0"/>
              <w:rPr>
                <w:rFonts w:asciiTheme="minorHAnsi" w:hAnsiTheme="minorHAnsi" w:cstheme="minorHAnsi"/>
              </w:rPr>
            </w:pPr>
          </w:p>
          <w:p w14:paraId="319988ED" w14:textId="77777777" w:rsidR="00690D7A" w:rsidRPr="00735933" w:rsidRDefault="00690D7A">
            <w:pPr>
              <w:pStyle w:val="TableParagraph"/>
              <w:spacing w:before="0"/>
              <w:ind w:left="0"/>
              <w:rPr>
                <w:rFonts w:asciiTheme="minorHAnsi" w:hAnsiTheme="minorHAnsi" w:cstheme="minorHAnsi"/>
              </w:rPr>
            </w:pPr>
            <w:r w:rsidRPr="00735933">
              <w:rPr>
                <w:rFonts w:asciiTheme="minorHAnsi" w:hAnsiTheme="minorHAnsi" w:cstheme="minorHAnsi"/>
              </w:rPr>
              <w:t>Book in school visit for next year to observe and invest in OPAL. PALS has been very successful, so will be good to continue this next year and implement.</w:t>
            </w:r>
          </w:p>
          <w:p w14:paraId="5E709E31" w14:textId="763D37C5" w:rsidR="00690D7A" w:rsidRDefault="00690D7A">
            <w:pPr>
              <w:pStyle w:val="TableParagraph"/>
              <w:spacing w:before="0"/>
              <w:ind w:left="0"/>
              <w:rPr>
                <w:rFonts w:asciiTheme="minorHAnsi" w:hAnsiTheme="minorHAnsi" w:cstheme="minorHAnsi"/>
              </w:rPr>
            </w:pPr>
          </w:p>
          <w:p w14:paraId="2591687E" w14:textId="77777777" w:rsidR="00F0263E" w:rsidRPr="00735933" w:rsidRDefault="00F0263E">
            <w:pPr>
              <w:pStyle w:val="TableParagraph"/>
              <w:spacing w:before="0"/>
              <w:ind w:left="0"/>
              <w:rPr>
                <w:rFonts w:asciiTheme="minorHAnsi" w:hAnsiTheme="minorHAnsi" w:cstheme="minorHAnsi"/>
              </w:rPr>
            </w:pPr>
          </w:p>
          <w:p w14:paraId="78973245" w14:textId="77777777" w:rsidR="00690D7A" w:rsidRPr="00735933" w:rsidRDefault="00690D7A">
            <w:pPr>
              <w:pStyle w:val="TableParagraph"/>
              <w:spacing w:before="0"/>
              <w:ind w:left="0"/>
              <w:rPr>
                <w:rFonts w:asciiTheme="minorHAnsi" w:hAnsiTheme="minorHAnsi" w:cstheme="minorHAnsi"/>
              </w:rPr>
            </w:pPr>
            <w:r w:rsidRPr="00735933">
              <w:rPr>
                <w:rFonts w:asciiTheme="minorHAnsi" w:hAnsiTheme="minorHAnsi" w:cstheme="minorHAnsi"/>
              </w:rPr>
              <w:t>CPD has been successful and more booked in for Sept 2024. Staff meetings around PE planning and assessment have been successful and teachers feel more confident in assessing their children.</w:t>
            </w:r>
          </w:p>
          <w:p w14:paraId="5B7073A1" w14:textId="77777777" w:rsidR="00690D7A" w:rsidRPr="00735933" w:rsidRDefault="00690D7A">
            <w:pPr>
              <w:pStyle w:val="TableParagraph"/>
              <w:spacing w:before="0"/>
              <w:ind w:left="0"/>
              <w:rPr>
                <w:rFonts w:asciiTheme="minorHAnsi" w:hAnsiTheme="minorHAnsi" w:cstheme="minorHAnsi"/>
              </w:rPr>
            </w:pPr>
          </w:p>
          <w:p w14:paraId="0410DD5B" w14:textId="77777777" w:rsidR="00690D7A" w:rsidRPr="00735933" w:rsidRDefault="00690D7A">
            <w:pPr>
              <w:pStyle w:val="TableParagraph"/>
              <w:spacing w:before="0"/>
              <w:ind w:left="0"/>
              <w:rPr>
                <w:rFonts w:asciiTheme="minorHAnsi" w:hAnsiTheme="minorHAnsi" w:cstheme="minorHAnsi"/>
              </w:rPr>
            </w:pPr>
          </w:p>
          <w:p w14:paraId="1F97088A" w14:textId="77777777" w:rsidR="00690D7A" w:rsidRPr="00735933" w:rsidRDefault="00E44D71">
            <w:pPr>
              <w:pStyle w:val="TableParagraph"/>
              <w:spacing w:before="0"/>
              <w:ind w:left="0"/>
              <w:rPr>
                <w:rFonts w:asciiTheme="minorHAnsi" w:hAnsiTheme="minorHAnsi" w:cstheme="minorHAnsi"/>
              </w:rPr>
            </w:pPr>
            <w:r w:rsidRPr="00735933">
              <w:rPr>
                <w:rFonts w:asciiTheme="minorHAnsi" w:hAnsiTheme="minorHAnsi" w:cstheme="minorHAnsi"/>
              </w:rPr>
              <w:t>Children have had more access to events this year as we have hired minibuses/coaches to transport or parents have been able to provide transport. This has been an excellent opportunity for the children and they have achieved great success at the events.</w:t>
            </w:r>
          </w:p>
          <w:p w14:paraId="002F4677" w14:textId="77777777" w:rsidR="00E44D71" w:rsidRPr="00735933" w:rsidRDefault="00E44D71">
            <w:pPr>
              <w:pStyle w:val="TableParagraph"/>
              <w:spacing w:before="0"/>
              <w:ind w:left="0"/>
              <w:rPr>
                <w:rFonts w:asciiTheme="minorHAnsi" w:hAnsiTheme="minorHAnsi" w:cstheme="minorHAnsi"/>
              </w:rPr>
            </w:pPr>
          </w:p>
          <w:p w14:paraId="30AEFCC7" w14:textId="77777777" w:rsidR="00E44D71" w:rsidRPr="00735933" w:rsidRDefault="00E44D71">
            <w:pPr>
              <w:pStyle w:val="TableParagraph"/>
              <w:spacing w:before="0"/>
              <w:ind w:left="0"/>
              <w:rPr>
                <w:rFonts w:asciiTheme="minorHAnsi" w:hAnsiTheme="minorHAnsi" w:cstheme="minorHAnsi"/>
              </w:rPr>
            </w:pPr>
          </w:p>
          <w:p w14:paraId="0CE3D82D" w14:textId="77777777" w:rsidR="00E44D71" w:rsidRPr="00735933" w:rsidRDefault="00826038">
            <w:pPr>
              <w:pStyle w:val="TableParagraph"/>
              <w:spacing w:before="0"/>
              <w:ind w:left="0"/>
              <w:rPr>
                <w:rFonts w:asciiTheme="minorHAnsi" w:hAnsiTheme="minorHAnsi" w:cstheme="minorHAnsi"/>
              </w:rPr>
            </w:pPr>
            <w:r w:rsidRPr="00735933">
              <w:rPr>
                <w:rFonts w:asciiTheme="minorHAnsi" w:hAnsiTheme="minorHAnsi" w:cstheme="minorHAnsi"/>
              </w:rPr>
              <w:t>Sports coaches have been working across all year groups for a variety of sports including football, hockey, golf, yoga. Teaching staff have excellent CPD opportunities by observing teaching and learning in those sessions. KS1 and EYFS have football, yoga and Forest school opportunities but will continue to look to extend the provision, especially within EYFS.</w:t>
            </w:r>
          </w:p>
          <w:p w14:paraId="1BE8F5D0" w14:textId="77777777" w:rsidR="00826038" w:rsidRPr="00735933" w:rsidRDefault="00826038">
            <w:pPr>
              <w:pStyle w:val="TableParagraph"/>
              <w:spacing w:before="0"/>
              <w:ind w:left="0"/>
              <w:rPr>
                <w:rFonts w:asciiTheme="minorHAnsi" w:hAnsiTheme="minorHAnsi" w:cstheme="minorHAnsi"/>
              </w:rPr>
            </w:pPr>
          </w:p>
          <w:p w14:paraId="68328E8F" w14:textId="77777777" w:rsidR="00F0263E" w:rsidRDefault="00F0263E">
            <w:pPr>
              <w:pStyle w:val="TableParagraph"/>
              <w:spacing w:before="0"/>
              <w:ind w:left="0"/>
              <w:rPr>
                <w:rFonts w:asciiTheme="minorHAnsi" w:hAnsiTheme="minorHAnsi" w:cstheme="minorHAnsi"/>
              </w:rPr>
            </w:pPr>
          </w:p>
          <w:p w14:paraId="04CF025C" w14:textId="405A6DC9" w:rsidR="00826038" w:rsidRPr="00735933" w:rsidRDefault="004767B3">
            <w:pPr>
              <w:pStyle w:val="TableParagraph"/>
              <w:spacing w:before="0"/>
              <w:ind w:left="0"/>
              <w:rPr>
                <w:rFonts w:asciiTheme="minorHAnsi" w:hAnsiTheme="minorHAnsi" w:cstheme="minorHAnsi"/>
              </w:rPr>
            </w:pPr>
            <w:r w:rsidRPr="00735933">
              <w:rPr>
                <w:rFonts w:asciiTheme="minorHAnsi" w:hAnsiTheme="minorHAnsi" w:cstheme="minorHAnsi"/>
              </w:rPr>
              <w:t xml:space="preserve">Funding has continued to provide excellent equipment and opportunities for the children. Sensory circuits have been a daily activity, which have helped vulnerable children and </w:t>
            </w:r>
            <w:r w:rsidR="00212D69" w:rsidRPr="00735933">
              <w:rPr>
                <w:rFonts w:asciiTheme="minorHAnsi" w:hAnsiTheme="minorHAnsi" w:cstheme="minorHAnsi"/>
              </w:rPr>
              <w:t xml:space="preserve">provided them a regulated start to their mornings. </w:t>
            </w:r>
          </w:p>
        </w:tc>
        <w:tc>
          <w:tcPr>
            <w:tcW w:w="4768" w:type="dxa"/>
          </w:tcPr>
          <w:p w14:paraId="2A8F9371" w14:textId="77777777" w:rsidR="0069539B" w:rsidRPr="00735933" w:rsidRDefault="005D6719">
            <w:pPr>
              <w:pStyle w:val="TableParagraph"/>
              <w:spacing w:before="0"/>
              <w:ind w:left="0"/>
              <w:rPr>
                <w:rFonts w:asciiTheme="minorHAnsi" w:hAnsiTheme="minorHAnsi" w:cstheme="minorHAnsi"/>
              </w:rPr>
            </w:pPr>
            <w:r w:rsidRPr="00735933">
              <w:rPr>
                <w:rFonts w:asciiTheme="minorHAnsi" w:hAnsiTheme="minorHAnsi" w:cstheme="minorHAnsi"/>
              </w:rPr>
              <w:t>Book in the next year 5 children to go to PALS training at South Avenue in Sept/Oct.</w:t>
            </w:r>
          </w:p>
          <w:p w14:paraId="6118131E" w14:textId="77777777" w:rsidR="00690D7A" w:rsidRPr="00735933" w:rsidRDefault="00690D7A">
            <w:pPr>
              <w:pStyle w:val="TableParagraph"/>
              <w:spacing w:before="0"/>
              <w:ind w:left="0"/>
              <w:rPr>
                <w:rFonts w:asciiTheme="minorHAnsi" w:hAnsiTheme="minorHAnsi" w:cstheme="minorHAnsi"/>
              </w:rPr>
            </w:pPr>
          </w:p>
          <w:p w14:paraId="73A24129" w14:textId="77777777" w:rsidR="00690D7A" w:rsidRPr="00735933" w:rsidRDefault="00690D7A">
            <w:pPr>
              <w:pStyle w:val="TableParagraph"/>
              <w:spacing w:before="0"/>
              <w:ind w:left="0"/>
              <w:rPr>
                <w:rFonts w:asciiTheme="minorHAnsi" w:hAnsiTheme="minorHAnsi" w:cstheme="minorHAnsi"/>
              </w:rPr>
            </w:pPr>
          </w:p>
          <w:p w14:paraId="32AAA4E0" w14:textId="77777777" w:rsidR="00690D7A" w:rsidRPr="00735933" w:rsidRDefault="00690D7A">
            <w:pPr>
              <w:pStyle w:val="TableParagraph"/>
              <w:spacing w:before="0"/>
              <w:ind w:left="0"/>
              <w:rPr>
                <w:rFonts w:asciiTheme="minorHAnsi" w:hAnsiTheme="minorHAnsi" w:cstheme="minorHAnsi"/>
              </w:rPr>
            </w:pPr>
          </w:p>
          <w:p w14:paraId="5783FD44" w14:textId="77777777" w:rsidR="00690D7A" w:rsidRPr="00735933" w:rsidRDefault="00690D7A">
            <w:pPr>
              <w:pStyle w:val="TableParagraph"/>
              <w:spacing w:before="0"/>
              <w:ind w:left="0"/>
              <w:rPr>
                <w:rFonts w:asciiTheme="minorHAnsi" w:hAnsiTheme="minorHAnsi" w:cstheme="minorHAnsi"/>
              </w:rPr>
            </w:pPr>
          </w:p>
          <w:p w14:paraId="7D97F603" w14:textId="77777777" w:rsidR="00690D7A" w:rsidRPr="00735933" w:rsidRDefault="00690D7A">
            <w:pPr>
              <w:pStyle w:val="TableParagraph"/>
              <w:spacing w:before="0"/>
              <w:ind w:left="0"/>
              <w:rPr>
                <w:rFonts w:asciiTheme="minorHAnsi" w:hAnsiTheme="minorHAnsi" w:cstheme="minorHAnsi"/>
              </w:rPr>
            </w:pPr>
          </w:p>
          <w:p w14:paraId="43B90A7A" w14:textId="6AFE6261" w:rsidR="00690D7A" w:rsidRPr="00735933" w:rsidRDefault="00690D7A">
            <w:pPr>
              <w:pStyle w:val="TableParagraph"/>
              <w:spacing w:before="0"/>
              <w:ind w:left="0"/>
              <w:rPr>
                <w:rFonts w:asciiTheme="minorHAnsi" w:hAnsiTheme="minorHAnsi" w:cstheme="minorHAnsi"/>
              </w:rPr>
            </w:pPr>
          </w:p>
          <w:p w14:paraId="69A3A175" w14:textId="77777777" w:rsidR="00690D7A" w:rsidRPr="00735933" w:rsidRDefault="00690D7A">
            <w:pPr>
              <w:pStyle w:val="TableParagraph"/>
              <w:spacing w:before="0"/>
              <w:ind w:left="0"/>
              <w:rPr>
                <w:rFonts w:asciiTheme="minorHAnsi" w:hAnsiTheme="minorHAnsi" w:cstheme="minorHAnsi"/>
              </w:rPr>
            </w:pPr>
            <w:r w:rsidRPr="00735933">
              <w:rPr>
                <w:rFonts w:asciiTheme="minorHAnsi" w:hAnsiTheme="minorHAnsi" w:cstheme="minorHAnsi"/>
              </w:rPr>
              <w:t xml:space="preserve">Continue to schedule in inter-house events for next year and weekly sports clubs. </w:t>
            </w:r>
          </w:p>
          <w:p w14:paraId="457607CE" w14:textId="77777777" w:rsidR="00E44D71" w:rsidRPr="00735933" w:rsidRDefault="00E44D71">
            <w:pPr>
              <w:pStyle w:val="TableParagraph"/>
              <w:spacing w:before="0"/>
              <w:ind w:left="0"/>
              <w:rPr>
                <w:rFonts w:asciiTheme="minorHAnsi" w:hAnsiTheme="minorHAnsi" w:cstheme="minorHAnsi"/>
              </w:rPr>
            </w:pPr>
          </w:p>
          <w:p w14:paraId="5C163ECE" w14:textId="77777777" w:rsidR="00E44D71" w:rsidRPr="00735933" w:rsidRDefault="00E44D71">
            <w:pPr>
              <w:pStyle w:val="TableParagraph"/>
              <w:spacing w:before="0"/>
              <w:ind w:left="0"/>
              <w:rPr>
                <w:rFonts w:asciiTheme="minorHAnsi" w:hAnsiTheme="minorHAnsi" w:cstheme="minorHAnsi"/>
              </w:rPr>
            </w:pPr>
          </w:p>
          <w:p w14:paraId="5C743DED" w14:textId="77777777" w:rsidR="00E44D71" w:rsidRPr="00735933" w:rsidRDefault="00E44D71">
            <w:pPr>
              <w:pStyle w:val="TableParagraph"/>
              <w:spacing w:before="0"/>
              <w:ind w:left="0"/>
              <w:rPr>
                <w:rFonts w:asciiTheme="minorHAnsi" w:hAnsiTheme="minorHAnsi" w:cstheme="minorHAnsi"/>
              </w:rPr>
            </w:pPr>
          </w:p>
          <w:p w14:paraId="727885CF" w14:textId="77777777" w:rsidR="00E44D71" w:rsidRPr="00735933" w:rsidRDefault="00E44D71">
            <w:pPr>
              <w:pStyle w:val="TableParagraph"/>
              <w:spacing w:before="0"/>
              <w:ind w:left="0"/>
              <w:rPr>
                <w:rFonts w:asciiTheme="minorHAnsi" w:hAnsiTheme="minorHAnsi" w:cstheme="minorHAnsi"/>
              </w:rPr>
            </w:pPr>
          </w:p>
          <w:p w14:paraId="14B258CD" w14:textId="77777777" w:rsidR="00E44D71" w:rsidRPr="00735933" w:rsidRDefault="00E44D71">
            <w:pPr>
              <w:pStyle w:val="TableParagraph"/>
              <w:spacing w:before="0"/>
              <w:ind w:left="0"/>
              <w:rPr>
                <w:rFonts w:asciiTheme="minorHAnsi" w:hAnsiTheme="minorHAnsi" w:cstheme="minorHAnsi"/>
              </w:rPr>
            </w:pPr>
          </w:p>
          <w:p w14:paraId="19057B07" w14:textId="77777777" w:rsidR="00E44D71" w:rsidRPr="00735933" w:rsidRDefault="00E44D71">
            <w:pPr>
              <w:pStyle w:val="TableParagraph"/>
              <w:spacing w:before="0"/>
              <w:ind w:left="0"/>
              <w:rPr>
                <w:rFonts w:asciiTheme="minorHAnsi" w:hAnsiTheme="minorHAnsi" w:cstheme="minorHAnsi"/>
              </w:rPr>
            </w:pPr>
          </w:p>
          <w:p w14:paraId="024D8B1F" w14:textId="77777777" w:rsidR="00E44D71" w:rsidRPr="00735933" w:rsidRDefault="00E44D71">
            <w:pPr>
              <w:pStyle w:val="TableParagraph"/>
              <w:spacing w:before="0"/>
              <w:ind w:left="0"/>
              <w:rPr>
                <w:rFonts w:asciiTheme="minorHAnsi" w:hAnsiTheme="minorHAnsi" w:cstheme="minorHAnsi"/>
              </w:rPr>
            </w:pPr>
          </w:p>
          <w:p w14:paraId="73DED3FD" w14:textId="77777777" w:rsidR="00E44D71" w:rsidRPr="00735933" w:rsidRDefault="00E44D71">
            <w:pPr>
              <w:pStyle w:val="TableParagraph"/>
              <w:spacing w:before="0"/>
              <w:ind w:left="0"/>
              <w:rPr>
                <w:rFonts w:asciiTheme="minorHAnsi" w:hAnsiTheme="minorHAnsi" w:cstheme="minorHAnsi"/>
              </w:rPr>
            </w:pPr>
          </w:p>
          <w:p w14:paraId="467785CD" w14:textId="77777777" w:rsidR="00E44D71" w:rsidRPr="00735933" w:rsidRDefault="00E44D71">
            <w:pPr>
              <w:pStyle w:val="TableParagraph"/>
              <w:spacing w:before="0"/>
              <w:ind w:left="0"/>
              <w:rPr>
                <w:rFonts w:asciiTheme="minorHAnsi" w:hAnsiTheme="minorHAnsi" w:cstheme="minorHAnsi"/>
              </w:rPr>
            </w:pPr>
          </w:p>
          <w:p w14:paraId="7254E1CF" w14:textId="77777777" w:rsidR="00E44D71" w:rsidRPr="00735933" w:rsidRDefault="00E44D71">
            <w:pPr>
              <w:pStyle w:val="TableParagraph"/>
              <w:spacing w:before="0"/>
              <w:ind w:left="0"/>
              <w:rPr>
                <w:rFonts w:asciiTheme="minorHAnsi" w:hAnsiTheme="minorHAnsi" w:cstheme="minorHAnsi"/>
              </w:rPr>
            </w:pPr>
          </w:p>
          <w:p w14:paraId="3D67C852" w14:textId="77777777" w:rsidR="00E44D71" w:rsidRPr="00735933" w:rsidRDefault="00E44D71">
            <w:pPr>
              <w:pStyle w:val="TableParagraph"/>
              <w:spacing w:before="0"/>
              <w:ind w:left="0"/>
              <w:rPr>
                <w:rFonts w:asciiTheme="minorHAnsi" w:hAnsiTheme="minorHAnsi" w:cstheme="minorHAnsi"/>
              </w:rPr>
            </w:pPr>
          </w:p>
          <w:p w14:paraId="517CD106" w14:textId="77777777" w:rsidR="00E44D71" w:rsidRPr="00735933" w:rsidRDefault="00E44D71">
            <w:pPr>
              <w:pStyle w:val="TableParagraph"/>
              <w:spacing w:before="0"/>
              <w:ind w:left="0"/>
              <w:rPr>
                <w:rFonts w:asciiTheme="minorHAnsi" w:hAnsiTheme="minorHAnsi" w:cstheme="minorHAnsi"/>
              </w:rPr>
            </w:pPr>
          </w:p>
          <w:p w14:paraId="3C6BA7D9" w14:textId="77777777" w:rsidR="00E44D71" w:rsidRPr="00735933" w:rsidRDefault="00E44D71">
            <w:pPr>
              <w:pStyle w:val="TableParagraph"/>
              <w:spacing w:before="0"/>
              <w:ind w:left="0"/>
              <w:rPr>
                <w:rFonts w:asciiTheme="minorHAnsi" w:hAnsiTheme="minorHAnsi" w:cstheme="minorHAnsi"/>
              </w:rPr>
            </w:pPr>
          </w:p>
          <w:p w14:paraId="0913136A" w14:textId="77777777" w:rsidR="00E44D71" w:rsidRPr="00735933" w:rsidRDefault="00E44D71">
            <w:pPr>
              <w:pStyle w:val="TableParagraph"/>
              <w:spacing w:before="0"/>
              <w:ind w:left="0"/>
              <w:rPr>
                <w:rFonts w:asciiTheme="minorHAnsi" w:hAnsiTheme="minorHAnsi" w:cstheme="minorHAnsi"/>
              </w:rPr>
            </w:pPr>
          </w:p>
          <w:p w14:paraId="3BDC8C58" w14:textId="77777777" w:rsidR="00E44D71" w:rsidRPr="00735933" w:rsidRDefault="00E44D71">
            <w:pPr>
              <w:pStyle w:val="TableParagraph"/>
              <w:spacing w:before="0"/>
              <w:ind w:left="0"/>
              <w:rPr>
                <w:rFonts w:asciiTheme="minorHAnsi" w:hAnsiTheme="minorHAnsi" w:cstheme="minorHAnsi"/>
              </w:rPr>
            </w:pPr>
          </w:p>
          <w:p w14:paraId="1700E6B6" w14:textId="77777777" w:rsidR="00E44D71" w:rsidRPr="00735933" w:rsidRDefault="00E44D71">
            <w:pPr>
              <w:pStyle w:val="TableParagraph"/>
              <w:spacing w:before="0"/>
              <w:ind w:left="0"/>
              <w:rPr>
                <w:rFonts w:asciiTheme="minorHAnsi" w:hAnsiTheme="minorHAnsi" w:cstheme="minorHAnsi"/>
              </w:rPr>
            </w:pPr>
          </w:p>
          <w:p w14:paraId="189F8652" w14:textId="77777777" w:rsidR="00E44D71" w:rsidRPr="00735933" w:rsidRDefault="00E44D71">
            <w:pPr>
              <w:pStyle w:val="TableParagraph"/>
              <w:spacing w:before="0"/>
              <w:ind w:left="0"/>
              <w:rPr>
                <w:rFonts w:asciiTheme="minorHAnsi" w:hAnsiTheme="minorHAnsi" w:cstheme="minorHAnsi"/>
              </w:rPr>
            </w:pPr>
          </w:p>
          <w:p w14:paraId="3AF0C617" w14:textId="77777777" w:rsidR="00E44D71" w:rsidRPr="00735933" w:rsidRDefault="00E44D71">
            <w:pPr>
              <w:pStyle w:val="TableParagraph"/>
              <w:spacing w:before="0"/>
              <w:ind w:left="0"/>
              <w:rPr>
                <w:rFonts w:asciiTheme="minorHAnsi" w:hAnsiTheme="minorHAnsi" w:cstheme="minorHAnsi"/>
              </w:rPr>
            </w:pPr>
          </w:p>
          <w:p w14:paraId="41EC3314" w14:textId="77777777" w:rsidR="00E44D71" w:rsidRPr="00735933" w:rsidRDefault="00E44D71">
            <w:pPr>
              <w:pStyle w:val="TableParagraph"/>
              <w:spacing w:before="0"/>
              <w:ind w:left="0"/>
              <w:rPr>
                <w:rFonts w:asciiTheme="minorHAnsi" w:hAnsiTheme="minorHAnsi" w:cstheme="minorHAnsi"/>
              </w:rPr>
            </w:pPr>
          </w:p>
          <w:p w14:paraId="1D704E20" w14:textId="77777777" w:rsidR="00E44D71" w:rsidRPr="00735933" w:rsidRDefault="00E44D71">
            <w:pPr>
              <w:pStyle w:val="TableParagraph"/>
              <w:spacing w:before="0"/>
              <w:ind w:left="0"/>
              <w:rPr>
                <w:rFonts w:asciiTheme="minorHAnsi" w:hAnsiTheme="minorHAnsi" w:cstheme="minorHAnsi"/>
              </w:rPr>
            </w:pPr>
          </w:p>
          <w:p w14:paraId="7871DC84" w14:textId="77777777" w:rsidR="00E44D71" w:rsidRPr="00735933" w:rsidRDefault="00E44D71">
            <w:pPr>
              <w:pStyle w:val="TableParagraph"/>
              <w:spacing w:before="0"/>
              <w:ind w:left="0"/>
              <w:rPr>
                <w:rFonts w:asciiTheme="minorHAnsi" w:hAnsiTheme="minorHAnsi" w:cstheme="minorHAnsi"/>
              </w:rPr>
            </w:pPr>
          </w:p>
          <w:p w14:paraId="4325AB50" w14:textId="77777777" w:rsidR="00E44D71" w:rsidRPr="00735933" w:rsidRDefault="00E44D71">
            <w:pPr>
              <w:pStyle w:val="TableParagraph"/>
              <w:spacing w:before="0"/>
              <w:ind w:left="0"/>
              <w:rPr>
                <w:rFonts w:asciiTheme="minorHAnsi" w:hAnsiTheme="minorHAnsi" w:cstheme="minorHAnsi"/>
              </w:rPr>
            </w:pPr>
          </w:p>
          <w:p w14:paraId="172A038B" w14:textId="77777777" w:rsidR="00E44D71" w:rsidRPr="00735933" w:rsidRDefault="00E44D71">
            <w:pPr>
              <w:pStyle w:val="TableParagraph"/>
              <w:spacing w:before="0"/>
              <w:ind w:left="0"/>
              <w:rPr>
                <w:rFonts w:asciiTheme="minorHAnsi" w:hAnsiTheme="minorHAnsi" w:cstheme="minorHAnsi"/>
              </w:rPr>
            </w:pPr>
          </w:p>
          <w:p w14:paraId="627FD0E8" w14:textId="7424BC58" w:rsidR="00E44D71" w:rsidRPr="00735933" w:rsidRDefault="00E44D71">
            <w:pPr>
              <w:pStyle w:val="TableParagraph"/>
              <w:spacing w:before="0"/>
              <w:ind w:left="0"/>
              <w:rPr>
                <w:rFonts w:asciiTheme="minorHAnsi" w:hAnsiTheme="minorHAnsi" w:cstheme="minorHAnsi"/>
              </w:rPr>
            </w:pPr>
          </w:p>
          <w:p w14:paraId="7D5A0AC6" w14:textId="77777777" w:rsidR="00E44D71" w:rsidRPr="00735933" w:rsidRDefault="00E44D71">
            <w:pPr>
              <w:pStyle w:val="TableParagraph"/>
              <w:spacing w:before="0"/>
              <w:ind w:left="0"/>
              <w:rPr>
                <w:rFonts w:asciiTheme="minorHAnsi" w:hAnsiTheme="minorHAnsi" w:cstheme="minorHAnsi"/>
              </w:rPr>
            </w:pPr>
            <w:r w:rsidRPr="00735933">
              <w:rPr>
                <w:rFonts w:asciiTheme="minorHAnsi" w:hAnsiTheme="minorHAnsi" w:cstheme="minorHAnsi"/>
              </w:rPr>
              <w:t>Ensure that when events calendar is released for the year, that transport is booked/planned in advance to try and help costs – speak to TSS about hiring minibus and driver as an option.</w:t>
            </w:r>
          </w:p>
          <w:p w14:paraId="025C58ED" w14:textId="77777777" w:rsidR="00826038" w:rsidRPr="00735933" w:rsidRDefault="00826038">
            <w:pPr>
              <w:pStyle w:val="TableParagraph"/>
              <w:spacing w:before="0"/>
              <w:ind w:left="0"/>
              <w:rPr>
                <w:rFonts w:asciiTheme="minorHAnsi" w:hAnsiTheme="minorHAnsi" w:cstheme="minorHAnsi"/>
              </w:rPr>
            </w:pPr>
          </w:p>
          <w:p w14:paraId="2BCC2D7A" w14:textId="77777777" w:rsidR="00826038" w:rsidRPr="00735933" w:rsidRDefault="00826038">
            <w:pPr>
              <w:pStyle w:val="TableParagraph"/>
              <w:spacing w:before="0"/>
              <w:ind w:left="0"/>
              <w:rPr>
                <w:rFonts w:asciiTheme="minorHAnsi" w:hAnsiTheme="minorHAnsi" w:cstheme="minorHAnsi"/>
              </w:rPr>
            </w:pPr>
          </w:p>
          <w:p w14:paraId="67C9E81E" w14:textId="77777777" w:rsidR="00826038" w:rsidRPr="00735933" w:rsidRDefault="00826038">
            <w:pPr>
              <w:pStyle w:val="TableParagraph"/>
              <w:spacing w:before="0"/>
              <w:ind w:left="0"/>
              <w:rPr>
                <w:rFonts w:asciiTheme="minorHAnsi" w:hAnsiTheme="minorHAnsi" w:cstheme="minorHAnsi"/>
              </w:rPr>
            </w:pPr>
            <w:r w:rsidRPr="00735933">
              <w:rPr>
                <w:rFonts w:asciiTheme="minorHAnsi" w:hAnsiTheme="minorHAnsi" w:cstheme="minorHAnsi"/>
              </w:rPr>
              <w:t>EYFS/KS1 provision to be reviewed for next year.</w:t>
            </w:r>
          </w:p>
          <w:p w14:paraId="47DAAED3" w14:textId="77777777" w:rsidR="00212D69" w:rsidRPr="00735933" w:rsidRDefault="00212D69">
            <w:pPr>
              <w:pStyle w:val="TableParagraph"/>
              <w:spacing w:before="0"/>
              <w:ind w:left="0"/>
              <w:rPr>
                <w:rFonts w:asciiTheme="minorHAnsi" w:hAnsiTheme="minorHAnsi" w:cstheme="minorHAnsi"/>
              </w:rPr>
            </w:pPr>
          </w:p>
          <w:p w14:paraId="2B71C306" w14:textId="77777777" w:rsidR="00212D69" w:rsidRPr="00735933" w:rsidRDefault="00212D69">
            <w:pPr>
              <w:pStyle w:val="TableParagraph"/>
              <w:spacing w:before="0"/>
              <w:ind w:left="0"/>
              <w:rPr>
                <w:rFonts w:asciiTheme="minorHAnsi" w:hAnsiTheme="minorHAnsi" w:cstheme="minorHAnsi"/>
              </w:rPr>
            </w:pPr>
          </w:p>
          <w:p w14:paraId="46538603" w14:textId="77777777" w:rsidR="00212D69" w:rsidRPr="00735933" w:rsidRDefault="00212D69">
            <w:pPr>
              <w:pStyle w:val="TableParagraph"/>
              <w:spacing w:before="0"/>
              <w:ind w:left="0"/>
              <w:rPr>
                <w:rFonts w:asciiTheme="minorHAnsi" w:hAnsiTheme="minorHAnsi" w:cstheme="minorHAnsi"/>
              </w:rPr>
            </w:pPr>
          </w:p>
          <w:p w14:paraId="0D48E9D9" w14:textId="77777777" w:rsidR="00212D69" w:rsidRPr="00735933" w:rsidRDefault="00212D69">
            <w:pPr>
              <w:pStyle w:val="TableParagraph"/>
              <w:spacing w:before="0"/>
              <w:ind w:left="0"/>
              <w:rPr>
                <w:rFonts w:asciiTheme="minorHAnsi" w:hAnsiTheme="minorHAnsi" w:cstheme="minorHAnsi"/>
              </w:rPr>
            </w:pPr>
          </w:p>
          <w:p w14:paraId="413FEB9F" w14:textId="77777777" w:rsidR="00212D69" w:rsidRPr="00735933" w:rsidRDefault="00212D69">
            <w:pPr>
              <w:pStyle w:val="TableParagraph"/>
              <w:spacing w:before="0"/>
              <w:ind w:left="0"/>
              <w:rPr>
                <w:rFonts w:asciiTheme="minorHAnsi" w:hAnsiTheme="minorHAnsi" w:cstheme="minorHAnsi"/>
              </w:rPr>
            </w:pPr>
          </w:p>
          <w:p w14:paraId="4C3EF8AB" w14:textId="7693FC48" w:rsidR="00212D69" w:rsidRDefault="00212D69">
            <w:pPr>
              <w:pStyle w:val="TableParagraph"/>
              <w:spacing w:before="0"/>
              <w:ind w:left="0"/>
              <w:rPr>
                <w:rFonts w:asciiTheme="minorHAnsi" w:hAnsiTheme="minorHAnsi" w:cstheme="minorHAnsi"/>
              </w:rPr>
            </w:pPr>
          </w:p>
          <w:p w14:paraId="26424B6C" w14:textId="77777777" w:rsidR="00F0263E" w:rsidRPr="00735933" w:rsidRDefault="00F0263E">
            <w:pPr>
              <w:pStyle w:val="TableParagraph"/>
              <w:spacing w:before="0"/>
              <w:ind w:left="0"/>
              <w:rPr>
                <w:rFonts w:asciiTheme="minorHAnsi" w:hAnsiTheme="minorHAnsi" w:cstheme="minorHAnsi"/>
              </w:rPr>
            </w:pPr>
          </w:p>
          <w:p w14:paraId="149A3EFE" w14:textId="2E87C82E" w:rsidR="00212D69" w:rsidRPr="00735933" w:rsidRDefault="00212D69">
            <w:pPr>
              <w:pStyle w:val="TableParagraph"/>
              <w:spacing w:before="0"/>
              <w:ind w:left="0"/>
              <w:rPr>
                <w:rFonts w:asciiTheme="minorHAnsi" w:hAnsiTheme="minorHAnsi" w:cstheme="minorHAnsi"/>
              </w:rPr>
            </w:pPr>
            <w:r w:rsidRPr="00735933">
              <w:rPr>
                <w:rFonts w:asciiTheme="minorHAnsi" w:hAnsiTheme="minorHAnsi" w:cstheme="minorHAnsi"/>
              </w:rPr>
              <w:t>Speak with SENCO to see if there are any other sporting-based interventions, which could help a greater demographic of children.</w:t>
            </w:r>
          </w:p>
        </w:tc>
      </w:tr>
    </w:tbl>
    <w:p w14:paraId="56C021A6" w14:textId="77777777" w:rsidR="0069539B" w:rsidRDefault="0069539B">
      <w:pPr>
        <w:rPr>
          <w:rFonts w:ascii="Times New Roman"/>
          <w:sz w:val="28"/>
        </w:rPr>
        <w:sectPr w:rsidR="0069539B">
          <w:pgSz w:w="16840" w:h="11910" w:orient="landscape"/>
          <w:pgMar w:top="720" w:right="580" w:bottom="640" w:left="540" w:header="0" w:footer="440" w:gutter="0"/>
          <w:cols w:space="720"/>
        </w:sectPr>
      </w:pPr>
    </w:p>
    <w:p w14:paraId="23D7D411" w14:textId="77777777" w:rsidR="0069539B" w:rsidRDefault="00275270">
      <w:pPr>
        <w:pStyle w:val="BodyText"/>
        <w:ind w:left="117"/>
        <w:rPr>
          <w:sz w:val="20"/>
        </w:rPr>
      </w:pPr>
      <w:r>
        <w:rPr>
          <w:noProof/>
          <w:sz w:val="20"/>
          <w:lang w:val="en-GB" w:eastAsia="en-GB"/>
        </w:rPr>
        <mc:AlternateContent>
          <mc:Choice Requires="wps">
            <w:drawing>
              <wp:inline distT="0" distB="0" distL="0" distR="0" wp14:anchorId="6FB5F729" wp14:editId="32D7C6D9">
                <wp:extent cx="9811385" cy="346075"/>
                <wp:effectExtent l="0" t="0" r="0" b="0"/>
                <wp:docPr id="34" name="Text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2FF4B32E" w14:textId="77777777" w:rsidR="0069539B" w:rsidRDefault="00275270">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p>
                        </w:txbxContent>
                      </wps:txbx>
                      <wps:bodyPr wrap="square" lIns="0" tIns="0" rIns="0" bIns="0" rtlCol="0">
                        <a:noAutofit/>
                      </wps:bodyPr>
                    </wps:wsp>
                  </a:graphicData>
                </a:graphic>
              </wp:inline>
            </w:drawing>
          </mc:Choice>
          <mc:Fallback>
            <w:pict>
              <v:shape w14:anchorId="6FB5F729" id="Textbox 34" o:spid="_x0000_s1031"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" fillcolor="#ed2124" stroked="f">
                <v:path arrowok="t"/>
                <v:textbox inset="0,0,0,0">
                  <w:txbxContent>
                    <w:p w14:paraId="2FF4B32E" w14:textId="77777777" w:rsidR="0069539B" w:rsidRDefault="00275270">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p>
                  </w:txbxContent>
                </v:textbox>
                <w10:anchorlock/>
              </v:shape>
            </w:pict>
          </mc:Fallback>
        </mc:AlternateContent>
      </w:r>
    </w:p>
    <w:p w14:paraId="29EF6632" w14:textId="4A75C95A" w:rsidR="0069539B" w:rsidRDefault="00275270">
      <w:pPr>
        <w:spacing w:before="88" w:line="339" w:lineRule="exact"/>
        <w:ind w:left="180"/>
        <w:rPr>
          <w:i/>
          <w:sz w:val="28"/>
        </w:rPr>
      </w:pPr>
      <w:r>
        <w:rPr>
          <w:i/>
          <w:color w:val="231F20"/>
          <w:sz w:val="28"/>
          <w:u w:val="single" w:color="231F20"/>
        </w:rPr>
        <w:t>Meeting</w:t>
      </w:r>
      <w:r>
        <w:rPr>
          <w:i/>
          <w:color w:val="231F20"/>
          <w:spacing w:val="-8"/>
          <w:sz w:val="28"/>
          <w:u w:val="single" w:color="231F20"/>
        </w:rPr>
        <w:t xml:space="preserve"> </w:t>
      </w:r>
      <w:r w:rsidR="00126F20">
        <w:rPr>
          <w:i/>
          <w:color w:val="231F20"/>
          <w:sz w:val="28"/>
          <w:u w:val="single" w:color="231F20"/>
        </w:rPr>
        <w:t>N</w:t>
      </w:r>
      <w:r>
        <w:rPr>
          <w:i/>
          <w:color w:val="231F20"/>
          <w:sz w:val="28"/>
          <w:u w:val="single" w:color="231F20"/>
        </w:rPr>
        <w:t>ational</w:t>
      </w:r>
      <w:r>
        <w:rPr>
          <w:i/>
          <w:color w:val="231F20"/>
          <w:spacing w:val="-8"/>
          <w:sz w:val="28"/>
          <w:u w:val="single" w:color="231F20"/>
        </w:rPr>
        <w:t xml:space="preserve"> </w:t>
      </w:r>
      <w:r w:rsidR="00126F20">
        <w:rPr>
          <w:i/>
          <w:color w:val="231F20"/>
          <w:sz w:val="28"/>
          <w:u w:val="single" w:color="231F20"/>
        </w:rPr>
        <w:t>C</w:t>
      </w:r>
      <w:r>
        <w:rPr>
          <w:i/>
          <w:color w:val="231F20"/>
          <w:sz w:val="28"/>
          <w:u w:val="single" w:color="231F20"/>
        </w:rPr>
        <w:t>urriculum</w:t>
      </w:r>
      <w:r>
        <w:rPr>
          <w:i/>
          <w:color w:val="231F20"/>
          <w:spacing w:val="-8"/>
          <w:sz w:val="28"/>
          <w:u w:val="single" w:color="231F20"/>
        </w:rPr>
        <w:t xml:space="preserve"> </w:t>
      </w:r>
      <w:r>
        <w:rPr>
          <w:i/>
          <w:color w:val="231F20"/>
          <w:sz w:val="28"/>
          <w:u w:val="single" w:color="231F20"/>
        </w:rPr>
        <w:t>requirements</w:t>
      </w:r>
      <w:r>
        <w:rPr>
          <w:i/>
          <w:color w:val="231F20"/>
          <w:spacing w:val="-7"/>
          <w:sz w:val="28"/>
          <w:u w:val="single" w:color="231F20"/>
        </w:rPr>
        <w:t xml:space="preserve"> </w:t>
      </w:r>
      <w:r>
        <w:rPr>
          <w:i/>
          <w:color w:val="231F20"/>
          <w:sz w:val="28"/>
          <w:u w:val="single" w:color="231F20"/>
        </w:rPr>
        <w:t>for</w:t>
      </w:r>
      <w:r>
        <w:rPr>
          <w:i/>
          <w:color w:val="231F20"/>
          <w:spacing w:val="-7"/>
          <w:sz w:val="28"/>
          <w:u w:val="single" w:color="231F20"/>
        </w:rPr>
        <w:t xml:space="preserve"> </w:t>
      </w:r>
      <w:r>
        <w:rPr>
          <w:i/>
          <w:color w:val="231F20"/>
          <w:sz w:val="28"/>
          <w:u w:val="single" w:color="231F20"/>
        </w:rPr>
        <w:t>swimming</w:t>
      </w:r>
      <w:r>
        <w:rPr>
          <w:i/>
          <w:color w:val="231F20"/>
          <w:spacing w:val="-8"/>
          <w:sz w:val="28"/>
          <w:u w:val="single" w:color="231F20"/>
        </w:rPr>
        <w:t xml:space="preserve"> </w:t>
      </w:r>
      <w:r>
        <w:rPr>
          <w:i/>
          <w:color w:val="231F20"/>
          <w:sz w:val="28"/>
          <w:u w:val="single" w:color="231F20"/>
        </w:rPr>
        <w:t>and</w:t>
      </w:r>
      <w:r>
        <w:rPr>
          <w:i/>
          <w:color w:val="231F20"/>
          <w:spacing w:val="-7"/>
          <w:sz w:val="28"/>
          <w:u w:val="single" w:color="231F20"/>
        </w:rPr>
        <w:t xml:space="preserve"> </w:t>
      </w:r>
      <w:r>
        <w:rPr>
          <w:i/>
          <w:color w:val="231F20"/>
          <w:sz w:val="28"/>
          <w:u w:val="single" w:color="231F20"/>
        </w:rPr>
        <w:t>water</w:t>
      </w:r>
      <w:r>
        <w:rPr>
          <w:i/>
          <w:color w:val="231F20"/>
          <w:spacing w:val="-7"/>
          <w:sz w:val="28"/>
          <w:u w:val="single" w:color="231F20"/>
        </w:rPr>
        <w:t xml:space="preserve"> </w:t>
      </w:r>
      <w:r>
        <w:rPr>
          <w:i/>
          <w:color w:val="231F20"/>
          <w:spacing w:val="-2"/>
          <w:sz w:val="28"/>
          <w:u w:val="single" w:color="231F20"/>
        </w:rPr>
        <w:t>safety.</w:t>
      </w:r>
    </w:p>
    <w:p w14:paraId="603053B8" w14:textId="759FEEFC" w:rsidR="0069539B" w:rsidRDefault="00275270">
      <w:pPr>
        <w:spacing w:before="3" w:line="235" w:lineRule="auto"/>
        <w:ind w:left="180"/>
        <w:rPr>
          <w:i/>
          <w:sz w:val="28"/>
        </w:rPr>
      </w:pPr>
      <w:r>
        <w:rPr>
          <w:i/>
          <w:color w:val="231F20"/>
          <w:sz w:val="28"/>
        </w:rPr>
        <w:t>Priority</w:t>
      </w:r>
      <w:r>
        <w:rPr>
          <w:i/>
          <w:color w:val="231F20"/>
          <w:spacing w:val="-4"/>
          <w:sz w:val="28"/>
        </w:rPr>
        <w:t xml:space="preserve"> </w:t>
      </w:r>
      <w:r>
        <w:rPr>
          <w:i/>
          <w:color w:val="231F20"/>
          <w:sz w:val="28"/>
        </w:rPr>
        <w:t>should</w:t>
      </w:r>
      <w:r>
        <w:rPr>
          <w:i/>
          <w:color w:val="231F20"/>
          <w:spacing w:val="-4"/>
          <w:sz w:val="28"/>
        </w:rPr>
        <w:t xml:space="preserve"> </w:t>
      </w:r>
      <w:r>
        <w:rPr>
          <w:i/>
          <w:color w:val="231F20"/>
          <w:sz w:val="28"/>
        </w:rPr>
        <w:t>always</w:t>
      </w:r>
      <w:r>
        <w:rPr>
          <w:i/>
          <w:color w:val="231F20"/>
          <w:spacing w:val="-4"/>
          <w:sz w:val="28"/>
        </w:rPr>
        <w:t xml:space="preserve"> </w:t>
      </w:r>
      <w:r>
        <w:rPr>
          <w:i/>
          <w:color w:val="231F20"/>
          <w:sz w:val="28"/>
        </w:rPr>
        <w:t>be</w:t>
      </w:r>
      <w:r>
        <w:rPr>
          <w:i/>
          <w:color w:val="231F20"/>
          <w:spacing w:val="-3"/>
          <w:sz w:val="28"/>
        </w:rPr>
        <w:t xml:space="preserve"> </w:t>
      </w:r>
      <w:r>
        <w:rPr>
          <w:i/>
          <w:color w:val="231F20"/>
          <w:sz w:val="28"/>
        </w:rPr>
        <w:t>given</w:t>
      </w:r>
      <w:r>
        <w:rPr>
          <w:i/>
          <w:color w:val="231F20"/>
          <w:spacing w:val="-4"/>
          <w:sz w:val="28"/>
        </w:rPr>
        <w:t xml:space="preserve"> </w:t>
      </w:r>
      <w:r>
        <w:rPr>
          <w:i/>
          <w:color w:val="231F20"/>
          <w:sz w:val="28"/>
        </w:rPr>
        <w:t>to</w:t>
      </w:r>
      <w:r>
        <w:rPr>
          <w:i/>
          <w:color w:val="231F20"/>
          <w:spacing w:val="-4"/>
          <w:sz w:val="28"/>
        </w:rPr>
        <w:t xml:space="preserve"> </w:t>
      </w:r>
      <w:r>
        <w:rPr>
          <w:i/>
          <w:color w:val="231F20"/>
          <w:sz w:val="28"/>
        </w:rPr>
        <w:t>ensuring</w:t>
      </w:r>
      <w:r>
        <w:rPr>
          <w:i/>
          <w:color w:val="231F20"/>
          <w:spacing w:val="-4"/>
          <w:sz w:val="28"/>
        </w:rPr>
        <w:t xml:space="preserve"> </w:t>
      </w:r>
      <w:r>
        <w:rPr>
          <w:i/>
          <w:color w:val="231F20"/>
          <w:sz w:val="28"/>
        </w:rPr>
        <w:t>that</w:t>
      </w:r>
      <w:r>
        <w:rPr>
          <w:i/>
          <w:color w:val="231F20"/>
          <w:spacing w:val="-3"/>
          <w:sz w:val="28"/>
        </w:rPr>
        <w:t xml:space="preserve"> </w:t>
      </w:r>
      <w:r>
        <w:rPr>
          <w:i/>
          <w:color w:val="231F20"/>
          <w:sz w:val="28"/>
        </w:rPr>
        <w:t>pupils</w:t>
      </w:r>
      <w:r>
        <w:rPr>
          <w:i/>
          <w:color w:val="231F20"/>
          <w:spacing w:val="-4"/>
          <w:sz w:val="28"/>
        </w:rPr>
        <w:t xml:space="preserve"> </w:t>
      </w:r>
      <w:r>
        <w:rPr>
          <w:i/>
          <w:color w:val="231F20"/>
          <w:sz w:val="28"/>
        </w:rPr>
        <w:t>can</w:t>
      </w:r>
      <w:r>
        <w:rPr>
          <w:i/>
          <w:color w:val="231F20"/>
          <w:spacing w:val="-4"/>
          <w:sz w:val="28"/>
        </w:rPr>
        <w:t xml:space="preserve"> </w:t>
      </w:r>
      <w:r>
        <w:rPr>
          <w:i/>
          <w:color w:val="231F20"/>
          <w:sz w:val="28"/>
        </w:rPr>
        <w:t>perform</w:t>
      </w:r>
      <w:r>
        <w:rPr>
          <w:i/>
          <w:color w:val="231F20"/>
          <w:spacing w:val="-4"/>
          <w:sz w:val="28"/>
        </w:rPr>
        <w:t xml:space="preserve"> </w:t>
      </w:r>
      <w:r>
        <w:rPr>
          <w:i/>
          <w:color w:val="231F20"/>
          <w:sz w:val="28"/>
        </w:rPr>
        <w:t>safe</w:t>
      </w:r>
      <w:r>
        <w:rPr>
          <w:i/>
          <w:color w:val="231F20"/>
          <w:spacing w:val="-3"/>
          <w:sz w:val="28"/>
        </w:rPr>
        <w:t xml:space="preserve"> </w:t>
      </w:r>
      <w:r>
        <w:rPr>
          <w:i/>
          <w:color w:val="231F20"/>
          <w:sz w:val="28"/>
        </w:rPr>
        <w:t>self-rescue</w:t>
      </w:r>
      <w:r>
        <w:rPr>
          <w:i/>
          <w:color w:val="231F20"/>
          <w:spacing w:val="-3"/>
          <w:sz w:val="28"/>
        </w:rPr>
        <w:t xml:space="preserve"> </w:t>
      </w:r>
      <w:r>
        <w:rPr>
          <w:i/>
          <w:color w:val="231F20"/>
          <w:sz w:val="28"/>
        </w:rPr>
        <w:t>even</w:t>
      </w:r>
      <w:r>
        <w:rPr>
          <w:i/>
          <w:color w:val="231F20"/>
          <w:spacing w:val="-4"/>
          <w:sz w:val="28"/>
        </w:rPr>
        <w:t xml:space="preserve"> </w:t>
      </w:r>
      <w:r>
        <w:rPr>
          <w:i/>
          <w:color w:val="231F20"/>
          <w:sz w:val="28"/>
        </w:rPr>
        <w:t>if</w:t>
      </w:r>
      <w:r>
        <w:rPr>
          <w:i/>
          <w:color w:val="231F20"/>
          <w:spacing w:val="-4"/>
          <w:sz w:val="28"/>
        </w:rPr>
        <w:t xml:space="preserve"> </w:t>
      </w:r>
      <w:r>
        <w:rPr>
          <w:i/>
          <w:color w:val="231F20"/>
          <w:sz w:val="28"/>
        </w:rPr>
        <w:t>they</w:t>
      </w:r>
      <w:r>
        <w:rPr>
          <w:i/>
          <w:color w:val="231F20"/>
          <w:spacing w:val="-4"/>
          <w:sz w:val="28"/>
        </w:rPr>
        <w:t xml:space="preserve"> </w:t>
      </w:r>
      <w:r>
        <w:rPr>
          <w:i/>
          <w:color w:val="231F20"/>
          <w:sz w:val="28"/>
        </w:rPr>
        <w:t>do</w:t>
      </w:r>
      <w:r>
        <w:rPr>
          <w:i/>
          <w:color w:val="231F20"/>
          <w:spacing w:val="-4"/>
          <w:sz w:val="28"/>
        </w:rPr>
        <w:t xml:space="preserve"> </w:t>
      </w:r>
      <w:r>
        <w:rPr>
          <w:i/>
          <w:color w:val="231F20"/>
          <w:sz w:val="28"/>
        </w:rPr>
        <w:t>not</w:t>
      </w:r>
      <w:r>
        <w:rPr>
          <w:i/>
          <w:color w:val="231F20"/>
          <w:spacing w:val="-3"/>
          <w:sz w:val="28"/>
        </w:rPr>
        <w:t xml:space="preserve"> </w:t>
      </w:r>
      <w:r>
        <w:rPr>
          <w:i/>
          <w:color w:val="231F20"/>
          <w:sz w:val="28"/>
        </w:rPr>
        <w:t>fully</w:t>
      </w:r>
      <w:r>
        <w:rPr>
          <w:i/>
          <w:color w:val="231F20"/>
          <w:spacing w:val="-4"/>
          <w:sz w:val="28"/>
        </w:rPr>
        <w:t xml:space="preserve"> </w:t>
      </w:r>
      <w:r>
        <w:rPr>
          <w:i/>
          <w:color w:val="231F20"/>
          <w:sz w:val="28"/>
        </w:rPr>
        <w:t>meet</w:t>
      </w:r>
      <w:r>
        <w:rPr>
          <w:i/>
          <w:color w:val="231F20"/>
          <w:spacing w:val="-3"/>
          <w:sz w:val="28"/>
        </w:rPr>
        <w:t xml:space="preserve"> </w:t>
      </w:r>
      <w:r>
        <w:rPr>
          <w:i/>
          <w:color w:val="231F20"/>
          <w:sz w:val="28"/>
        </w:rPr>
        <w:t>the</w:t>
      </w:r>
      <w:r>
        <w:rPr>
          <w:i/>
          <w:color w:val="231F20"/>
          <w:spacing w:val="-3"/>
          <w:sz w:val="28"/>
        </w:rPr>
        <w:t xml:space="preserve"> </w:t>
      </w:r>
      <w:r>
        <w:rPr>
          <w:i/>
          <w:color w:val="231F20"/>
          <w:sz w:val="28"/>
        </w:rPr>
        <w:t>first</w:t>
      </w:r>
      <w:r>
        <w:rPr>
          <w:i/>
          <w:color w:val="231F20"/>
          <w:spacing w:val="-3"/>
          <w:sz w:val="28"/>
        </w:rPr>
        <w:t xml:space="preserve"> </w:t>
      </w:r>
      <w:r>
        <w:rPr>
          <w:i/>
          <w:color w:val="231F20"/>
          <w:sz w:val="28"/>
        </w:rPr>
        <w:t>two</w:t>
      </w:r>
      <w:r>
        <w:rPr>
          <w:i/>
          <w:color w:val="231F20"/>
          <w:spacing w:val="-4"/>
          <w:sz w:val="28"/>
        </w:rPr>
        <w:t xml:space="preserve"> </w:t>
      </w:r>
      <w:r>
        <w:rPr>
          <w:i/>
          <w:color w:val="231F20"/>
          <w:sz w:val="28"/>
        </w:rPr>
        <w:t>requirements of the N</w:t>
      </w:r>
      <w:r w:rsidR="00126F20">
        <w:rPr>
          <w:i/>
          <w:color w:val="231F20"/>
          <w:sz w:val="28"/>
        </w:rPr>
        <w:t xml:space="preserve">ational </w:t>
      </w:r>
      <w:r>
        <w:rPr>
          <w:i/>
          <w:color w:val="231F20"/>
          <w:sz w:val="28"/>
        </w:rPr>
        <w:t>C</w:t>
      </w:r>
      <w:r w:rsidR="00126F20">
        <w:rPr>
          <w:i/>
          <w:color w:val="231F20"/>
          <w:sz w:val="28"/>
        </w:rPr>
        <w:t>urriculum</w:t>
      </w:r>
      <w:r>
        <w:rPr>
          <w:i/>
          <w:color w:val="231F20"/>
          <w:sz w:val="28"/>
        </w:rPr>
        <w:t xml:space="preserve"> </w:t>
      </w:r>
      <w:proofErr w:type="spellStart"/>
      <w:r>
        <w:rPr>
          <w:i/>
          <w:color w:val="231F20"/>
          <w:sz w:val="28"/>
        </w:rPr>
        <w:t>programme</w:t>
      </w:r>
      <w:proofErr w:type="spellEnd"/>
      <w:r>
        <w:rPr>
          <w:i/>
          <w:color w:val="231F20"/>
          <w:sz w:val="28"/>
        </w:rPr>
        <w:t xml:space="preserve"> of study</w:t>
      </w:r>
    </w:p>
    <w:p w14:paraId="3908A597" w14:textId="77777777" w:rsidR="0069539B" w:rsidRDefault="0069539B">
      <w:pPr>
        <w:pStyle w:val="BodyText"/>
        <w:spacing w:before="5"/>
        <w:rPr>
          <w:i/>
          <w:sz w:val="10"/>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867"/>
        <w:gridCol w:w="2825"/>
        <w:gridCol w:w="5686"/>
      </w:tblGrid>
      <w:tr w:rsidR="0069539B" w14:paraId="5E2BB428" w14:textId="77777777">
        <w:trPr>
          <w:trHeight w:val="686"/>
        </w:trPr>
        <w:tc>
          <w:tcPr>
            <w:tcW w:w="6867" w:type="dxa"/>
          </w:tcPr>
          <w:p w14:paraId="1BC57357" w14:textId="77777777" w:rsidR="0069539B" w:rsidRPr="00F0263E" w:rsidRDefault="00275270">
            <w:pPr>
              <w:pStyle w:val="TableParagraph"/>
              <w:rPr>
                <w:b/>
              </w:rPr>
            </w:pPr>
            <w:r w:rsidRPr="00F0263E">
              <w:rPr>
                <w:b/>
                <w:color w:val="231F20"/>
                <w:spacing w:val="-2"/>
                <w:u w:val="single" w:color="231F20"/>
              </w:rPr>
              <w:t>Question</w:t>
            </w:r>
          </w:p>
        </w:tc>
        <w:tc>
          <w:tcPr>
            <w:tcW w:w="2825" w:type="dxa"/>
          </w:tcPr>
          <w:p w14:paraId="00E69026" w14:textId="77777777" w:rsidR="0069539B" w:rsidRPr="00F0263E" w:rsidRDefault="00275270">
            <w:pPr>
              <w:pStyle w:val="TableParagraph"/>
              <w:ind w:left="79"/>
              <w:rPr>
                <w:b/>
              </w:rPr>
            </w:pPr>
            <w:r w:rsidRPr="00F0263E">
              <w:rPr>
                <w:b/>
                <w:color w:val="231F20"/>
                <w:spacing w:val="-2"/>
                <w:u w:val="single" w:color="231F20"/>
              </w:rPr>
              <w:t>Stats:</w:t>
            </w:r>
          </w:p>
        </w:tc>
        <w:tc>
          <w:tcPr>
            <w:tcW w:w="5686" w:type="dxa"/>
          </w:tcPr>
          <w:p w14:paraId="2834B67B" w14:textId="77777777" w:rsidR="0069539B" w:rsidRPr="00F0263E" w:rsidRDefault="00275270">
            <w:pPr>
              <w:pStyle w:val="TableParagraph"/>
              <w:spacing w:line="339" w:lineRule="exact"/>
              <w:rPr>
                <w:b/>
              </w:rPr>
            </w:pPr>
            <w:r w:rsidRPr="00F0263E">
              <w:rPr>
                <w:b/>
                <w:color w:val="231F20"/>
                <w:u w:val="single" w:color="231F20"/>
              </w:rPr>
              <w:t>Further</w:t>
            </w:r>
            <w:r w:rsidRPr="00F0263E">
              <w:rPr>
                <w:b/>
                <w:color w:val="231F20"/>
                <w:spacing w:val="-7"/>
                <w:u w:val="single" w:color="231F20"/>
              </w:rPr>
              <w:t xml:space="preserve"> </w:t>
            </w:r>
            <w:r w:rsidRPr="00F0263E">
              <w:rPr>
                <w:b/>
                <w:color w:val="231F20"/>
                <w:spacing w:val="-2"/>
                <w:u w:val="single" w:color="231F20"/>
              </w:rPr>
              <w:t>context</w:t>
            </w:r>
          </w:p>
          <w:p w14:paraId="09495AC4" w14:textId="77777777" w:rsidR="0069539B" w:rsidRPr="00F0263E" w:rsidRDefault="00275270">
            <w:pPr>
              <w:pStyle w:val="TableParagraph"/>
              <w:spacing w:before="0" w:line="314" w:lineRule="exact"/>
              <w:rPr>
                <w:b/>
              </w:rPr>
            </w:pPr>
            <w:r w:rsidRPr="00F0263E">
              <w:rPr>
                <w:b/>
                <w:color w:val="231F20"/>
                <w:u w:val="single" w:color="231F20"/>
              </w:rPr>
              <w:t>Relative</w:t>
            </w:r>
            <w:r w:rsidRPr="00F0263E">
              <w:rPr>
                <w:b/>
                <w:color w:val="231F20"/>
                <w:spacing w:val="-9"/>
                <w:u w:val="single" w:color="231F20"/>
              </w:rPr>
              <w:t xml:space="preserve"> </w:t>
            </w:r>
            <w:r w:rsidRPr="00F0263E">
              <w:rPr>
                <w:b/>
                <w:color w:val="231F20"/>
                <w:u w:val="single" w:color="231F20"/>
              </w:rPr>
              <w:t>to</w:t>
            </w:r>
            <w:r w:rsidRPr="00F0263E">
              <w:rPr>
                <w:b/>
                <w:color w:val="231F20"/>
                <w:spacing w:val="-8"/>
                <w:u w:val="single" w:color="231F20"/>
              </w:rPr>
              <w:t xml:space="preserve"> </w:t>
            </w:r>
            <w:r w:rsidRPr="00F0263E">
              <w:rPr>
                <w:b/>
                <w:color w:val="231F20"/>
                <w:u w:val="single" w:color="231F20"/>
              </w:rPr>
              <w:t>local</w:t>
            </w:r>
            <w:r w:rsidRPr="00F0263E">
              <w:rPr>
                <w:b/>
                <w:color w:val="231F20"/>
                <w:spacing w:val="-7"/>
                <w:u w:val="single" w:color="231F20"/>
              </w:rPr>
              <w:t xml:space="preserve"> </w:t>
            </w:r>
            <w:r w:rsidRPr="00F0263E">
              <w:rPr>
                <w:b/>
                <w:color w:val="231F20"/>
                <w:spacing w:val="-2"/>
                <w:u w:val="single" w:color="231F20"/>
              </w:rPr>
              <w:t>challenges</w:t>
            </w:r>
          </w:p>
        </w:tc>
      </w:tr>
      <w:tr w:rsidR="0069539B" w:rsidRPr="00F0263E" w14:paraId="6EDA091E" w14:textId="77777777" w:rsidTr="00F0263E">
        <w:trPr>
          <w:trHeight w:val="898"/>
        </w:trPr>
        <w:tc>
          <w:tcPr>
            <w:tcW w:w="6867" w:type="dxa"/>
          </w:tcPr>
          <w:p w14:paraId="4DAB4566" w14:textId="77777777" w:rsidR="0069539B" w:rsidRPr="00F0263E" w:rsidRDefault="00275270">
            <w:pPr>
              <w:pStyle w:val="TableParagraph"/>
              <w:spacing w:before="18" w:line="235" w:lineRule="auto"/>
              <w:ind w:right="325"/>
              <w:jc w:val="both"/>
            </w:pPr>
            <w:r w:rsidRPr="00F0263E">
              <w:rPr>
                <w:color w:val="231F20"/>
              </w:rPr>
              <w:t>What</w:t>
            </w:r>
            <w:r w:rsidRPr="00F0263E">
              <w:rPr>
                <w:color w:val="231F20"/>
                <w:spacing w:val="-8"/>
              </w:rPr>
              <w:t xml:space="preserve"> </w:t>
            </w:r>
            <w:r w:rsidRPr="00F0263E">
              <w:rPr>
                <w:color w:val="231F20"/>
              </w:rPr>
              <w:t>percentage</w:t>
            </w:r>
            <w:r w:rsidRPr="00F0263E">
              <w:rPr>
                <w:color w:val="231F20"/>
                <w:spacing w:val="-8"/>
              </w:rPr>
              <w:t xml:space="preserve"> </w:t>
            </w:r>
            <w:r w:rsidRPr="00F0263E">
              <w:rPr>
                <w:color w:val="231F20"/>
              </w:rPr>
              <w:t>of</w:t>
            </w:r>
            <w:r w:rsidRPr="00F0263E">
              <w:rPr>
                <w:color w:val="231F20"/>
                <w:spacing w:val="-9"/>
              </w:rPr>
              <w:t xml:space="preserve"> </w:t>
            </w:r>
            <w:r w:rsidRPr="00F0263E">
              <w:rPr>
                <w:color w:val="231F20"/>
              </w:rPr>
              <w:t>your</w:t>
            </w:r>
            <w:r w:rsidRPr="00F0263E">
              <w:rPr>
                <w:color w:val="231F20"/>
                <w:spacing w:val="-8"/>
              </w:rPr>
              <w:t xml:space="preserve"> </w:t>
            </w:r>
            <w:r w:rsidRPr="00F0263E">
              <w:rPr>
                <w:color w:val="231F20"/>
              </w:rPr>
              <w:t>current</w:t>
            </w:r>
            <w:r w:rsidRPr="00F0263E">
              <w:rPr>
                <w:color w:val="231F20"/>
                <w:spacing w:val="-8"/>
              </w:rPr>
              <w:t xml:space="preserve"> </w:t>
            </w:r>
            <w:r w:rsidRPr="00F0263E">
              <w:rPr>
                <w:color w:val="231F20"/>
              </w:rPr>
              <w:t>Year</w:t>
            </w:r>
            <w:r w:rsidRPr="00F0263E">
              <w:rPr>
                <w:color w:val="231F20"/>
                <w:spacing w:val="-8"/>
              </w:rPr>
              <w:t xml:space="preserve"> </w:t>
            </w:r>
            <w:r w:rsidRPr="00F0263E">
              <w:rPr>
                <w:color w:val="231F20"/>
              </w:rPr>
              <w:t>6</w:t>
            </w:r>
            <w:r w:rsidRPr="00F0263E">
              <w:rPr>
                <w:color w:val="231F20"/>
                <w:spacing w:val="-8"/>
              </w:rPr>
              <w:t xml:space="preserve"> </w:t>
            </w:r>
            <w:r w:rsidRPr="00F0263E">
              <w:rPr>
                <w:color w:val="231F20"/>
              </w:rPr>
              <w:t>cohort</w:t>
            </w:r>
            <w:r w:rsidRPr="00F0263E">
              <w:rPr>
                <w:color w:val="231F20"/>
                <w:spacing w:val="-8"/>
              </w:rPr>
              <w:t xml:space="preserve"> </w:t>
            </w:r>
            <w:r w:rsidRPr="00F0263E">
              <w:rPr>
                <w:color w:val="231F20"/>
              </w:rPr>
              <w:t>can</w:t>
            </w:r>
            <w:r w:rsidRPr="00F0263E">
              <w:rPr>
                <w:color w:val="231F20"/>
                <w:spacing w:val="-9"/>
              </w:rPr>
              <w:t xml:space="preserve"> </w:t>
            </w:r>
            <w:r w:rsidRPr="00F0263E">
              <w:rPr>
                <w:color w:val="231F20"/>
              </w:rPr>
              <w:t>swim competently,</w:t>
            </w:r>
            <w:r w:rsidRPr="00F0263E">
              <w:rPr>
                <w:color w:val="231F20"/>
                <w:spacing w:val="-16"/>
              </w:rPr>
              <w:t xml:space="preserve"> </w:t>
            </w:r>
            <w:r w:rsidRPr="00F0263E">
              <w:rPr>
                <w:color w:val="231F20"/>
              </w:rPr>
              <w:t>confidently</w:t>
            </w:r>
            <w:r w:rsidRPr="00F0263E">
              <w:rPr>
                <w:color w:val="231F20"/>
                <w:spacing w:val="-16"/>
              </w:rPr>
              <w:t xml:space="preserve"> </w:t>
            </w:r>
            <w:r w:rsidRPr="00F0263E">
              <w:rPr>
                <w:color w:val="231F20"/>
              </w:rPr>
              <w:t>and</w:t>
            </w:r>
            <w:r w:rsidRPr="00F0263E">
              <w:rPr>
                <w:color w:val="231F20"/>
                <w:spacing w:val="-16"/>
              </w:rPr>
              <w:t xml:space="preserve"> </w:t>
            </w:r>
            <w:r w:rsidRPr="00F0263E">
              <w:rPr>
                <w:color w:val="231F20"/>
              </w:rPr>
              <w:t>proficiently</w:t>
            </w:r>
            <w:r w:rsidRPr="00F0263E">
              <w:rPr>
                <w:color w:val="231F20"/>
                <w:spacing w:val="-15"/>
              </w:rPr>
              <w:t xml:space="preserve"> </w:t>
            </w:r>
            <w:r w:rsidRPr="00F0263E">
              <w:rPr>
                <w:color w:val="231F20"/>
              </w:rPr>
              <w:t>over</w:t>
            </w:r>
            <w:r w:rsidRPr="00F0263E">
              <w:rPr>
                <w:color w:val="231F20"/>
                <w:spacing w:val="-16"/>
              </w:rPr>
              <w:t xml:space="preserve"> </w:t>
            </w:r>
            <w:r w:rsidRPr="00F0263E">
              <w:rPr>
                <w:color w:val="231F20"/>
              </w:rPr>
              <w:t>a</w:t>
            </w:r>
            <w:r w:rsidRPr="00F0263E">
              <w:rPr>
                <w:color w:val="231F20"/>
                <w:spacing w:val="-16"/>
              </w:rPr>
              <w:t xml:space="preserve"> </w:t>
            </w:r>
            <w:r w:rsidRPr="00F0263E">
              <w:rPr>
                <w:color w:val="231F20"/>
              </w:rPr>
              <w:t xml:space="preserve">distance of at least 25 </w:t>
            </w:r>
            <w:proofErr w:type="spellStart"/>
            <w:r w:rsidRPr="00F0263E">
              <w:rPr>
                <w:color w:val="231F20"/>
              </w:rPr>
              <w:t>metres</w:t>
            </w:r>
            <w:proofErr w:type="spellEnd"/>
            <w:r w:rsidRPr="00F0263E">
              <w:rPr>
                <w:color w:val="231F20"/>
              </w:rPr>
              <w:t>?</w:t>
            </w:r>
          </w:p>
        </w:tc>
        <w:tc>
          <w:tcPr>
            <w:tcW w:w="2825" w:type="dxa"/>
          </w:tcPr>
          <w:p w14:paraId="3E923A90" w14:textId="014F5B9A" w:rsidR="0069539B" w:rsidRPr="00F0263E" w:rsidRDefault="00F0263E">
            <w:pPr>
              <w:pStyle w:val="TableParagraph"/>
              <w:ind w:left="79"/>
            </w:pPr>
            <w:r w:rsidRPr="00F0263E">
              <w:rPr>
                <w:color w:val="231F20"/>
              </w:rPr>
              <w:t>71</w:t>
            </w:r>
            <w:r w:rsidR="00275270" w:rsidRPr="00F0263E">
              <w:rPr>
                <w:color w:val="231F20"/>
              </w:rPr>
              <w:t>%</w:t>
            </w:r>
          </w:p>
        </w:tc>
        <w:tc>
          <w:tcPr>
            <w:tcW w:w="5686" w:type="dxa"/>
          </w:tcPr>
          <w:p w14:paraId="6E452CF1" w14:textId="58542C0D" w:rsidR="0069539B" w:rsidRPr="00F0263E" w:rsidRDefault="0069539B">
            <w:pPr>
              <w:pStyle w:val="TableParagraph"/>
              <w:spacing w:before="3" w:line="235" w:lineRule="auto"/>
              <w:rPr>
                <w:i/>
              </w:rPr>
            </w:pPr>
          </w:p>
        </w:tc>
      </w:tr>
      <w:tr w:rsidR="0069539B" w:rsidRPr="00F0263E" w14:paraId="6B9CAB05" w14:textId="77777777" w:rsidTr="00F0263E">
        <w:trPr>
          <w:trHeight w:val="981"/>
        </w:trPr>
        <w:tc>
          <w:tcPr>
            <w:tcW w:w="6867" w:type="dxa"/>
          </w:tcPr>
          <w:p w14:paraId="3D9CAF92" w14:textId="77777777" w:rsidR="0069539B" w:rsidRPr="00F0263E" w:rsidRDefault="00275270">
            <w:pPr>
              <w:pStyle w:val="TableParagraph"/>
              <w:spacing w:before="18" w:line="235" w:lineRule="auto"/>
              <w:ind w:right="541"/>
              <w:jc w:val="both"/>
            </w:pPr>
            <w:r w:rsidRPr="00F0263E">
              <w:rPr>
                <w:color w:val="231F20"/>
              </w:rPr>
              <w:t>What</w:t>
            </w:r>
            <w:r w:rsidRPr="00F0263E">
              <w:rPr>
                <w:color w:val="231F20"/>
                <w:spacing w:val="-10"/>
              </w:rPr>
              <w:t xml:space="preserve"> </w:t>
            </w:r>
            <w:r w:rsidRPr="00F0263E">
              <w:rPr>
                <w:color w:val="231F20"/>
              </w:rPr>
              <w:t>percentage</w:t>
            </w:r>
            <w:r w:rsidRPr="00F0263E">
              <w:rPr>
                <w:color w:val="231F20"/>
                <w:spacing w:val="-10"/>
              </w:rPr>
              <w:t xml:space="preserve"> </w:t>
            </w:r>
            <w:r w:rsidRPr="00F0263E">
              <w:rPr>
                <w:color w:val="231F20"/>
              </w:rPr>
              <w:t>of</w:t>
            </w:r>
            <w:r w:rsidRPr="00F0263E">
              <w:rPr>
                <w:color w:val="231F20"/>
                <w:spacing w:val="-11"/>
              </w:rPr>
              <w:t xml:space="preserve"> </w:t>
            </w:r>
            <w:r w:rsidRPr="00F0263E">
              <w:rPr>
                <w:color w:val="231F20"/>
              </w:rPr>
              <w:t>your</w:t>
            </w:r>
            <w:r w:rsidRPr="00F0263E">
              <w:rPr>
                <w:color w:val="231F20"/>
                <w:spacing w:val="-10"/>
              </w:rPr>
              <w:t xml:space="preserve"> </w:t>
            </w:r>
            <w:r w:rsidRPr="00F0263E">
              <w:rPr>
                <w:color w:val="231F20"/>
              </w:rPr>
              <w:t>current</w:t>
            </w:r>
            <w:r w:rsidRPr="00F0263E">
              <w:rPr>
                <w:color w:val="231F20"/>
                <w:spacing w:val="-10"/>
              </w:rPr>
              <w:t xml:space="preserve"> </w:t>
            </w:r>
            <w:r w:rsidRPr="00F0263E">
              <w:rPr>
                <w:color w:val="231F20"/>
              </w:rPr>
              <w:t>Year</w:t>
            </w:r>
            <w:r w:rsidRPr="00F0263E">
              <w:rPr>
                <w:color w:val="231F20"/>
                <w:spacing w:val="-10"/>
              </w:rPr>
              <w:t xml:space="preserve"> </w:t>
            </w:r>
            <w:r w:rsidRPr="00F0263E">
              <w:rPr>
                <w:color w:val="231F20"/>
              </w:rPr>
              <w:t>6</w:t>
            </w:r>
            <w:r w:rsidRPr="00F0263E">
              <w:rPr>
                <w:color w:val="231F20"/>
                <w:spacing w:val="-10"/>
              </w:rPr>
              <w:t xml:space="preserve"> </w:t>
            </w:r>
            <w:r w:rsidRPr="00F0263E">
              <w:rPr>
                <w:color w:val="231F20"/>
              </w:rPr>
              <w:t>cohort</w:t>
            </w:r>
            <w:r w:rsidRPr="00F0263E">
              <w:rPr>
                <w:color w:val="231F20"/>
                <w:spacing w:val="-10"/>
              </w:rPr>
              <w:t xml:space="preserve"> </w:t>
            </w:r>
            <w:r w:rsidRPr="00F0263E">
              <w:rPr>
                <w:color w:val="231F20"/>
              </w:rPr>
              <w:t>can</w:t>
            </w:r>
            <w:r w:rsidRPr="00F0263E">
              <w:rPr>
                <w:color w:val="231F20"/>
                <w:spacing w:val="-11"/>
              </w:rPr>
              <w:t xml:space="preserve"> </w:t>
            </w:r>
            <w:r w:rsidRPr="00F0263E">
              <w:rPr>
                <w:color w:val="231F20"/>
              </w:rPr>
              <w:t>use a</w:t>
            </w:r>
            <w:r w:rsidRPr="00F0263E">
              <w:rPr>
                <w:color w:val="231F20"/>
                <w:spacing w:val="-8"/>
              </w:rPr>
              <w:t xml:space="preserve"> </w:t>
            </w:r>
            <w:r w:rsidRPr="00F0263E">
              <w:rPr>
                <w:color w:val="231F20"/>
              </w:rPr>
              <w:t>range</w:t>
            </w:r>
            <w:r w:rsidRPr="00F0263E">
              <w:rPr>
                <w:color w:val="231F20"/>
                <w:spacing w:val="-7"/>
              </w:rPr>
              <w:t xml:space="preserve"> </w:t>
            </w:r>
            <w:r w:rsidRPr="00F0263E">
              <w:rPr>
                <w:color w:val="231F20"/>
              </w:rPr>
              <w:t>of</w:t>
            </w:r>
            <w:r w:rsidRPr="00F0263E">
              <w:rPr>
                <w:color w:val="231F20"/>
                <w:spacing w:val="-8"/>
              </w:rPr>
              <w:t xml:space="preserve"> </w:t>
            </w:r>
            <w:r w:rsidRPr="00F0263E">
              <w:rPr>
                <w:color w:val="231F20"/>
              </w:rPr>
              <w:t>strokes</w:t>
            </w:r>
            <w:r w:rsidRPr="00F0263E">
              <w:rPr>
                <w:color w:val="231F20"/>
                <w:spacing w:val="-8"/>
              </w:rPr>
              <w:t xml:space="preserve"> </w:t>
            </w:r>
            <w:r w:rsidRPr="00F0263E">
              <w:rPr>
                <w:color w:val="231F20"/>
              </w:rPr>
              <w:t>effectively</w:t>
            </w:r>
            <w:r w:rsidRPr="00F0263E">
              <w:rPr>
                <w:color w:val="231F20"/>
                <w:spacing w:val="-7"/>
              </w:rPr>
              <w:t xml:space="preserve"> </w:t>
            </w:r>
            <w:r w:rsidRPr="00F0263E">
              <w:rPr>
                <w:color w:val="231F20"/>
              </w:rPr>
              <w:t>[for</w:t>
            </w:r>
            <w:r w:rsidRPr="00F0263E">
              <w:rPr>
                <w:color w:val="231F20"/>
                <w:spacing w:val="-7"/>
              </w:rPr>
              <w:t xml:space="preserve"> </w:t>
            </w:r>
            <w:r w:rsidRPr="00F0263E">
              <w:rPr>
                <w:color w:val="231F20"/>
              </w:rPr>
              <w:t>example,</w:t>
            </w:r>
            <w:r w:rsidRPr="00F0263E">
              <w:rPr>
                <w:color w:val="231F20"/>
                <w:spacing w:val="-7"/>
              </w:rPr>
              <w:t xml:space="preserve"> </w:t>
            </w:r>
            <w:r w:rsidRPr="00F0263E">
              <w:rPr>
                <w:color w:val="231F20"/>
              </w:rPr>
              <w:t>front</w:t>
            </w:r>
            <w:r w:rsidRPr="00F0263E">
              <w:rPr>
                <w:color w:val="231F20"/>
                <w:spacing w:val="-7"/>
              </w:rPr>
              <w:t xml:space="preserve"> </w:t>
            </w:r>
            <w:r w:rsidRPr="00F0263E">
              <w:rPr>
                <w:color w:val="231F20"/>
              </w:rPr>
              <w:t>crawl, backstroke, and breaststroke]?</w:t>
            </w:r>
          </w:p>
        </w:tc>
        <w:tc>
          <w:tcPr>
            <w:tcW w:w="2825" w:type="dxa"/>
          </w:tcPr>
          <w:p w14:paraId="3F084EA1" w14:textId="49070033" w:rsidR="0069539B" w:rsidRPr="00F0263E" w:rsidRDefault="00F0263E">
            <w:pPr>
              <w:pStyle w:val="TableParagraph"/>
              <w:ind w:left="79"/>
            </w:pPr>
            <w:r w:rsidRPr="00F0263E">
              <w:rPr>
                <w:color w:val="231F20"/>
              </w:rPr>
              <w:t>61</w:t>
            </w:r>
            <w:r w:rsidR="00275270" w:rsidRPr="00F0263E">
              <w:rPr>
                <w:color w:val="231F20"/>
              </w:rPr>
              <w:t>%</w:t>
            </w:r>
          </w:p>
        </w:tc>
        <w:tc>
          <w:tcPr>
            <w:tcW w:w="5686" w:type="dxa"/>
          </w:tcPr>
          <w:p w14:paraId="4377F271" w14:textId="302AC2F1" w:rsidR="0069539B" w:rsidRPr="00F0263E" w:rsidRDefault="0069539B">
            <w:pPr>
              <w:pStyle w:val="TableParagraph"/>
              <w:spacing w:before="3" w:line="235" w:lineRule="auto"/>
              <w:ind w:right="63"/>
              <w:rPr>
                <w:i/>
              </w:rPr>
            </w:pPr>
          </w:p>
        </w:tc>
      </w:tr>
    </w:tbl>
    <w:p w14:paraId="7459D414" w14:textId="77777777" w:rsidR="0069539B" w:rsidRPr="00F0263E" w:rsidRDefault="0069539B">
      <w:pPr>
        <w:spacing w:line="235" w:lineRule="auto"/>
        <w:sectPr w:rsidR="0069539B" w:rsidRPr="00F0263E">
          <w:pgSz w:w="16840" w:h="11910" w:orient="landscape"/>
          <w:pgMar w:top="640" w:right="580" w:bottom="720" w:left="540" w:header="0" w:footer="440" w:gutter="0"/>
          <w:cols w:space="720"/>
        </w:sect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867"/>
        <w:gridCol w:w="2825"/>
        <w:gridCol w:w="5686"/>
      </w:tblGrid>
      <w:tr w:rsidR="0069539B" w:rsidRPr="00F0263E" w14:paraId="4B664B00" w14:textId="77777777" w:rsidTr="00F0263E">
        <w:trPr>
          <w:trHeight w:val="877"/>
        </w:trPr>
        <w:tc>
          <w:tcPr>
            <w:tcW w:w="6867" w:type="dxa"/>
          </w:tcPr>
          <w:p w14:paraId="3529E772" w14:textId="77777777" w:rsidR="0069539B" w:rsidRPr="00F0263E" w:rsidRDefault="00275270">
            <w:pPr>
              <w:pStyle w:val="TableParagraph"/>
              <w:spacing w:before="18" w:line="235" w:lineRule="auto"/>
              <w:ind w:right="478"/>
            </w:pPr>
            <w:r w:rsidRPr="00F0263E">
              <w:rPr>
                <w:color w:val="231F20"/>
              </w:rPr>
              <w:t>What</w:t>
            </w:r>
            <w:r w:rsidRPr="00F0263E">
              <w:rPr>
                <w:color w:val="231F20"/>
                <w:spacing w:val="-10"/>
              </w:rPr>
              <w:t xml:space="preserve"> </w:t>
            </w:r>
            <w:r w:rsidRPr="00F0263E">
              <w:rPr>
                <w:color w:val="231F20"/>
              </w:rPr>
              <w:t>percentage</w:t>
            </w:r>
            <w:r w:rsidRPr="00F0263E">
              <w:rPr>
                <w:color w:val="231F20"/>
                <w:spacing w:val="-10"/>
              </w:rPr>
              <w:t xml:space="preserve"> </w:t>
            </w:r>
            <w:r w:rsidRPr="00F0263E">
              <w:rPr>
                <w:color w:val="231F20"/>
              </w:rPr>
              <w:t>of</w:t>
            </w:r>
            <w:r w:rsidRPr="00F0263E">
              <w:rPr>
                <w:color w:val="231F20"/>
                <w:spacing w:val="-11"/>
              </w:rPr>
              <w:t xml:space="preserve"> </w:t>
            </w:r>
            <w:r w:rsidRPr="00F0263E">
              <w:rPr>
                <w:color w:val="231F20"/>
              </w:rPr>
              <w:t>your</w:t>
            </w:r>
            <w:r w:rsidRPr="00F0263E">
              <w:rPr>
                <w:color w:val="231F20"/>
                <w:spacing w:val="-10"/>
              </w:rPr>
              <w:t xml:space="preserve"> </w:t>
            </w:r>
            <w:r w:rsidRPr="00F0263E">
              <w:rPr>
                <w:color w:val="231F20"/>
              </w:rPr>
              <w:t>current</w:t>
            </w:r>
            <w:r w:rsidRPr="00F0263E">
              <w:rPr>
                <w:color w:val="231F20"/>
                <w:spacing w:val="-10"/>
              </w:rPr>
              <w:t xml:space="preserve"> </w:t>
            </w:r>
            <w:r w:rsidRPr="00F0263E">
              <w:rPr>
                <w:color w:val="231F20"/>
              </w:rPr>
              <w:t>Year</w:t>
            </w:r>
            <w:r w:rsidRPr="00F0263E">
              <w:rPr>
                <w:color w:val="231F20"/>
                <w:spacing w:val="-10"/>
              </w:rPr>
              <w:t xml:space="preserve"> </w:t>
            </w:r>
            <w:r w:rsidRPr="00F0263E">
              <w:rPr>
                <w:color w:val="231F20"/>
              </w:rPr>
              <w:t>6</w:t>
            </w:r>
            <w:r w:rsidRPr="00F0263E">
              <w:rPr>
                <w:color w:val="231F20"/>
                <w:spacing w:val="-10"/>
              </w:rPr>
              <w:t xml:space="preserve"> </w:t>
            </w:r>
            <w:r w:rsidRPr="00F0263E">
              <w:rPr>
                <w:color w:val="231F20"/>
              </w:rPr>
              <w:t>cohort</w:t>
            </w:r>
            <w:r w:rsidRPr="00F0263E">
              <w:rPr>
                <w:color w:val="231F20"/>
                <w:spacing w:val="-10"/>
              </w:rPr>
              <w:t xml:space="preserve"> </w:t>
            </w:r>
            <w:r w:rsidRPr="00F0263E">
              <w:rPr>
                <w:color w:val="231F20"/>
              </w:rPr>
              <w:t>are</w:t>
            </w:r>
            <w:r w:rsidRPr="00F0263E">
              <w:rPr>
                <w:color w:val="231F20"/>
                <w:spacing w:val="-10"/>
              </w:rPr>
              <w:t xml:space="preserve"> </w:t>
            </w:r>
            <w:r w:rsidRPr="00F0263E">
              <w:rPr>
                <w:color w:val="231F20"/>
              </w:rPr>
              <w:t xml:space="preserve">able to perform safe self-rescue in different water-based </w:t>
            </w:r>
            <w:r w:rsidRPr="00F0263E">
              <w:rPr>
                <w:color w:val="231F20"/>
                <w:spacing w:val="-2"/>
              </w:rPr>
              <w:t>situations?</w:t>
            </w:r>
          </w:p>
        </w:tc>
        <w:tc>
          <w:tcPr>
            <w:tcW w:w="2825" w:type="dxa"/>
          </w:tcPr>
          <w:p w14:paraId="23A0D4B6" w14:textId="7FD375E4" w:rsidR="0069539B" w:rsidRPr="00F0263E" w:rsidRDefault="00F0263E">
            <w:pPr>
              <w:pStyle w:val="TableParagraph"/>
              <w:ind w:left="79"/>
            </w:pPr>
            <w:r w:rsidRPr="00F0263E">
              <w:rPr>
                <w:color w:val="231F20"/>
              </w:rPr>
              <w:t>29</w:t>
            </w:r>
            <w:r w:rsidR="00275270" w:rsidRPr="00F0263E">
              <w:rPr>
                <w:color w:val="231F20"/>
              </w:rPr>
              <w:t>%</w:t>
            </w:r>
          </w:p>
        </w:tc>
        <w:tc>
          <w:tcPr>
            <w:tcW w:w="5686" w:type="dxa"/>
          </w:tcPr>
          <w:p w14:paraId="6C0D0ADA" w14:textId="738577AE" w:rsidR="0069539B" w:rsidRPr="00F0263E" w:rsidRDefault="0069539B">
            <w:pPr>
              <w:pStyle w:val="TableParagraph"/>
              <w:spacing w:before="18" w:line="235" w:lineRule="auto"/>
              <w:rPr>
                <w:i/>
              </w:rPr>
            </w:pPr>
          </w:p>
        </w:tc>
      </w:tr>
      <w:tr w:rsidR="0069539B" w:rsidRPr="00F0263E" w14:paraId="4714FECC" w14:textId="77777777" w:rsidTr="00F0263E">
        <w:trPr>
          <w:trHeight w:val="1114"/>
        </w:trPr>
        <w:tc>
          <w:tcPr>
            <w:tcW w:w="6867" w:type="dxa"/>
          </w:tcPr>
          <w:p w14:paraId="2E5817F1" w14:textId="5A1D26E1" w:rsidR="0069539B" w:rsidRPr="00F0263E" w:rsidRDefault="00275270">
            <w:pPr>
              <w:pStyle w:val="TableParagraph"/>
              <w:spacing w:before="18" w:line="235" w:lineRule="auto"/>
              <w:ind w:right="478"/>
            </w:pPr>
            <w:r w:rsidRPr="00F0263E">
              <w:rPr>
                <w:color w:val="231F20"/>
              </w:rPr>
              <w:t>If your schools swimming data is below national expectation</w:t>
            </w:r>
            <w:r w:rsidR="00126F20" w:rsidRPr="00F0263E">
              <w:rPr>
                <w:color w:val="231F20"/>
              </w:rPr>
              <w:t>,</w:t>
            </w:r>
            <w:r w:rsidRPr="00F0263E">
              <w:rPr>
                <w:color w:val="231F20"/>
                <w:spacing w:val="-7"/>
              </w:rPr>
              <w:t xml:space="preserve"> </w:t>
            </w:r>
            <w:r w:rsidRPr="00F0263E">
              <w:rPr>
                <w:color w:val="231F20"/>
              </w:rPr>
              <w:t>you</w:t>
            </w:r>
            <w:r w:rsidRPr="00F0263E">
              <w:rPr>
                <w:color w:val="231F20"/>
                <w:spacing w:val="-7"/>
              </w:rPr>
              <w:t xml:space="preserve"> </w:t>
            </w:r>
            <w:r w:rsidRPr="00F0263E">
              <w:rPr>
                <w:color w:val="231F20"/>
              </w:rPr>
              <w:t>can</w:t>
            </w:r>
            <w:r w:rsidRPr="00F0263E">
              <w:rPr>
                <w:color w:val="231F20"/>
                <w:spacing w:val="-7"/>
              </w:rPr>
              <w:t xml:space="preserve"> </w:t>
            </w:r>
            <w:r w:rsidRPr="00F0263E">
              <w:rPr>
                <w:color w:val="231F20"/>
              </w:rPr>
              <w:t>choose</w:t>
            </w:r>
            <w:r w:rsidRPr="00F0263E">
              <w:rPr>
                <w:color w:val="231F20"/>
                <w:spacing w:val="-6"/>
              </w:rPr>
              <w:t xml:space="preserve"> </w:t>
            </w:r>
            <w:r w:rsidRPr="00F0263E">
              <w:rPr>
                <w:color w:val="231F20"/>
              </w:rPr>
              <w:t>to</w:t>
            </w:r>
            <w:r w:rsidRPr="00F0263E">
              <w:rPr>
                <w:color w:val="231F20"/>
                <w:spacing w:val="-7"/>
              </w:rPr>
              <w:t xml:space="preserve"> </w:t>
            </w:r>
            <w:r w:rsidRPr="00F0263E">
              <w:rPr>
                <w:color w:val="231F20"/>
              </w:rPr>
              <w:t>use</w:t>
            </w:r>
            <w:r w:rsidRPr="00F0263E">
              <w:rPr>
                <w:color w:val="231F20"/>
                <w:spacing w:val="-6"/>
              </w:rPr>
              <w:t xml:space="preserve"> </w:t>
            </w:r>
            <w:r w:rsidRPr="00F0263E">
              <w:rPr>
                <w:color w:val="231F20"/>
              </w:rPr>
              <w:t>the</w:t>
            </w:r>
            <w:r w:rsidRPr="00F0263E">
              <w:rPr>
                <w:color w:val="231F20"/>
                <w:spacing w:val="-6"/>
              </w:rPr>
              <w:t xml:space="preserve"> </w:t>
            </w:r>
            <w:r w:rsidRPr="00F0263E">
              <w:rPr>
                <w:color w:val="231F20"/>
              </w:rPr>
              <w:t>Primary</w:t>
            </w:r>
            <w:r w:rsidRPr="00F0263E">
              <w:rPr>
                <w:color w:val="231F20"/>
                <w:spacing w:val="-6"/>
              </w:rPr>
              <w:t xml:space="preserve"> </w:t>
            </w:r>
            <w:r w:rsidRPr="00F0263E">
              <w:rPr>
                <w:color w:val="231F20"/>
              </w:rPr>
              <w:t>PE</w:t>
            </w:r>
            <w:r w:rsidRPr="00F0263E">
              <w:rPr>
                <w:color w:val="231F20"/>
                <w:spacing w:val="-7"/>
              </w:rPr>
              <w:t xml:space="preserve"> </w:t>
            </w:r>
            <w:r w:rsidRPr="00F0263E">
              <w:rPr>
                <w:color w:val="231F20"/>
              </w:rPr>
              <w:t>and sport premium to provide additional top-up sessions for</w:t>
            </w:r>
            <w:r w:rsidRPr="00F0263E">
              <w:rPr>
                <w:color w:val="231F20"/>
                <w:spacing w:val="-2"/>
              </w:rPr>
              <w:t xml:space="preserve"> </w:t>
            </w:r>
            <w:r w:rsidRPr="00F0263E">
              <w:rPr>
                <w:color w:val="231F20"/>
              </w:rPr>
              <w:t>those</w:t>
            </w:r>
            <w:r w:rsidRPr="00F0263E">
              <w:rPr>
                <w:color w:val="231F20"/>
                <w:spacing w:val="-2"/>
              </w:rPr>
              <w:t xml:space="preserve"> </w:t>
            </w:r>
            <w:r w:rsidRPr="00F0263E">
              <w:rPr>
                <w:color w:val="231F20"/>
              </w:rPr>
              <w:t>pupils</w:t>
            </w:r>
            <w:r w:rsidRPr="00F0263E">
              <w:rPr>
                <w:color w:val="231F20"/>
                <w:spacing w:val="-3"/>
              </w:rPr>
              <w:t xml:space="preserve"> </w:t>
            </w:r>
            <w:r w:rsidRPr="00F0263E">
              <w:rPr>
                <w:color w:val="231F20"/>
              </w:rPr>
              <w:t>that</w:t>
            </w:r>
            <w:r w:rsidRPr="00F0263E">
              <w:rPr>
                <w:color w:val="231F20"/>
                <w:spacing w:val="-2"/>
              </w:rPr>
              <w:t xml:space="preserve"> </w:t>
            </w:r>
            <w:r w:rsidRPr="00F0263E">
              <w:rPr>
                <w:color w:val="231F20"/>
              </w:rPr>
              <w:t>did</w:t>
            </w:r>
            <w:r w:rsidRPr="00F0263E">
              <w:rPr>
                <w:color w:val="231F20"/>
                <w:spacing w:val="-3"/>
              </w:rPr>
              <w:t xml:space="preserve"> </w:t>
            </w:r>
            <w:r w:rsidRPr="00F0263E">
              <w:rPr>
                <w:color w:val="231F20"/>
              </w:rPr>
              <w:t>not</w:t>
            </w:r>
            <w:r w:rsidRPr="00F0263E">
              <w:rPr>
                <w:color w:val="231F20"/>
                <w:spacing w:val="-2"/>
              </w:rPr>
              <w:t xml:space="preserve"> </w:t>
            </w:r>
            <w:r w:rsidRPr="00F0263E">
              <w:rPr>
                <w:color w:val="231F20"/>
              </w:rPr>
              <w:t>meet</w:t>
            </w:r>
            <w:r w:rsidRPr="00F0263E">
              <w:rPr>
                <w:color w:val="231F20"/>
                <w:spacing w:val="-2"/>
              </w:rPr>
              <w:t xml:space="preserve"> </w:t>
            </w:r>
            <w:r w:rsidR="00126F20" w:rsidRPr="00F0263E">
              <w:rPr>
                <w:color w:val="231F20"/>
              </w:rPr>
              <w:t>N</w:t>
            </w:r>
            <w:r w:rsidRPr="00F0263E">
              <w:rPr>
                <w:color w:val="231F20"/>
              </w:rPr>
              <w:t>ational</w:t>
            </w:r>
            <w:r w:rsidRPr="00F0263E">
              <w:rPr>
                <w:color w:val="231F20"/>
                <w:spacing w:val="-3"/>
              </w:rPr>
              <w:t xml:space="preserve"> </w:t>
            </w:r>
            <w:r w:rsidR="00126F20" w:rsidRPr="00F0263E">
              <w:rPr>
                <w:color w:val="231F20"/>
              </w:rPr>
              <w:t>C</w:t>
            </w:r>
            <w:r w:rsidRPr="00F0263E">
              <w:rPr>
                <w:color w:val="231F20"/>
              </w:rPr>
              <w:t>urriculum</w:t>
            </w:r>
          </w:p>
          <w:p w14:paraId="049B4355" w14:textId="77777777" w:rsidR="0069539B" w:rsidRPr="00F0263E" w:rsidRDefault="00275270">
            <w:pPr>
              <w:pStyle w:val="TableParagraph"/>
              <w:spacing w:before="5" w:line="235" w:lineRule="auto"/>
              <w:ind w:right="25"/>
            </w:pPr>
            <w:proofErr w:type="gramStart"/>
            <w:r w:rsidRPr="00F0263E">
              <w:rPr>
                <w:color w:val="231F20"/>
              </w:rPr>
              <w:t>requirements</w:t>
            </w:r>
            <w:proofErr w:type="gramEnd"/>
            <w:r w:rsidRPr="00F0263E">
              <w:rPr>
                <w:color w:val="231F20"/>
                <w:spacing w:val="-12"/>
              </w:rPr>
              <w:t xml:space="preserve"> </w:t>
            </w:r>
            <w:r w:rsidRPr="00F0263E">
              <w:rPr>
                <w:color w:val="231F20"/>
              </w:rPr>
              <w:t>after</w:t>
            </w:r>
            <w:r w:rsidRPr="00F0263E">
              <w:rPr>
                <w:color w:val="231F20"/>
                <w:spacing w:val="-11"/>
              </w:rPr>
              <w:t xml:space="preserve"> </w:t>
            </w:r>
            <w:r w:rsidRPr="00F0263E">
              <w:rPr>
                <w:color w:val="231F20"/>
              </w:rPr>
              <w:t>the</w:t>
            </w:r>
            <w:r w:rsidRPr="00F0263E">
              <w:rPr>
                <w:color w:val="231F20"/>
                <w:spacing w:val="-11"/>
              </w:rPr>
              <w:t xml:space="preserve"> </w:t>
            </w:r>
            <w:r w:rsidRPr="00F0263E">
              <w:rPr>
                <w:color w:val="231F20"/>
              </w:rPr>
              <w:t>completion</w:t>
            </w:r>
            <w:r w:rsidRPr="00F0263E">
              <w:rPr>
                <w:color w:val="231F20"/>
                <w:spacing w:val="-12"/>
              </w:rPr>
              <w:t xml:space="preserve"> </w:t>
            </w:r>
            <w:r w:rsidRPr="00F0263E">
              <w:rPr>
                <w:color w:val="231F20"/>
              </w:rPr>
              <w:t>of</w:t>
            </w:r>
            <w:r w:rsidRPr="00F0263E">
              <w:rPr>
                <w:color w:val="231F20"/>
                <w:spacing w:val="-12"/>
              </w:rPr>
              <w:t xml:space="preserve"> </w:t>
            </w:r>
            <w:r w:rsidRPr="00F0263E">
              <w:rPr>
                <w:color w:val="231F20"/>
              </w:rPr>
              <w:t>core</w:t>
            </w:r>
            <w:r w:rsidRPr="00F0263E">
              <w:rPr>
                <w:color w:val="231F20"/>
                <w:spacing w:val="-11"/>
              </w:rPr>
              <w:t xml:space="preserve"> </w:t>
            </w:r>
            <w:r w:rsidRPr="00F0263E">
              <w:rPr>
                <w:color w:val="231F20"/>
              </w:rPr>
              <w:t>lessons.</w:t>
            </w:r>
            <w:r w:rsidRPr="00F0263E">
              <w:rPr>
                <w:color w:val="231F20"/>
                <w:spacing w:val="-12"/>
              </w:rPr>
              <w:t xml:space="preserve"> </w:t>
            </w:r>
            <w:r w:rsidRPr="00F0263E">
              <w:rPr>
                <w:color w:val="231F20"/>
              </w:rPr>
              <w:t>Have you done this?</w:t>
            </w:r>
          </w:p>
        </w:tc>
        <w:tc>
          <w:tcPr>
            <w:tcW w:w="2825" w:type="dxa"/>
          </w:tcPr>
          <w:p w14:paraId="5372D1FE" w14:textId="5A248449" w:rsidR="0069539B" w:rsidRPr="00F0263E" w:rsidRDefault="00275270">
            <w:pPr>
              <w:pStyle w:val="TableParagraph"/>
              <w:ind w:left="79"/>
            </w:pPr>
            <w:r w:rsidRPr="00F0263E">
              <w:rPr>
                <w:color w:val="231F20"/>
                <w:spacing w:val="-2"/>
              </w:rPr>
              <w:t>No</w:t>
            </w:r>
          </w:p>
        </w:tc>
        <w:tc>
          <w:tcPr>
            <w:tcW w:w="5686" w:type="dxa"/>
          </w:tcPr>
          <w:p w14:paraId="76EEED5D" w14:textId="61CB6169" w:rsidR="0069539B" w:rsidRPr="00F0263E" w:rsidRDefault="00F0263E">
            <w:pPr>
              <w:pStyle w:val="TableParagraph"/>
              <w:spacing w:before="0"/>
              <w:ind w:left="0"/>
              <w:rPr>
                <w:rFonts w:ascii="Times New Roman"/>
              </w:rPr>
            </w:pPr>
            <w:r w:rsidRPr="00F0263E">
              <w:rPr>
                <w:rFonts w:ascii="Times New Roman"/>
              </w:rPr>
              <w:t>Availability and logistics of being able to make this happen.</w:t>
            </w:r>
          </w:p>
        </w:tc>
      </w:tr>
      <w:tr w:rsidR="0069539B" w:rsidRPr="00F0263E" w14:paraId="73185644" w14:textId="77777777" w:rsidTr="00F0263E">
        <w:trPr>
          <w:trHeight w:val="1397"/>
        </w:trPr>
        <w:tc>
          <w:tcPr>
            <w:tcW w:w="6867" w:type="dxa"/>
          </w:tcPr>
          <w:p w14:paraId="0B7FB540" w14:textId="77777777" w:rsidR="0069539B" w:rsidRPr="00F0263E" w:rsidRDefault="00275270">
            <w:pPr>
              <w:pStyle w:val="TableParagraph"/>
              <w:spacing w:before="18" w:line="235" w:lineRule="auto"/>
              <w:ind w:right="478"/>
            </w:pPr>
            <w:r w:rsidRPr="00F0263E">
              <w:rPr>
                <w:color w:val="231F20"/>
              </w:rPr>
              <w:t>Have</w:t>
            </w:r>
            <w:r w:rsidRPr="00F0263E">
              <w:rPr>
                <w:color w:val="231F20"/>
                <w:spacing w:val="-9"/>
              </w:rPr>
              <w:t xml:space="preserve"> </w:t>
            </w:r>
            <w:r w:rsidRPr="00F0263E">
              <w:rPr>
                <w:color w:val="231F20"/>
              </w:rPr>
              <w:t>you</w:t>
            </w:r>
            <w:r w:rsidRPr="00F0263E">
              <w:rPr>
                <w:color w:val="231F20"/>
                <w:spacing w:val="-9"/>
              </w:rPr>
              <w:t xml:space="preserve"> </w:t>
            </w:r>
            <w:r w:rsidRPr="00F0263E">
              <w:rPr>
                <w:color w:val="231F20"/>
              </w:rPr>
              <w:t>provided</w:t>
            </w:r>
            <w:r w:rsidRPr="00F0263E">
              <w:rPr>
                <w:color w:val="231F20"/>
                <w:spacing w:val="-9"/>
              </w:rPr>
              <w:t xml:space="preserve"> </w:t>
            </w:r>
            <w:r w:rsidRPr="00F0263E">
              <w:rPr>
                <w:color w:val="231F20"/>
              </w:rPr>
              <w:t>CPD</w:t>
            </w:r>
            <w:r w:rsidRPr="00F0263E">
              <w:rPr>
                <w:color w:val="231F20"/>
                <w:spacing w:val="-9"/>
              </w:rPr>
              <w:t xml:space="preserve"> </w:t>
            </w:r>
            <w:r w:rsidRPr="00F0263E">
              <w:rPr>
                <w:color w:val="231F20"/>
              </w:rPr>
              <w:t>to</w:t>
            </w:r>
            <w:r w:rsidRPr="00F0263E">
              <w:rPr>
                <w:color w:val="231F20"/>
                <w:spacing w:val="-9"/>
              </w:rPr>
              <w:t xml:space="preserve"> </w:t>
            </w:r>
            <w:r w:rsidRPr="00F0263E">
              <w:rPr>
                <w:color w:val="231F20"/>
              </w:rPr>
              <w:t>improve</w:t>
            </w:r>
            <w:r w:rsidRPr="00F0263E">
              <w:rPr>
                <w:color w:val="231F20"/>
                <w:spacing w:val="-9"/>
              </w:rPr>
              <w:t xml:space="preserve"> </w:t>
            </w:r>
            <w:r w:rsidRPr="00F0263E">
              <w:rPr>
                <w:color w:val="231F20"/>
              </w:rPr>
              <w:t>the</w:t>
            </w:r>
            <w:r w:rsidRPr="00F0263E">
              <w:rPr>
                <w:color w:val="231F20"/>
                <w:spacing w:val="-9"/>
              </w:rPr>
              <w:t xml:space="preserve"> </w:t>
            </w:r>
            <w:r w:rsidRPr="00F0263E">
              <w:rPr>
                <w:color w:val="231F20"/>
              </w:rPr>
              <w:t>knowledge</w:t>
            </w:r>
            <w:r w:rsidRPr="00F0263E">
              <w:rPr>
                <w:color w:val="231F20"/>
                <w:spacing w:val="-9"/>
              </w:rPr>
              <w:t xml:space="preserve"> </w:t>
            </w:r>
            <w:r w:rsidRPr="00F0263E">
              <w:rPr>
                <w:color w:val="231F20"/>
              </w:rPr>
              <w:t>and confidence of staff to be able to teach swimming and water safety?</w:t>
            </w:r>
          </w:p>
        </w:tc>
        <w:tc>
          <w:tcPr>
            <w:tcW w:w="2825" w:type="dxa"/>
          </w:tcPr>
          <w:p w14:paraId="3D590342" w14:textId="68B89C1D" w:rsidR="0069539B" w:rsidRPr="00F0263E" w:rsidRDefault="00F0263E">
            <w:pPr>
              <w:pStyle w:val="TableParagraph"/>
              <w:ind w:left="79"/>
            </w:pPr>
            <w:r w:rsidRPr="00F0263E">
              <w:rPr>
                <w:color w:val="231F20"/>
                <w:spacing w:val="-2"/>
              </w:rPr>
              <w:t>Yes</w:t>
            </w:r>
          </w:p>
        </w:tc>
        <w:tc>
          <w:tcPr>
            <w:tcW w:w="5686" w:type="dxa"/>
          </w:tcPr>
          <w:p w14:paraId="1ADEDEDC" w14:textId="1F1419DC" w:rsidR="0069539B" w:rsidRPr="00F0263E" w:rsidRDefault="009D6E3F">
            <w:pPr>
              <w:pStyle w:val="TableParagraph"/>
              <w:spacing w:before="0"/>
              <w:ind w:left="0"/>
              <w:rPr>
                <w:rFonts w:ascii="Times New Roman"/>
              </w:rPr>
            </w:pPr>
            <w:r w:rsidRPr="00F0263E">
              <w:rPr>
                <w:rFonts w:ascii="Times New Roman"/>
              </w:rPr>
              <w:t>Staff go with the pupils for swimming and observe instructors. Members of staff are allocated to get in the swimming pool with the pupils to support and help increase confidence.</w:t>
            </w:r>
          </w:p>
        </w:tc>
      </w:tr>
    </w:tbl>
    <w:p w14:paraId="07B25F53" w14:textId="77777777" w:rsidR="0069539B" w:rsidRDefault="0069539B">
      <w:pPr>
        <w:rPr>
          <w:rFonts w:ascii="Times New Roman"/>
          <w:sz w:val="26"/>
        </w:rPr>
        <w:sectPr w:rsidR="0069539B">
          <w:type w:val="continuous"/>
          <w:pgSz w:w="16840" w:h="11910" w:orient="landscape"/>
          <w:pgMar w:top="700" w:right="580" w:bottom="640" w:left="540" w:header="0" w:footer="440" w:gutter="0"/>
          <w:cols w:space="720"/>
        </w:sectPr>
      </w:pPr>
    </w:p>
    <w:p w14:paraId="60FFA6ED" w14:textId="77777777" w:rsidR="0069539B" w:rsidRDefault="00275270">
      <w:pPr>
        <w:pStyle w:val="BodyText"/>
        <w:spacing w:before="18"/>
        <w:ind w:left="180"/>
      </w:pPr>
      <w:r>
        <w:rPr>
          <w:color w:val="231F20"/>
        </w:rPr>
        <w:t>Signed</w:t>
      </w:r>
      <w:r>
        <w:rPr>
          <w:color w:val="231F20"/>
          <w:spacing w:val="-10"/>
        </w:rPr>
        <w:t xml:space="preserve"> </w:t>
      </w:r>
      <w:r>
        <w:rPr>
          <w:color w:val="231F20"/>
        </w:rPr>
        <w:t>off</w:t>
      </w:r>
      <w:r>
        <w:rPr>
          <w:color w:val="231F20"/>
          <w:spacing w:val="-9"/>
        </w:rPr>
        <w:t xml:space="preserve"> </w:t>
      </w:r>
      <w:r>
        <w:rPr>
          <w:color w:val="231F20"/>
          <w:spacing w:val="-5"/>
        </w:rPr>
        <w:t>by:</w:t>
      </w:r>
    </w:p>
    <w:p w14:paraId="4AB3BFA4" w14:textId="77777777" w:rsidR="0069539B" w:rsidRDefault="0069539B">
      <w:pPr>
        <w:pStyle w:val="BodyText"/>
        <w:spacing w:before="1"/>
        <w:rPr>
          <w:sz w:val="29"/>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279"/>
        <w:gridCol w:w="10098"/>
      </w:tblGrid>
      <w:tr w:rsidR="0069539B" w14:paraId="04397C9F" w14:textId="77777777">
        <w:trPr>
          <w:trHeight w:val="452"/>
        </w:trPr>
        <w:tc>
          <w:tcPr>
            <w:tcW w:w="5279" w:type="dxa"/>
          </w:tcPr>
          <w:p w14:paraId="6CCBE5D8" w14:textId="77777777" w:rsidR="0069539B" w:rsidRDefault="00275270">
            <w:pPr>
              <w:pStyle w:val="TableParagraph"/>
              <w:rPr>
                <w:sz w:val="28"/>
              </w:rPr>
            </w:pPr>
            <w:r>
              <w:rPr>
                <w:color w:val="231F20"/>
                <w:sz w:val="28"/>
              </w:rPr>
              <w:t>Head</w:t>
            </w:r>
            <w:r>
              <w:rPr>
                <w:color w:val="231F20"/>
                <w:spacing w:val="-6"/>
                <w:sz w:val="28"/>
              </w:rPr>
              <w:t xml:space="preserve"> </w:t>
            </w:r>
            <w:r>
              <w:rPr>
                <w:color w:val="231F20"/>
                <w:spacing w:val="-2"/>
                <w:sz w:val="28"/>
              </w:rPr>
              <w:t>Teacher:</w:t>
            </w:r>
          </w:p>
        </w:tc>
        <w:tc>
          <w:tcPr>
            <w:tcW w:w="10098" w:type="dxa"/>
          </w:tcPr>
          <w:p w14:paraId="653D858E" w14:textId="7BDD17FE" w:rsidR="0069539B" w:rsidRDefault="00212D69" w:rsidP="00212D69">
            <w:pPr>
              <w:pStyle w:val="TableParagraph"/>
              <w:rPr>
                <w:i/>
                <w:sz w:val="28"/>
              </w:rPr>
            </w:pPr>
            <w:r>
              <w:rPr>
                <w:i/>
                <w:color w:val="4C4D4F"/>
                <w:spacing w:val="-2"/>
                <w:sz w:val="28"/>
              </w:rPr>
              <w:t>Christian Kelly</w:t>
            </w:r>
          </w:p>
        </w:tc>
      </w:tr>
      <w:tr w:rsidR="0069539B" w14:paraId="79133B4D" w14:textId="77777777">
        <w:trPr>
          <w:trHeight w:val="686"/>
        </w:trPr>
        <w:tc>
          <w:tcPr>
            <w:tcW w:w="5279" w:type="dxa"/>
          </w:tcPr>
          <w:p w14:paraId="2C6E7FAF" w14:textId="77777777" w:rsidR="0069539B" w:rsidRDefault="00275270">
            <w:pPr>
              <w:pStyle w:val="TableParagraph"/>
              <w:spacing w:before="0" w:line="336" w:lineRule="exact"/>
              <w:rPr>
                <w:sz w:val="28"/>
              </w:rPr>
            </w:pPr>
            <w:r>
              <w:rPr>
                <w:color w:val="231F20"/>
                <w:sz w:val="28"/>
              </w:rPr>
              <w:t>Subject</w:t>
            </w:r>
            <w:r>
              <w:rPr>
                <w:color w:val="231F20"/>
                <w:spacing w:val="-8"/>
                <w:sz w:val="28"/>
              </w:rPr>
              <w:t xml:space="preserve"> </w:t>
            </w:r>
            <w:r>
              <w:rPr>
                <w:color w:val="231F20"/>
                <w:sz w:val="28"/>
              </w:rPr>
              <w:t>Leader</w:t>
            </w:r>
            <w:r>
              <w:rPr>
                <w:color w:val="231F20"/>
                <w:spacing w:val="-8"/>
                <w:sz w:val="28"/>
              </w:rPr>
              <w:t xml:space="preserve"> </w:t>
            </w:r>
            <w:r>
              <w:rPr>
                <w:color w:val="231F20"/>
                <w:sz w:val="28"/>
              </w:rPr>
              <w:t>or</w:t>
            </w:r>
            <w:r>
              <w:rPr>
                <w:color w:val="231F20"/>
                <w:spacing w:val="-8"/>
                <w:sz w:val="28"/>
              </w:rPr>
              <w:t xml:space="preserve"> </w:t>
            </w:r>
            <w:r>
              <w:rPr>
                <w:color w:val="231F20"/>
                <w:sz w:val="28"/>
              </w:rPr>
              <w:t>the</w:t>
            </w:r>
            <w:r>
              <w:rPr>
                <w:color w:val="231F20"/>
                <w:spacing w:val="-8"/>
                <w:sz w:val="28"/>
              </w:rPr>
              <w:t xml:space="preserve"> </w:t>
            </w:r>
            <w:r>
              <w:rPr>
                <w:color w:val="231F20"/>
                <w:sz w:val="28"/>
              </w:rPr>
              <w:t>individual</w:t>
            </w:r>
            <w:r>
              <w:rPr>
                <w:color w:val="231F20"/>
                <w:spacing w:val="-9"/>
                <w:sz w:val="28"/>
              </w:rPr>
              <w:t xml:space="preserve"> </w:t>
            </w:r>
            <w:r>
              <w:rPr>
                <w:color w:val="231F20"/>
                <w:sz w:val="28"/>
              </w:rPr>
              <w:t>responsible for the Primary PE and sport premium:</w:t>
            </w:r>
          </w:p>
        </w:tc>
        <w:tc>
          <w:tcPr>
            <w:tcW w:w="10098" w:type="dxa"/>
          </w:tcPr>
          <w:p w14:paraId="26251E97" w14:textId="44BB8E0D" w:rsidR="0069539B" w:rsidRDefault="009D6E3F">
            <w:pPr>
              <w:pStyle w:val="TableParagraph"/>
              <w:rPr>
                <w:i/>
                <w:sz w:val="28"/>
              </w:rPr>
            </w:pPr>
            <w:r>
              <w:rPr>
                <w:i/>
                <w:color w:val="4C4D4F"/>
                <w:spacing w:val="-2"/>
                <w:sz w:val="28"/>
              </w:rPr>
              <w:t>Cody Hopkinson</w:t>
            </w:r>
          </w:p>
        </w:tc>
      </w:tr>
      <w:tr w:rsidR="0069539B" w14:paraId="7411B9D7" w14:textId="77777777">
        <w:trPr>
          <w:trHeight w:val="655"/>
        </w:trPr>
        <w:tc>
          <w:tcPr>
            <w:tcW w:w="5279" w:type="dxa"/>
          </w:tcPr>
          <w:p w14:paraId="71D6FEDE" w14:textId="77777777" w:rsidR="0069539B" w:rsidRDefault="00275270">
            <w:pPr>
              <w:pStyle w:val="TableParagraph"/>
              <w:rPr>
                <w:sz w:val="28"/>
              </w:rPr>
            </w:pPr>
            <w:r>
              <w:rPr>
                <w:color w:val="231F20"/>
                <w:spacing w:val="-2"/>
                <w:sz w:val="28"/>
              </w:rPr>
              <w:t>Governor:</w:t>
            </w:r>
          </w:p>
        </w:tc>
        <w:tc>
          <w:tcPr>
            <w:tcW w:w="10098" w:type="dxa"/>
          </w:tcPr>
          <w:p w14:paraId="5FFC7B44" w14:textId="21C7E02B" w:rsidR="0069539B" w:rsidRDefault="00212D69">
            <w:pPr>
              <w:pStyle w:val="TableParagraph"/>
              <w:rPr>
                <w:i/>
                <w:sz w:val="28"/>
              </w:rPr>
            </w:pPr>
            <w:r>
              <w:rPr>
                <w:i/>
                <w:sz w:val="28"/>
              </w:rPr>
              <w:t>Susannah Butcher</w:t>
            </w:r>
          </w:p>
        </w:tc>
      </w:tr>
      <w:tr w:rsidR="0069539B" w14:paraId="724273DD" w14:textId="77777777">
        <w:trPr>
          <w:trHeight w:val="650"/>
        </w:trPr>
        <w:tc>
          <w:tcPr>
            <w:tcW w:w="5279" w:type="dxa"/>
          </w:tcPr>
          <w:p w14:paraId="67135AA6" w14:textId="77777777" w:rsidR="0069539B" w:rsidRDefault="00275270">
            <w:pPr>
              <w:pStyle w:val="TableParagraph"/>
              <w:rPr>
                <w:sz w:val="28"/>
              </w:rPr>
            </w:pPr>
            <w:r>
              <w:rPr>
                <w:color w:val="231F20"/>
                <w:spacing w:val="-4"/>
                <w:sz w:val="28"/>
              </w:rPr>
              <w:t>Date:</w:t>
            </w:r>
          </w:p>
        </w:tc>
        <w:tc>
          <w:tcPr>
            <w:tcW w:w="10098" w:type="dxa"/>
          </w:tcPr>
          <w:p w14:paraId="3308AB61" w14:textId="77777777" w:rsidR="0069539B" w:rsidRDefault="007E510E">
            <w:pPr>
              <w:pStyle w:val="TableParagraph"/>
              <w:spacing w:before="0"/>
              <w:ind w:left="0"/>
              <w:rPr>
                <w:rFonts w:ascii="Times New Roman"/>
                <w:sz w:val="26"/>
              </w:rPr>
            </w:pPr>
            <w:r>
              <w:rPr>
                <w:rFonts w:ascii="Times New Roman"/>
                <w:sz w:val="26"/>
              </w:rPr>
              <w:t>25.04.24</w:t>
            </w:r>
          </w:p>
          <w:p w14:paraId="6C8981B8" w14:textId="1E8327AE" w:rsidR="00212D69" w:rsidRDefault="00212D69">
            <w:pPr>
              <w:pStyle w:val="TableParagraph"/>
              <w:spacing w:before="0"/>
              <w:ind w:left="0"/>
              <w:rPr>
                <w:rFonts w:ascii="Times New Roman"/>
                <w:sz w:val="26"/>
              </w:rPr>
            </w:pPr>
            <w:r>
              <w:rPr>
                <w:rFonts w:ascii="Times New Roman"/>
                <w:sz w:val="26"/>
              </w:rPr>
              <w:t xml:space="preserve">Reviewed </w:t>
            </w:r>
            <w:r>
              <w:rPr>
                <w:rFonts w:ascii="Times New Roman"/>
                <w:sz w:val="26"/>
              </w:rPr>
              <w:t>–</w:t>
            </w:r>
            <w:r>
              <w:rPr>
                <w:rFonts w:ascii="Times New Roman"/>
                <w:sz w:val="26"/>
              </w:rPr>
              <w:t xml:space="preserve"> 11.07.24</w:t>
            </w:r>
          </w:p>
        </w:tc>
      </w:tr>
    </w:tbl>
    <w:p w14:paraId="7A63E795" w14:textId="77777777" w:rsidR="008C7781" w:rsidRDefault="008C7781"/>
    <w:sectPr w:rsidR="008C7781">
      <w:pgSz w:w="16840" w:h="11910" w:orient="landscape"/>
      <w:pgMar w:top="640" w:right="580" w:bottom="640" w:left="540" w:header="0" w:footer="44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1CC5211" w14:textId="77777777" w:rsidR="0062003D" w:rsidRDefault="0062003D">
      <w:r>
        <w:separator/>
      </w:r>
    </w:p>
  </w:endnote>
  <w:endnote w:type="continuationSeparator" w:id="0">
    <w:p w14:paraId="22E64A01" w14:textId="77777777" w:rsidR="0062003D" w:rsidRDefault="006200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00002FF" w:usb1="5000205B"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CD1822" w14:textId="77777777" w:rsidR="0069539B" w:rsidRDefault="00275270">
    <w:pPr>
      <w:pStyle w:val="BodyText"/>
      <w:spacing w:line="14" w:lineRule="auto"/>
      <w:rPr>
        <w:sz w:val="20"/>
      </w:rPr>
    </w:pPr>
    <w:r>
      <w:rPr>
        <w:noProof/>
        <w:lang w:val="en-GB" w:eastAsia="en-GB"/>
      </w:rPr>
      <mc:AlternateContent>
        <mc:Choice Requires="wps">
          <w:drawing>
            <wp:anchor distT="0" distB="0" distL="0" distR="0" simplePos="0" relativeHeight="487403008" behindDoc="1" locked="0" layoutInCell="1" allowOverlap="1" wp14:anchorId="14E194F6" wp14:editId="2D1C5D89">
              <wp:simplePos x="0" y="0"/>
              <wp:positionH relativeFrom="page">
                <wp:posOffset>444500</wp:posOffset>
              </wp:positionH>
              <wp:positionV relativeFrom="page">
                <wp:posOffset>7091475</wp:posOffset>
              </wp:positionV>
              <wp:extent cx="510540" cy="177800"/>
              <wp:effectExtent l="0" t="0" r="0" b="0"/>
              <wp:wrapNone/>
              <wp:docPr id="22" name="Text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0540" cy="177800"/>
                      </a:xfrm>
                      <a:prstGeom prst="rect">
                        <a:avLst/>
                      </a:prstGeom>
                    </wps:spPr>
                    <wps:txbx>
                      <w:txbxContent>
                        <w:p w14:paraId="1D4F7A99" w14:textId="77777777" w:rsidR="0069539B" w:rsidRDefault="00275270">
                          <w:pPr>
                            <w:spacing w:line="264" w:lineRule="exact"/>
                            <w:ind w:left="20"/>
                            <w:rPr>
                              <w:sz w:val="24"/>
                            </w:rPr>
                          </w:pPr>
                          <w:r>
                            <w:rPr>
                              <w:color w:val="231F20"/>
                              <w:spacing w:val="-2"/>
                              <w:sz w:val="24"/>
                            </w:rPr>
                            <w:t>Created</w:t>
                          </w:r>
                        </w:p>
                      </w:txbxContent>
                    </wps:txbx>
                    <wps:bodyPr wrap="square" lIns="0" tIns="0" rIns="0" bIns="0" rtlCol="0">
                      <a:noAutofit/>
                    </wps:bodyPr>
                  </wps:wsp>
                </a:graphicData>
              </a:graphic>
            </wp:anchor>
          </w:drawing>
        </mc:Choice>
        <mc:Fallback>
          <w:pict>
            <v:shapetype w14:anchorId="14E194F6" id="_x0000_t202" coordsize="21600,21600" o:spt="202" path="m,l,21600r21600,l21600,xe">
              <v:stroke joinstyle="miter"/>
              <v:path gradientshapeok="t" o:connecttype="rect"/>
            </v:shapetype>
            <v:shape id="Textbox 22" o:spid="_x0000_s1032" type="#_x0000_t202" style="position:absolute;margin-left:35pt;margin-top:558.4pt;width:40.2pt;height:14pt;z-index:-159134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" filled="f" stroked="f">
              <v:path arrowok="t"/>
              <v:textbox inset="0,0,0,0">
                <w:txbxContent>
                  <w:p w14:paraId="1D4F7A99" w14:textId="77777777" w:rsidR="0069539B" w:rsidRDefault="00275270">
                    <w:pPr>
                      <w:spacing w:line="264" w:lineRule="exact"/>
                      <w:ind w:left="20"/>
                      <w:rPr>
                        <w:sz w:val="24"/>
                      </w:rPr>
                    </w:pPr>
                    <w:r>
                      <w:rPr>
                        <w:color w:val="231F20"/>
                        <w:spacing w:val="-2"/>
                        <w:sz w:val="24"/>
                      </w:rPr>
                      <w:t>Created</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B746B9" w14:textId="77777777" w:rsidR="0069539B" w:rsidRDefault="00275270">
    <w:pPr>
      <w:pStyle w:val="BodyText"/>
      <w:spacing w:line="14" w:lineRule="auto"/>
      <w:rPr>
        <w:sz w:val="20"/>
      </w:rPr>
    </w:pPr>
    <w:r>
      <w:rPr>
        <w:noProof/>
        <w:lang w:val="en-GB" w:eastAsia="en-GB"/>
      </w:rPr>
      <w:drawing>
        <wp:anchor distT="0" distB="0" distL="0" distR="0" simplePos="0" relativeHeight="487403520" behindDoc="1" locked="0" layoutInCell="1" allowOverlap="1" wp14:anchorId="343D2524" wp14:editId="28C69DC9">
          <wp:simplePos x="0" y="0"/>
          <wp:positionH relativeFrom="page">
            <wp:posOffset>2136600</wp:posOffset>
          </wp:positionH>
          <wp:positionV relativeFrom="page">
            <wp:posOffset>7106298</wp:posOffset>
          </wp:positionV>
          <wp:extent cx="688400" cy="266509"/>
          <wp:effectExtent l="0" t="0" r="0" b="0"/>
          <wp:wrapNone/>
          <wp:docPr id="28"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1" cstate="print"/>
                  <a:stretch>
                    <a:fillRect/>
                  </a:stretch>
                </pic:blipFill>
                <pic:spPr>
                  <a:xfrm>
                    <a:off x="0" y="0"/>
                    <a:ext cx="688400" cy="266509"/>
                  </a:xfrm>
                  <a:prstGeom prst="rect">
                    <a:avLst/>
                  </a:prstGeom>
                </pic:spPr>
              </pic:pic>
            </a:graphicData>
          </a:graphic>
        </wp:anchor>
      </w:drawing>
    </w:r>
    <w:r>
      <w:rPr>
        <w:noProof/>
        <w:lang w:val="en-GB" w:eastAsia="en-GB"/>
      </w:rPr>
      <w:drawing>
        <wp:anchor distT="0" distB="0" distL="0" distR="0" simplePos="0" relativeHeight="487404032" behindDoc="1" locked="0" layoutInCell="1" allowOverlap="1" wp14:anchorId="669FFB56" wp14:editId="227A11D9">
          <wp:simplePos x="0" y="0"/>
          <wp:positionH relativeFrom="page">
            <wp:posOffset>1197968</wp:posOffset>
          </wp:positionH>
          <wp:positionV relativeFrom="page">
            <wp:posOffset>7102804</wp:posOffset>
          </wp:positionV>
          <wp:extent cx="872861" cy="269492"/>
          <wp:effectExtent l="0" t="0" r="0" b="0"/>
          <wp:wrapNone/>
          <wp:docPr id="29" name="Image 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 name="Image 29"/>
                  <pic:cNvPicPr/>
                </pic:nvPicPr>
                <pic:blipFill>
                  <a:blip r:embed="rId2" cstate="print"/>
                  <a:stretch>
                    <a:fillRect/>
                  </a:stretch>
                </pic:blipFill>
                <pic:spPr>
                  <a:xfrm>
                    <a:off x="0" y="0"/>
                    <a:ext cx="872861" cy="269492"/>
                  </a:xfrm>
                  <a:prstGeom prst="rect">
                    <a:avLst/>
                  </a:prstGeom>
                </pic:spPr>
              </pic:pic>
            </a:graphicData>
          </a:graphic>
        </wp:anchor>
      </w:drawing>
    </w:r>
    <w:r>
      <w:rPr>
        <w:noProof/>
        <w:lang w:val="en-GB" w:eastAsia="en-GB"/>
      </w:rPr>
      <mc:AlternateContent>
        <mc:Choice Requires="wps">
          <w:drawing>
            <wp:anchor distT="0" distB="0" distL="0" distR="0" simplePos="0" relativeHeight="487404544" behindDoc="1" locked="0" layoutInCell="1" allowOverlap="1" wp14:anchorId="400B721F" wp14:editId="1225E342">
              <wp:simplePos x="0" y="0"/>
              <wp:positionH relativeFrom="page">
                <wp:posOffset>444500</wp:posOffset>
              </wp:positionH>
              <wp:positionV relativeFrom="page">
                <wp:posOffset>7091475</wp:posOffset>
              </wp:positionV>
              <wp:extent cx="734695" cy="177800"/>
              <wp:effectExtent l="0" t="0" r="0" b="0"/>
              <wp:wrapNone/>
              <wp:docPr id="30" name="Text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34695" cy="177800"/>
                      </a:xfrm>
                      <a:prstGeom prst="rect">
                        <a:avLst/>
                      </a:prstGeom>
                    </wps:spPr>
                    <wps:txbx>
                      <w:txbxContent>
                        <w:p w14:paraId="7BE2E421" w14:textId="77777777" w:rsidR="0069539B" w:rsidRDefault="00275270">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wps:txbx>
                    <wps:bodyPr wrap="square" lIns="0" tIns="0" rIns="0" bIns="0" rtlCol="0">
                      <a:noAutofit/>
                    </wps:bodyPr>
                  </wps:wsp>
                </a:graphicData>
              </a:graphic>
            </wp:anchor>
          </w:drawing>
        </mc:Choice>
        <mc:Fallback>
          <w:pict>
            <v:shapetype w14:anchorId="400B721F" id="_x0000_t202" coordsize="21600,21600" o:spt="202" path="m,l,21600r21600,l21600,xe">
              <v:stroke joinstyle="miter"/>
              <v:path gradientshapeok="t" o:connecttype="rect"/>
            </v:shapetype>
            <v:shape id="Textbox 30" o:spid="_x0000_s1033" type="#_x0000_t202" style="position:absolute;margin-left:35pt;margin-top:558.4pt;width:57.85pt;height:14pt;z-index:-159119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" filled="f" stroked="f">
              <v:path arrowok="t"/>
              <v:textbox inset="0,0,0,0">
                <w:txbxContent>
                  <w:p w14:paraId="7BE2E421" w14:textId="77777777" w:rsidR="0069539B" w:rsidRDefault="00275270">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104827A" w14:textId="77777777" w:rsidR="0062003D" w:rsidRDefault="0062003D">
      <w:r>
        <w:separator/>
      </w:r>
    </w:p>
  </w:footnote>
  <w:footnote w:type="continuationSeparator" w:id="0">
    <w:p w14:paraId="718B211E" w14:textId="77777777" w:rsidR="0062003D" w:rsidRDefault="0062003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CA2BD3"/>
    <w:multiLevelType w:val="hybridMultilevel"/>
    <w:tmpl w:val="C636856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1F07E5F"/>
    <w:multiLevelType w:val="hybridMultilevel"/>
    <w:tmpl w:val="8D381A1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3156F12"/>
    <w:multiLevelType w:val="hybridMultilevel"/>
    <w:tmpl w:val="56BC0538"/>
    <w:lvl w:ilvl="0" w:tplc="C448B138">
      <w:start w:val="14"/>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EDC301F"/>
    <w:multiLevelType w:val="hybridMultilevel"/>
    <w:tmpl w:val="9856803E"/>
    <w:lvl w:ilvl="0" w:tplc="2F704468">
      <w:numFmt w:val="bullet"/>
      <w:lvlText w:val="•"/>
      <w:lvlJc w:val="left"/>
      <w:pPr>
        <w:ind w:left="540" w:hanging="360"/>
      </w:pPr>
      <w:rPr>
        <w:rFonts w:ascii="Calibri" w:eastAsia="Calibri" w:hAnsi="Calibri" w:cs="Calibri" w:hint="default"/>
        <w:b w:val="0"/>
        <w:bCs w:val="0"/>
        <w:i w:val="0"/>
        <w:iCs w:val="0"/>
        <w:color w:val="231F20"/>
        <w:spacing w:val="0"/>
        <w:w w:val="100"/>
        <w:sz w:val="28"/>
        <w:szCs w:val="28"/>
        <w:lang w:val="en-US" w:eastAsia="en-US" w:bidi="ar-SA"/>
      </w:rPr>
    </w:lvl>
    <w:lvl w:ilvl="1" w:tplc="DACC87AC">
      <w:numFmt w:val="bullet"/>
      <w:lvlText w:val="•"/>
      <w:lvlJc w:val="left"/>
      <w:pPr>
        <w:ind w:left="2057" w:hanging="360"/>
      </w:pPr>
      <w:rPr>
        <w:rFonts w:hint="default"/>
        <w:lang w:val="en-US" w:eastAsia="en-US" w:bidi="ar-SA"/>
      </w:rPr>
    </w:lvl>
    <w:lvl w:ilvl="2" w:tplc="394ECD1A">
      <w:numFmt w:val="bullet"/>
      <w:lvlText w:val="•"/>
      <w:lvlJc w:val="left"/>
      <w:pPr>
        <w:ind w:left="3575" w:hanging="360"/>
      </w:pPr>
      <w:rPr>
        <w:rFonts w:hint="default"/>
        <w:lang w:val="en-US" w:eastAsia="en-US" w:bidi="ar-SA"/>
      </w:rPr>
    </w:lvl>
    <w:lvl w:ilvl="3" w:tplc="087E37AC">
      <w:numFmt w:val="bullet"/>
      <w:lvlText w:val="•"/>
      <w:lvlJc w:val="left"/>
      <w:pPr>
        <w:ind w:left="5093" w:hanging="360"/>
      </w:pPr>
      <w:rPr>
        <w:rFonts w:hint="default"/>
        <w:lang w:val="en-US" w:eastAsia="en-US" w:bidi="ar-SA"/>
      </w:rPr>
    </w:lvl>
    <w:lvl w:ilvl="4" w:tplc="39A60096">
      <w:numFmt w:val="bullet"/>
      <w:lvlText w:val="•"/>
      <w:lvlJc w:val="left"/>
      <w:pPr>
        <w:ind w:left="6611" w:hanging="360"/>
      </w:pPr>
      <w:rPr>
        <w:rFonts w:hint="default"/>
        <w:lang w:val="en-US" w:eastAsia="en-US" w:bidi="ar-SA"/>
      </w:rPr>
    </w:lvl>
    <w:lvl w:ilvl="5" w:tplc="BC1CF7AC">
      <w:numFmt w:val="bullet"/>
      <w:lvlText w:val="•"/>
      <w:lvlJc w:val="left"/>
      <w:pPr>
        <w:ind w:left="8128" w:hanging="360"/>
      </w:pPr>
      <w:rPr>
        <w:rFonts w:hint="default"/>
        <w:lang w:val="en-US" w:eastAsia="en-US" w:bidi="ar-SA"/>
      </w:rPr>
    </w:lvl>
    <w:lvl w:ilvl="6" w:tplc="2916B9E2">
      <w:numFmt w:val="bullet"/>
      <w:lvlText w:val="•"/>
      <w:lvlJc w:val="left"/>
      <w:pPr>
        <w:ind w:left="9646" w:hanging="360"/>
      </w:pPr>
      <w:rPr>
        <w:rFonts w:hint="default"/>
        <w:lang w:val="en-US" w:eastAsia="en-US" w:bidi="ar-SA"/>
      </w:rPr>
    </w:lvl>
    <w:lvl w:ilvl="7" w:tplc="8208D9A2">
      <w:numFmt w:val="bullet"/>
      <w:lvlText w:val="•"/>
      <w:lvlJc w:val="left"/>
      <w:pPr>
        <w:ind w:left="11164" w:hanging="360"/>
      </w:pPr>
      <w:rPr>
        <w:rFonts w:hint="default"/>
        <w:lang w:val="en-US" w:eastAsia="en-US" w:bidi="ar-SA"/>
      </w:rPr>
    </w:lvl>
    <w:lvl w:ilvl="8" w:tplc="949E170A">
      <w:numFmt w:val="bullet"/>
      <w:lvlText w:val="•"/>
      <w:lvlJc w:val="left"/>
      <w:pPr>
        <w:ind w:left="12682" w:hanging="360"/>
      </w:pPr>
      <w:rPr>
        <w:rFonts w:hint="default"/>
        <w:lang w:val="en-US" w:eastAsia="en-US" w:bidi="ar-SA"/>
      </w:rPr>
    </w:lvl>
  </w:abstractNum>
  <w:abstractNum w:abstractNumId="4" w15:restartNumberingAfterBreak="0">
    <w:nsid w:val="62CC6F98"/>
    <w:multiLevelType w:val="hybridMultilevel"/>
    <w:tmpl w:val="C636856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F833967"/>
    <w:multiLevelType w:val="hybridMultilevel"/>
    <w:tmpl w:val="364EB0A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4"/>
  </w:num>
  <w:num w:numId="3">
    <w:abstractNumId w:val="5"/>
  </w:num>
  <w:num w:numId="4">
    <w:abstractNumId w:val="1"/>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539B"/>
    <w:rsid w:val="00105C2B"/>
    <w:rsid w:val="00126F20"/>
    <w:rsid w:val="00185E16"/>
    <w:rsid w:val="00186609"/>
    <w:rsid w:val="001F7AE8"/>
    <w:rsid w:val="00212D69"/>
    <w:rsid w:val="002279AE"/>
    <w:rsid w:val="00272F10"/>
    <w:rsid w:val="00275270"/>
    <w:rsid w:val="00297568"/>
    <w:rsid w:val="002B1E78"/>
    <w:rsid w:val="003019C2"/>
    <w:rsid w:val="003F4916"/>
    <w:rsid w:val="00424132"/>
    <w:rsid w:val="004767B3"/>
    <w:rsid w:val="005D6719"/>
    <w:rsid w:val="00602EB3"/>
    <w:rsid w:val="00615BDC"/>
    <w:rsid w:val="0062003D"/>
    <w:rsid w:val="006536E7"/>
    <w:rsid w:val="00690D7A"/>
    <w:rsid w:val="0069539B"/>
    <w:rsid w:val="00735933"/>
    <w:rsid w:val="00773393"/>
    <w:rsid w:val="007E510E"/>
    <w:rsid w:val="00826038"/>
    <w:rsid w:val="008312EA"/>
    <w:rsid w:val="008A621B"/>
    <w:rsid w:val="008C7781"/>
    <w:rsid w:val="009A6636"/>
    <w:rsid w:val="009D6E3F"/>
    <w:rsid w:val="00A402E3"/>
    <w:rsid w:val="00A92826"/>
    <w:rsid w:val="00C604C4"/>
    <w:rsid w:val="00CA5F0A"/>
    <w:rsid w:val="00CD282C"/>
    <w:rsid w:val="00D605FE"/>
    <w:rsid w:val="00D71EA3"/>
    <w:rsid w:val="00E16257"/>
    <w:rsid w:val="00E44D71"/>
    <w:rsid w:val="00E564D9"/>
    <w:rsid w:val="00E8613A"/>
    <w:rsid w:val="00ED35A4"/>
    <w:rsid w:val="00F0263E"/>
    <w:rsid w:val="00F61EF5"/>
    <w:rsid w:val="00F66281"/>
    <w:rsid w:val="00FC7939"/>
    <w:rsid w:val="00FD4B82"/>
    <w:rsid w:val="00FF4C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8F7852"/>
  <w15:docId w15:val="{BC2AA7E2-2451-411D-930A-71AF5B52BD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spacing w:before="23"/>
      <w:ind w:left="62"/>
      <w:outlineLvl w:val="0"/>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8"/>
      <w:szCs w:val="28"/>
    </w:rPr>
  </w:style>
  <w:style w:type="paragraph" w:styleId="Title">
    <w:name w:val="Title"/>
    <w:basedOn w:val="Normal"/>
    <w:uiPriority w:val="10"/>
    <w:qFormat/>
    <w:pPr>
      <w:spacing w:before="92"/>
      <w:ind w:left="12029" w:right="138" w:firstLine="121"/>
      <w:jc w:val="right"/>
    </w:pPr>
    <w:rPr>
      <w:b/>
      <w:bCs/>
      <w:sz w:val="68"/>
      <w:szCs w:val="68"/>
    </w:rPr>
  </w:style>
  <w:style w:type="paragraph" w:styleId="ListParagraph">
    <w:name w:val="List Paragraph"/>
    <w:basedOn w:val="Normal"/>
    <w:uiPriority w:val="1"/>
    <w:qFormat/>
    <w:pPr>
      <w:ind w:left="540" w:hanging="360"/>
    </w:pPr>
  </w:style>
  <w:style w:type="paragraph" w:customStyle="1" w:styleId="TableParagraph">
    <w:name w:val="Table Paragraph"/>
    <w:basedOn w:val="Normal"/>
    <w:uiPriority w:val="1"/>
    <w:qFormat/>
    <w:pPr>
      <w:spacing w:before="13"/>
      <w:ind w:left="80"/>
    </w:pPr>
  </w:style>
  <w:style w:type="paragraph" w:styleId="BalloonText">
    <w:name w:val="Balloon Text"/>
    <w:basedOn w:val="Normal"/>
    <w:link w:val="BalloonTextChar"/>
    <w:uiPriority w:val="99"/>
    <w:semiHidden/>
    <w:unhideWhenUsed/>
    <w:rsid w:val="00615BDC"/>
    <w:rPr>
      <w:rFonts w:ascii="Segoe UI" w:hAnsi="Segoe UI"/>
      <w:sz w:val="18"/>
      <w:szCs w:val="18"/>
    </w:rPr>
  </w:style>
  <w:style w:type="character" w:customStyle="1" w:styleId="BalloonTextChar">
    <w:name w:val="Balloon Text Char"/>
    <w:basedOn w:val="DefaultParagraphFont"/>
    <w:link w:val="BalloonText"/>
    <w:uiPriority w:val="99"/>
    <w:semiHidden/>
    <w:rsid w:val="00615BDC"/>
    <w:rPr>
      <w:rFonts w:ascii="Segoe UI" w:eastAsia="Calibri" w:hAnsi="Segoe UI" w:cs="Calibr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62930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gov.uk/guidance/pe-and-sport-premium-for-primary-schools" TargetMode="External"/></Relationships>
</file>

<file path=word/_rels/foot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12</Pages>
  <Words>2590</Words>
  <Characters>14767</Characters>
  <Application>Microsoft Office Word</Application>
  <DocSecurity>4</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17323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CHopkinson</dc:creator>
  <cp:lastModifiedBy>Christian Kelly</cp:lastModifiedBy>
  <cp:revision>2</cp:revision>
  <cp:lastPrinted>2024-10-17T12:27:00Z</cp:lastPrinted>
  <dcterms:created xsi:type="dcterms:W3CDTF">2024-10-17T14:29:00Z</dcterms:created>
  <dcterms:modified xsi:type="dcterms:W3CDTF">2024-10-17T14:29:00Z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2023-09-04T00:00:00Z</vt:filetime>
  </property>
  <property fmtid="{D5CDD505-2E9C-101B-9397-08002B2CF9AE}" pid="3" name="Creator">
    <vt:lpwstr>Adobe InDesign 18.5 (Windows)</vt:lpwstr>
  </property>
  <property fmtid="{D5CDD505-2E9C-101B-9397-08002B2CF9AE}" pid="4" name="LastSaved">
    <vt:filetime>2023-09-04T00:00:00Z</vt:filetime>
  </property>
  <property fmtid="{D5CDD505-2E9C-101B-9397-08002B2CF9AE}" pid="5" name="Producer">
    <vt:lpwstr>Adobe PDF Library 17.0</vt:lpwstr>
  </property>
</Properties>
</file>