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643"/>
        <w:gridCol w:w="1902"/>
        <w:gridCol w:w="2409"/>
        <w:gridCol w:w="1985"/>
        <w:gridCol w:w="1985"/>
        <w:gridCol w:w="2268"/>
        <w:gridCol w:w="2268"/>
      </w:tblGrid>
      <w:tr w:rsidR="000E04E3" w:rsidTr="000E04E3">
        <w:tc>
          <w:tcPr>
            <w:tcW w:w="1643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</w:t>
            </w:r>
            <w:r w:rsidRPr="00AF14C0">
              <w:rPr>
                <w:rFonts w:cstheme="minorHAnsi"/>
                <w:b/>
              </w:rPr>
              <w:t>Term</w:t>
            </w:r>
          </w:p>
        </w:tc>
        <w:tc>
          <w:tcPr>
            <w:tcW w:w="1902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T1</w:t>
            </w:r>
          </w:p>
        </w:tc>
        <w:tc>
          <w:tcPr>
            <w:tcW w:w="2409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T2</w:t>
            </w:r>
          </w:p>
        </w:tc>
        <w:tc>
          <w:tcPr>
            <w:tcW w:w="1985" w:type="dxa"/>
            <w:shd w:val="clear" w:color="auto" w:fill="FBD4B4" w:themeFill="accent6" w:themeFillTint="66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T3</w:t>
            </w:r>
          </w:p>
        </w:tc>
        <w:tc>
          <w:tcPr>
            <w:tcW w:w="1985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T4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T5</w:t>
            </w:r>
          </w:p>
        </w:tc>
        <w:tc>
          <w:tcPr>
            <w:tcW w:w="2268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T6</w:t>
            </w:r>
          </w:p>
        </w:tc>
      </w:tr>
      <w:tr w:rsidR="000E04E3" w:rsidTr="000E04E3">
        <w:tc>
          <w:tcPr>
            <w:tcW w:w="1643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Topic</w:t>
            </w:r>
          </w:p>
        </w:tc>
        <w:tc>
          <w:tcPr>
            <w:tcW w:w="1902" w:type="dxa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Who am I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2409" w:type="dxa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Who’s having a party?</w:t>
            </w:r>
          </w:p>
        </w:tc>
        <w:tc>
          <w:tcPr>
            <w:tcW w:w="1985" w:type="dxa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Is it true?</w:t>
            </w:r>
          </w:p>
        </w:tc>
        <w:tc>
          <w:tcPr>
            <w:tcW w:w="1985" w:type="dxa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Where does it come from?</w:t>
            </w:r>
          </w:p>
        </w:tc>
        <w:tc>
          <w:tcPr>
            <w:tcW w:w="2268" w:type="dxa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Why do things change?</w:t>
            </w:r>
          </w:p>
        </w:tc>
        <w:tc>
          <w:tcPr>
            <w:tcW w:w="2268" w:type="dxa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Can you tell me a story?</w:t>
            </w:r>
          </w:p>
        </w:tc>
      </w:tr>
      <w:tr w:rsidR="000E04E3" w:rsidTr="000E04E3">
        <w:tc>
          <w:tcPr>
            <w:tcW w:w="1643" w:type="dxa"/>
            <w:shd w:val="clear" w:color="auto" w:fill="FBD4B4" w:themeFill="accent6" w:themeFillTint="66"/>
          </w:tcPr>
          <w:p w:rsidR="000E04E3" w:rsidRPr="00AF14C0" w:rsidRDefault="000E04E3" w:rsidP="00AF14C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Content themes that are child led.</w:t>
            </w:r>
          </w:p>
        </w:tc>
        <w:tc>
          <w:tcPr>
            <w:tcW w:w="1902" w:type="dxa"/>
          </w:tcPr>
          <w:p w:rsidR="000E04E3" w:rsidRPr="00E461E5" w:rsidRDefault="000E04E3" w:rsidP="00A77F77">
            <w:pPr>
              <w:jc w:val="center"/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All about the children and then about others</w:t>
            </w:r>
          </w:p>
        </w:tc>
        <w:tc>
          <w:tcPr>
            <w:tcW w:w="2409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Celebrations </w:t>
            </w:r>
            <w:proofErr w:type="spellStart"/>
            <w:r w:rsidRPr="00E461E5">
              <w:rPr>
                <w:rFonts w:cstheme="minorHAnsi"/>
                <w:sz w:val="20"/>
              </w:rPr>
              <w:t>Dewali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/ Christmas /</w:t>
            </w:r>
            <w:r w:rsidRPr="00E461E5">
              <w:rPr>
                <w:rFonts w:cstheme="minorHAnsi"/>
                <w:sz w:val="20"/>
                <w:shd w:val="clear" w:color="auto" w:fill="FEFEFE"/>
              </w:rPr>
              <w:t xml:space="preserve"> </w:t>
            </w:r>
            <w:r w:rsidRPr="00E461E5">
              <w:rPr>
                <w:rStyle w:val="Strong"/>
                <w:rFonts w:cstheme="minorHAnsi"/>
                <w:b w:val="0"/>
                <w:sz w:val="20"/>
                <w:shd w:val="clear" w:color="auto" w:fill="FEFEFE"/>
              </w:rPr>
              <w:t>HANUKAH Jewish celebration/ Thanks giving</w:t>
            </w:r>
          </w:p>
        </w:tc>
        <w:tc>
          <w:tcPr>
            <w:tcW w:w="1985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Pirates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Dragons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Fairies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Super Heroes </w:t>
            </w:r>
          </w:p>
        </w:tc>
        <w:tc>
          <w:tcPr>
            <w:tcW w:w="1985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Farm to plate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Clothes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flowers</w:t>
            </w:r>
          </w:p>
        </w:tc>
        <w:tc>
          <w:tcPr>
            <w:tcW w:w="2268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Seasons, insects e.g. butterflies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Life cycles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Growing </w:t>
            </w:r>
          </w:p>
        </w:tc>
        <w:tc>
          <w:tcPr>
            <w:tcW w:w="2268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Traditional tales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Poetry </w:t>
            </w:r>
          </w:p>
        </w:tc>
      </w:tr>
      <w:tr w:rsidR="000E04E3" w:rsidTr="000E04E3">
        <w:tc>
          <w:tcPr>
            <w:tcW w:w="1643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Texts</w:t>
            </w:r>
          </w:p>
        </w:tc>
        <w:tc>
          <w:tcPr>
            <w:tcW w:w="1902" w:type="dxa"/>
          </w:tcPr>
          <w:p w:rsidR="000E04E3" w:rsidRDefault="000E04E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Familiar Texts (2 weeks settling)</w:t>
            </w:r>
          </w:p>
          <w:p w:rsidR="000E04E3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What I like about me – </w:t>
            </w:r>
            <w:proofErr w:type="spellStart"/>
            <w:r w:rsidRPr="00E461E5">
              <w:rPr>
                <w:rFonts w:cstheme="minorHAnsi"/>
                <w:sz w:val="20"/>
              </w:rPr>
              <w:t>Allia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</w:t>
            </w:r>
            <w:proofErr w:type="spellStart"/>
            <w:r w:rsidRPr="00E461E5">
              <w:rPr>
                <w:rFonts w:cstheme="minorHAnsi"/>
                <w:sz w:val="20"/>
              </w:rPr>
              <w:t>Zobel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Nolan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Beautiful – Stacy McAnulty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What I Like Most – Mary Murphy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D40709" w:rsidP="00AF14C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sz w:val="20"/>
                <w:lang w:eastAsia="en-GB"/>
              </w:rPr>
            </w:pPr>
            <w:hyperlink r:id="rId9" w:history="1">
              <w:r w:rsidR="000E04E3" w:rsidRPr="00E461E5">
                <w:rPr>
                  <w:rFonts w:eastAsia="Times New Roman" w:cstheme="minorHAnsi"/>
                  <w:bCs/>
                  <w:sz w:val="20"/>
                  <w:lang w:eastAsia="en-GB"/>
                </w:rPr>
                <w:t>It's OK to be Different</w:t>
              </w:r>
            </w:hyperlink>
            <w:r w:rsidR="000E04E3" w:rsidRPr="00E461E5">
              <w:rPr>
                <w:rFonts w:eastAsia="Times New Roman" w:cstheme="minorHAnsi"/>
                <w:sz w:val="20"/>
                <w:lang w:eastAsia="en-GB"/>
              </w:rPr>
              <w:t xml:space="preserve"> - </w:t>
            </w:r>
            <w:hyperlink r:id="rId10" w:history="1">
              <w:r w:rsidR="000E04E3" w:rsidRPr="00E461E5">
                <w:rPr>
                  <w:rFonts w:eastAsia="Times New Roman" w:cstheme="minorHAnsi"/>
                  <w:sz w:val="20"/>
                  <w:lang w:eastAsia="en-GB"/>
                </w:rPr>
                <w:t xml:space="preserve">Sharon </w:t>
              </w:r>
              <w:proofErr w:type="spellStart"/>
              <w:r w:rsidR="000E04E3" w:rsidRPr="00E461E5">
                <w:rPr>
                  <w:rFonts w:eastAsia="Times New Roman" w:cstheme="minorHAnsi"/>
                  <w:sz w:val="20"/>
                  <w:lang w:eastAsia="en-GB"/>
                </w:rPr>
                <w:t>Purtill</w:t>
              </w:r>
              <w:proofErr w:type="spellEnd"/>
              <w:r w:rsidR="000E04E3" w:rsidRPr="00E461E5">
                <w:rPr>
                  <w:rFonts w:eastAsia="Times New Roman" w:cstheme="minorHAnsi"/>
                  <w:sz w:val="20"/>
                  <w:lang w:eastAsia="en-GB"/>
                </w:rPr>
                <w:t> </w:t>
              </w:r>
            </w:hyperlink>
            <w:r w:rsidR="000E04E3" w:rsidRPr="00E461E5">
              <w:rPr>
                <w:rFonts w:eastAsia="Times New Roman" w:cstheme="minorHAnsi"/>
                <w:sz w:val="20"/>
                <w:lang w:eastAsia="en-GB"/>
              </w:rPr>
              <w:t xml:space="preserve">and Sujata </w:t>
            </w:r>
            <w:proofErr w:type="spellStart"/>
            <w:r w:rsidR="000E04E3" w:rsidRPr="00E461E5">
              <w:rPr>
                <w:rFonts w:eastAsia="Times New Roman" w:cstheme="minorHAnsi"/>
                <w:sz w:val="20"/>
                <w:lang w:eastAsia="en-GB"/>
              </w:rPr>
              <w:t>Saha</w:t>
            </w:r>
            <w:proofErr w:type="spellEnd"/>
          </w:p>
          <w:p w:rsidR="000E04E3" w:rsidRPr="00E461E5" w:rsidRDefault="000E04E3" w:rsidP="00AF14C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sz w:val="20"/>
                <w:lang w:eastAsia="en-GB"/>
              </w:rPr>
              <w:t>Ruby’s Worry – Tom Percival</w:t>
            </w:r>
          </w:p>
        </w:tc>
        <w:tc>
          <w:tcPr>
            <w:tcW w:w="2409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Eco Girl – Ken Wilson Max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Light the lights – Margaret </w:t>
            </w:r>
            <w:proofErr w:type="spellStart"/>
            <w:r w:rsidRPr="00E461E5">
              <w:rPr>
                <w:rFonts w:cstheme="minorHAnsi"/>
                <w:sz w:val="20"/>
              </w:rPr>
              <w:t>Mooreman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The jolly post man – Christmas story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Jesus’ Christmas Party – Nicholas Allen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D40709" w:rsidP="00AF14C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hyperlink r:id="rId11" w:history="1">
              <w:r w:rsidR="000E04E3" w:rsidRPr="00E461E5">
                <w:rPr>
                  <w:rFonts w:eastAsia="Times New Roman" w:cstheme="minorHAnsi"/>
                  <w:bCs/>
                  <w:sz w:val="20"/>
                  <w:lang w:eastAsia="en-GB"/>
                </w:rPr>
                <w:t>Diwali (Celebrate the World)</w:t>
              </w:r>
            </w:hyperlink>
            <w:r w:rsidR="000E04E3" w:rsidRPr="00E461E5">
              <w:rPr>
                <w:rFonts w:eastAsia="Times New Roman" w:cstheme="minorHAnsi"/>
                <w:bCs/>
                <w:sz w:val="20"/>
                <w:lang w:eastAsia="en-GB"/>
              </w:rPr>
              <w:t xml:space="preserve">- </w:t>
            </w:r>
            <w:hyperlink r:id="rId12" w:history="1">
              <w:r w:rsidR="000E04E3" w:rsidRPr="00E461E5">
                <w:rPr>
                  <w:rFonts w:eastAsia="Times New Roman" w:cstheme="minorHAnsi"/>
                  <w:sz w:val="20"/>
                  <w:lang w:eastAsia="en-GB"/>
                </w:rPr>
                <w:t>Hannah Eliot </w:t>
              </w:r>
            </w:hyperlink>
            <w:r w:rsidR="000E04E3" w:rsidRPr="00E461E5">
              <w:rPr>
                <w:rFonts w:eastAsia="Times New Roman" w:cstheme="minorHAnsi"/>
                <w:sz w:val="20"/>
                <w:lang w:eastAsia="en-GB"/>
              </w:rPr>
              <w:t xml:space="preserve">and Archana </w:t>
            </w:r>
            <w:proofErr w:type="spellStart"/>
            <w:r w:rsidR="000E04E3" w:rsidRPr="00E461E5">
              <w:rPr>
                <w:rFonts w:eastAsia="Times New Roman" w:cstheme="minorHAnsi"/>
                <w:sz w:val="20"/>
                <w:lang w:eastAsia="en-GB"/>
              </w:rPr>
              <w:t>Sreenivasan</w:t>
            </w:r>
            <w:proofErr w:type="spellEnd"/>
          </w:p>
        </w:tc>
        <w:tc>
          <w:tcPr>
            <w:tcW w:w="1985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proofErr w:type="spellStart"/>
            <w:r w:rsidRPr="00E461E5">
              <w:rPr>
                <w:rFonts w:cstheme="minorHAnsi"/>
                <w:sz w:val="20"/>
              </w:rPr>
              <w:t>Zog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– Julia Donaldson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There’s a dragon in your book – Tom Fletcher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Superato</w:t>
            </w:r>
            <w:proofErr w:type="spellEnd"/>
            <w:r>
              <w:rPr>
                <w:rFonts w:cstheme="minorHAnsi"/>
                <w:sz w:val="20"/>
              </w:rPr>
              <w:t xml:space="preserve"> Books – Sue Hendra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Captain </w:t>
            </w:r>
            <w:proofErr w:type="spellStart"/>
            <w:r w:rsidRPr="00E461E5">
              <w:rPr>
                <w:rFonts w:cstheme="minorHAnsi"/>
                <w:sz w:val="20"/>
              </w:rPr>
              <w:t>Flinn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and the Pirate Dinosaur - </w:t>
            </w:r>
            <w:hyperlink r:id="rId13" w:history="1"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 xml:space="preserve">Giles </w:t>
              </w:r>
              <w:proofErr w:type="spellStart"/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>Andreae</w:t>
              </w:r>
              <w:proofErr w:type="spellEnd"/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> </w:t>
              </w:r>
            </w:hyperlink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 xml:space="preserve">and Russell </w:t>
            </w:r>
            <w:proofErr w:type="spellStart"/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>Ayto</w:t>
            </w:r>
            <w:proofErr w:type="spellEnd"/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Aliens/ Pirates/ Monsters Love underpants – Claire Freedman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Grumpy Corn – Sarah McIntyre</w:t>
            </w:r>
          </w:p>
        </w:tc>
        <w:tc>
          <w:tcPr>
            <w:tcW w:w="1985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The little red hen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My Nana’s garden Dawn Casey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Handa’s Surprise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AF14C0">
            <w:pPr>
              <w:shd w:val="clear" w:color="auto" w:fill="FFFFFF"/>
              <w:outlineLvl w:val="0"/>
              <w:rPr>
                <w:rFonts w:eastAsia="Times New Roman" w:cstheme="minorHAnsi"/>
                <w:bCs/>
                <w:kern w:val="36"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kern w:val="36"/>
                <w:sz w:val="20"/>
                <w:lang w:eastAsia="en-GB"/>
              </w:rPr>
              <w:t>Bee: Nature's tiny miracle -</w:t>
            </w:r>
            <w:r w:rsidRPr="00E461E5">
              <w:rPr>
                <w:rFonts w:eastAsia="Times New Roman" w:cstheme="minorHAnsi"/>
                <w:sz w:val="20"/>
                <w:lang w:eastAsia="en-GB"/>
              </w:rPr>
              <w:t> </w:t>
            </w:r>
            <w:hyperlink r:id="rId14" w:history="1">
              <w:r w:rsidRPr="00E461E5">
                <w:rPr>
                  <w:rFonts w:eastAsia="Times New Roman" w:cstheme="minorHAnsi"/>
                  <w:sz w:val="20"/>
                  <w:lang w:eastAsia="en-GB"/>
                </w:rPr>
                <w:t xml:space="preserve">Patricia </w:t>
              </w:r>
              <w:proofErr w:type="spellStart"/>
              <w:r w:rsidRPr="00E461E5">
                <w:rPr>
                  <w:rFonts w:eastAsia="Times New Roman" w:cstheme="minorHAnsi"/>
                  <w:sz w:val="20"/>
                  <w:lang w:eastAsia="en-GB"/>
                </w:rPr>
                <w:t>Hegarty</w:t>
              </w:r>
              <w:proofErr w:type="spellEnd"/>
            </w:hyperlink>
            <w:r w:rsidRPr="00E461E5">
              <w:rPr>
                <w:rFonts w:eastAsia="Times New Roman" w:cstheme="minorHAnsi"/>
                <w:sz w:val="20"/>
                <w:lang w:eastAsia="en-GB"/>
              </w:rPr>
              <w:t>  (Author), </w:t>
            </w:r>
            <w:hyperlink r:id="rId15" w:history="1">
              <w:r w:rsidRPr="00E461E5">
                <w:rPr>
                  <w:rFonts w:eastAsia="Times New Roman" w:cstheme="minorHAnsi"/>
                  <w:sz w:val="20"/>
                  <w:lang w:eastAsia="en-GB"/>
                </w:rPr>
                <w:t xml:space="preserve">Britta </w:t>
              </w:r>
              <w:proofErr w:type="spellStart"/>
              <w:r w:rsidRPr="00E461E5">
                <w:rPr>
                  <w:rFonts w:eastAsia="Times New Roman" w:cstheme="minorHAnsi"/>
                  <w:sz w:val="20"/>
                  <w:lang w:eastAsia="en-GB"/>
                </w:rPr>
                <w:t>Teckentrup</w:t>
              </w:r>
              <w:proofErr w:type="spellEnd"/>
            </w:hyperlink>
            <w:r w:rsidRPr="00E461E5">
              <w:rPr>
                <w:rFonts w:eastAsia="Times New Roman" w:cstheme="minorHAnsi"/>
                <w:sz w:val="20"/>
                <w:lang w:eastAsia="en-GB"/>
              </w:rPr>
              <w:t> (Illustrator)</w:t>
            </w:r>
          </w:p>
          <w:p w:rsidR="000E04E3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7708DF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The enormous turnip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</w:tc>
        <w:tc>
          <w:tcPr>
            <w:tcW w:w="2268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Tadpoles promise – Jeanne Willis and Tony Ross</w:t>
            </w:r>
            <w:r>
              <w:rPr>
                <w:rFonts w:cstheme="minorHAnsi"/>
                <w:sz w:val="20"/>
              </w:rPr>
              <w:t xml:space="preserve"> (2 weeks)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The Hungry caterpillar – Eric Carle </w:t>
            </w:r>
            <w:r>
              <w:rPr>
                <w:rFonts w:cstheme="minorHAnsi"/>
                <w:sz w:val="20"/>
              </w:rPr>
              <w:t>(2 weeks)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We’re going on a bear hunt – Michael Rosen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The Story orchestra, four seasons in one day - </w:t>
            </w:r>
            <w:hyperlink r:id="rId16" w:history="1"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7F7F7"/>
                </w:rPr>
                <w:t>Jessica Courtney-Tickle</w:t>
              </w:r>
            </w:hyperlink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The Growing Story – Ruth Krauss Helen </w:t>
            </w:r>
            <w:proofErr w:type="spellStart"/>
            <w:r w:rsidRPr="00E461E5">
              <w:rPr>
                <w:rFonts w:cstheme="minorHAnsi"/>
                <w:sz w:val="20"/>
              </w:rPr>
              <w:t>Oxenbury</w:t>
            </w:r>
            <w:proofErr w:type="spellEnd"/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Little Red Riding Hood</w:t>
            </w:r>
          </w:p>
        </w:tc>
        <w:tc>
          <w:tcPr>
            <w:tcW w:w="2268" w:type="dxa"/>
          </w:tcPr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You choose – Nick </w:t>
            </w:r>
            <w:proofErr w:type="spellStart"/>
            <w:r w:rsidRPr="00E461E5">
              <w:rPr>
                <w:rFonts w:cstheme="minorHAnsi"/>
                <w:sz w:val="20"/>
              </w:rPr>
              <w:t>Sharratt</w:t>
            </w:r>
            <w:proofErr w:type="spellEnd"/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Style w:val="a-size-base"/>
                <w:rFonts w:cstheme="minorHAnsi"/>
                <w:sz w:val="20"/>
                <w:shd w:val="clear" w:color="auto" w:fill="FFFFFF"/>
              </w:rPr>
            </w:pPr>
            <w:r w:rsidRPr="00E461E5">
              <w:rPr>
                <w:rFonts w:cstheme="minorHAnsi"/>
                <w:sz w:val="20"/>
              </w:rPr>
              <w:t xml:space="preserve">Each Peach Pear Plum – </w:t>
            </w:r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 xml:space="preserve">Allan </w:t>
            </w:r>
            <w:proofErr w:type="spellStart"/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>Ahlberg</w:t>
            </w:r>
            <w:proofErr w:type="spellEnd"/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 xml:space="preserve">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Style w:val="a-size-base"/>
                <w:rFonts w:cstheme="minorHAnsi"/>
                <w:sz w:val="20"/>
                <w:shd w:val="clear" w:color="auto" w:fill="FFFFFF"/>
              </w:rPr>
              <w:t> and </w:t>
            </w:r>
            <w:hyperlink r:id="rId17" w:history="1"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 xml:space="preserve">Janet </w:t>
              </w:r>
              <w:proofErr w:type="spellStart"/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>Ahlberg</w:t>
              </w:r>
              <w:proofErr w:type="spellEnd"/>
              <w:r w:rsidRPr="00E461E5">
                <w:rPr>
                  <w:rStyle w:val="Hyperlink"/>
                  <w:rFonts w:cstheme="minorHAnsi"/>
                  <w:color w:val="auto"/>
                  <w:sz w:val="20"/>
                  <w:u w:val="none"/>
                  <w:shd w:val="clear" w:color="auto" w:fill="FFFFFF"/>
                </w:rPr>
                <w:t> </w:t>
              </w:r>
            </w:hyperlink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Jack and the bean stalk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Goldilocks and the three bears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Three Billy Goats Gruff </w:t>
            </w: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</w:p>
          <w:p w:rsidR="000E04E3" w:rsidRPr="00E461E5" w:rsidRDefault="000E04E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Charlie Cooks Favourite book – Julia Donaldson. </w:t>
            </w:r>
          </w:p>
        </w:tc>
      </w:tr>
      <w:tr w:rsidR="000E04E3" w:rsidTr="000E04E3">
        <w:tc>
          <w:tcPr>
            <w:tcW w:w="1643" w:type="dxa"/>
            <w:shd w:val="clear" w:color="auto" w:fill="FBD4B4" w:themeFill="accent6" w:themeFillTint="66"/>
          </w:tcPr>
          <w:p w:rsidR="000E04E3" w:rsidRPr="00AF14C0" w:rsidRDefault="000E04E3" w:rsidP="00A77F77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Enhancement activities</w:t>
            </w:r>
          </w:p>
        </w:tc>
        <w:tc>
          <w:tcPr>
            <w:tcW w:w="1902" w:type="dxa"/>
          </w:tcPr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-Self portraits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-Family trees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-Hobbies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-Differences/ similarities</w:t>
            </w:r>
          </w:p>
        </w:tc>
        <w:tc>
          <w:tcPr>
            <w:tcW w:w="2409" w:type="dxa"/>
          </w:tcPr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</w:t>
            </w:r>
            <w:proofErr w:type="spellStart"/>
            <w:r w:rsidRPr="00E461E5">
              <w:rPr>
                <w:rFonts w:cstheme="minorHAnsi"/>
                <w:sz w:val="20"/>
              </w:rPr>
              <w:t>Dewali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lamps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-Christmas post office</w:t>
            </w:r>
          </w:p>
          <w:p w:rsidR="000E04E3" w:rsidRPr="00E461E5" w:rsidRDefault="000E04E3" w:rsidP="00AF14C0">
            <w:pPr>
              <w:pStyle w:val="Standard"/>
              <w:rPr>
                <w:rFonts w:asciiTheme="minorHAnsi" w:hAnsiTheme="minorHAnsi" w:cstheme="minorHAnsi"/>
                <w:sz w:val="20"/>
              </w:rPr>
            </w:pPr>
            <w:r w:rsidRPr="00E461E5">
              <w:rPr>
                <w:rFonts w:asciiTheme="minorHAnsi" w:hAnsiTheme="minorHAnsi" w:cstheme="minorHAnsi"/>
                <w:sz w:val="20"/>
              </w:rPr>
              <w:t>-Draw round their hands for decorating (Mehndi).</w:t>
            </w:r>
          </w:p>
          <w:p w:rsidR="000E04E3" w:rsidRPr="00E461E5" w:rsidRDefault="000E04E3" w:rsidP="00AF14C0">
            <w:pPr>
              <w:pStyle w:val="Standard"/>
              <w:rPr>
                <w:rFonts w:asciiTheme="minorHAnsi" w:hAnsiTheme="minorHAnsi" w:cstheme="minorHAnsi"/>
                <w:sz w:val="20"/>
              </w:rPr>
            </w:pPr>
            <w:r w:rsidRPr="00E461E5">
              <w:rPr>
                <w:rFonts w:asciiTheme="minorHAnsi" w:hAnsiTheme="minorHAnsi" w:cstheme="minorHAnsi"/>
                <w:sz w:val="20"/>
              </w:rPr>
              <w:t xml:space="preserve">-Colourful rice </w:t>
            </w:r>
            <w:proofErr w:type="spellStart"/>
            <w:r w:rsidRPr="00E461E5">
              <w:rPr>
                <w:rFonts w:asciiTheme="minorHAnsi" w:hAnsiTheme="minorHAnsi" w:cstheme="minorHAnsi"/>
                <w:sz w:val="20"/>
              </w:rPr>
              <w:t>Rangali</w:t>
            </w:r>
            <w:proofErr w:type="spellEnd"/>
            <w:r w:rsidRPr="00E461E5">
              <w:rPr>
                <w:rFonts w:asciiTheme="minorHAnsi" w:hAnsiTheme="minorHAnsi" w:cstheme="minorHAnsi"/>
                <w:sz w:val="20"/>
              </w:rPr>
              <w:t xml:space="preserve"> (pictures, patterns).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-Nativity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-Nursery Party</w:t>
            </w:r>
          </w:p>
        </w:tc>
        <w:tc>
          <w:tcPr>
            <w:tcW w:w="1985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-Themed tuff trays – small word play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-Dress up days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-Design and make: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-fairy garden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-pirate ship (test sinking and floating)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</w:tc>
        <w:tc>
          <w:tcPr>
            <w:tcW w:w="1985" w:type="dxa"/>
          </w:tcPr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-Visit to a farm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-Growing flowers and vegetables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-Walk through local field or visit to PYO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-Cooking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-Churning butter</w:t>
            </w:r>
          </w:p>
        </w:tc>
        <w:tc>
          <w:tcPr>
            <w:tcW w:w="2268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-Chicks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-Tadpoles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-Bug House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-Fat balls for birds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-Sun catcher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-Ant/worm farm</w:t>
            </w:r>
          </w:p>
        </w:tc>
        <w:tc>
          <w:tcPr>
            <w:tcW w:w="2268" w:type="dxa"/>
          </w:tcPr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-Role play / small world/ story sacks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-Helicopter stories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-Visit from an author 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-Themed play dough</w:t>
            </w: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-Library visit </w:t>
            </w:r>
          </w:p>
          <w:p w:rsidR="000E04E3" w:rsidRDefault="000E04E3" w:rsidP="00AF14C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-Parent visits </w:t>
            </w:r>
          </w:p>
          <w:p w:rsidR="000E04E3" w:rsidRDefault="000E04E3" w:rsidP="00AF14C0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AF14C0">
            <w:pPr>
              <w:rPr>
                <w:rFonts w:cstheme="minorHAnsi"/>
                <w:sz w:val="20"/>
              </w:rPr>
            </w:pPr>
          </w:p>
        </w:tc>
      </w:tr>
      <w:tr w:rsidR="000E04E3" w:rsidTr="000E04E3">
        <w:tc>
          <w:tcPr>
            <w:tcW w:w="1643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lastRenderedPageBreak/>
              <w:t>Term</w:t>
            </w:r>
          </w:p>
        </w:tc>
        <w:tc>
          <w:tcPr>
            <w:tcW w:w="1902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T1</w:t>
            </w:r>
          </w:p>
        </w:tc>
        <w:tc>
          <w:tcPr>
            <w:tcW w:w="2409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T2</w:t>
            </w:r>
          </w:p>
        </w:tc>
        <w:tc>
          <w:tcPr>
            <w:tcW w:w="1985" w:type="dxa"/>
            <w:shd w:val="clear" w:color="auto" w:fill="00B0F0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T5</w:t>
            </w:r>
          </w:p>
        </w:tc>
        <w:tc>
          <w:tcPr>
            <w:tcW w:w="1985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T4</w:t>
            </w:r>
          </w:p>
        </w:tc>
        <w:tc>
          <w:tcPr>
            <w:tcW w:w="2268" w:type="dxa"/>
            <w:shd w:val="clear" w:color="auto" w:fill="00B0F0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T3</w:t>
            </w:r>
          </w:p>
        </w:tc>
        <w:tc>
          <w:tcPr>
            <w:tcW w:w="2268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T6</w:t>
            </w:r>
          </w:p>
        </w:tc>
      </w:tr>
      <w:tr w:rsidR="000E04E3" w:rsidTr="000E04E3">
        <w:tc>
          <w:tcPr>
            <w:tcW w:w="1643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Topic</w:t>
            </w:r>
          </w:p>
        </w:tc>
        <w:tc>
          <w:tcPr>
            <w:tcW w:w="1902" w:type="dxa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Who am I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2409" w:type="dxa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Who’s having a party?</w:t>
            </w:r>
          </w:p>
        </w:tc>
        <w:tc>
          <w:tcPr>
            <w:tcW w:w="1985" w:type="dxa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Is it true?</w:t>
            </w:r>
          </w:p>
        </w:tc>
        <w:tc>
          <w:tcPr>
            <w:tcW w:w="1985" w:type="dxa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Where does it come from?</w:t>
            </w:r>
          </w:p>
        </w:tc>
        <w:tc>
          <w:tcPr>
            <w:tcW w:w="2268" w:type="dxa"/>
          </w:tcPr>
          <w:p w:rsidR="000E04E3" w:rsidRPr="00AF14C0" w:rsidRDefault="000E04E3" w:rsidP="00356C8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Why do things change?</w:t>
            </w:r>
          </w:p>
        </w:tc>
        <w:tc>
          <w:tcPr>
            <w:tcW w:w="2268" w:type="dxa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Can you tell me a story?</w:t>
            </w:r>
          </w:p>
        </w:tc>
      </w:tr>
      <w:tr w:rsidR="000E04E3" w:rsidTr="000E04E3">
        <w:tc>
          <w:tcPr>
            <w:tcW w:w="1643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Content themes that are child led.</w:t>
            </w:r>
          </w:p>
        </w:tc>
        <w:tc>
          <w:tcPr>
            <w:tcW w:w="1902" w:type="dxa"/>
          </w:tcPr>
          <w:p w:rsidR="000E04E3" w:rsidRPr="00E461E5" w:rsidRDefault="000E04E3" w:rsidP="00762020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Celebrating who the children are, sharing similarities and differences between them and others.</w:t>
            </w:r>
          </w:p>
        </w:tc>
        <w:tc>
          <w:tcPr>
            <w:tcW w:w="2409" w:type="dxa"/>
          </w:tcPr>
          <w:p w:rsidR="000E04E3" w:rsidRPr="00E461E5" w:rsidRDefault="000E04E3" w:rsidP="00237F4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Celebrations</w:t>
            </w:r>
            <w:r>
              <w:rPr>
                <w:rFonts w:cstheme="minorHAnsi"/>
                <w:sz w:val="20"/>
              </w:rPr>
              <w:t xml:space="preserve"> Birthdays/</w:t>
            </w:r>
            <w:r w:rsidRPr="00E461E5">
              <w:rPr>
                <w:rFonts w:cstheme="minorHAnsi"/>
                <w:sz w:val="20"/>
              </w:rPr>
              <w:t xml:space="preserve"> </w:t>
            </w:r>
            <w:r>
              <w:rPr>
                <w:rFonts w:cstheme="minorHAnsi"/>
                <w:sz w:val="20"/>
              </w:rPr>
              <w:t>Bonfire night/</w:t>
            </w:r>
            <w:proofErr w:type="spellStart"/>
            <w:r w:rsidRPr="00E461E5">
              <w:rPr>
                <w:rFonts w:cstheme="minorHAnsi"/>
                <w:sz w:val="20"/>
              </w:rPr>
              <w:t>Dewali</w:t>
            </w:r>
            <w:proofErr w:type="spellEnd"/>
            <w:r w:rsidRPr="00E461E5">
              <w:rPr>
                <w:rFonts w:cstheme="minorHAnsi"/>
                <w:sz w:val="20"/>
              </w:rPr>
              <w:t xml:space="preserve"> / Christmas /</w:t>
            </w:r>
            <w:r>
              <w:rPr>
                <w:rFonts w:cstheme="minorHAnsi"/>
                <w:sz w:val="20"/>
              </w:rPr>
              <w:t xml:space="preserve"> New Year Celebrations.</w:t>
            </w:r>
          </w:p>
        </w:tc>
        <w:tc>
          <w:tcPr>
            <w:tcW w:w="1985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Pirates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D</w:t>
            </w:r>
            <w:r>
              <w:rPr>
                <w:rFonts w:cstheme="minorHAnsi"/>
                <w:sz w:val="20"/>
              </w:rPr>
              <w:t>inosaurs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Unicorns</w:t>
            </w:r>
            <w:r w:rsidRPr="00E461E5">
              <w:rPr>
                <w:rFonts w:cstheme="minorHAnsi"/>
                <w:sz w:val="20"/>
              </w:rPr>
              <w:t xml:space="preserve">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Super Heroes </w:t>
            </w:r>
          </w:p>
        </w:tc>
        <w:tc>
          <w:tcPr>
            <w:tcW w:w="1985" w:type="dxa"/>
          </w:tcPr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Planting seeds and Growing </w:t>
            </w:r>
            <w:r w:rsidRPr="00E461E5">
              <w:rPr>
                <w:rFonts w:cstheme="minorHAnsi"/>
                <w:sz w:val="20"/>
              </w:rPr>
              <w:t>Flowers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Animal Habitats in their natural and farm environments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</w:p>
        </w:tc>
        <w:tc>
          <w:tcPr>
            <w:tcW w:w="2268" w:type="dxa"/>
          </w:tcPr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Seasons, insects e.g. butterflies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Life cycles 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Growing </w:t>
            </w:r>
          </w:p>
        </w:tc>
        <w:tc>
          <w:tcPr>
            <w:tcW w:w="2268" w:type="dxa"/>
          </w:tcPr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Traditional tales 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Poetry 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Rhyming Stories</w:t>
            </w:r>
          </w:p>
        </w:tc>
      </w:tr>
      <w:tr w:rsidR="000E04E3" w:rsidTr="000E04E3">
        <w:tc>
          <w:tcPr>
            <w:tcW w:w="1643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Texts</w:t>
            </w:r>
          </w:p>
        </w:tc>
        <w:tc>
          <w:tcPr>
            <w:tcW w:w="1902" w:type="dxa"/>
          </w:tcPr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>Super Duper You! – Sophy Henn</w:t>
            </w:r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 xml:space="preserve">Funny Bones – Janet </w:t>
            </w:r>
            <w:r>
              <w:rPr>
                <w:rFonts w:eastAsia="Times New Roman" w:cstheme="minorHAnsi"/>
                <w:bCs/>
                <w:sz w:val="20"/>
                <w:lang w:eastAsia="en-GB"/>
              </w:rPr>
              <w:t>&amp; Allan</w:t>
            </w: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 xml:space="preserve"> </w:t>
            </w:r>
            <w:proofErr w:type="spellStart"/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>Ahlberg</w:t>
            </w:r>
            <w:proofErr w:type="spellEnd"/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>All Kinds of People – Emma Damon</w:t>
            </w:r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>Only one you – Linda Kranz</w:t>
            </w:r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lang w:eastAsia="en-GB"/>
              </w:rPr>
              <w:t>Who’s in my family? Robbie. H. Harris</w:t>
            </w:r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 xml:space="preserve">My Grandpa – Marta </w:t>
            </w:r>
            <w:proofErr w:type="spellStart"/>
            <w:r w:rsidRPr="00E461E5">
              <w:rPr>
                <w:rFonts w:eastAsia="Times New Roman" w:cstheme="minorHAnsi"/>
                <w:bCs/>
                <w:sz w:val="20"/>
                <w:lang w:eastAsia="en-GB"/>
              </w:rPr>
              <w:t>Altes</w:t>
            </w:r>
            <w:proofErr w:type="spellEnd"/>
          </w:p>
        </w:tc>
        <w:tc>
          <w:tcPr>
            <w:tcW w:w="2409" w:type="dxa"/>
          </w:tcPr>
          <w:p w:rsidR="000E04E3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lang w:eastAsia="en-GB"/>
              </w:rPr>
              <w:t>How do dinosaurs say Happy Birthday? – Jane Yolen &amp; Mark Teague</w:t>
            </w:r>
          </w:p>
          <w:p w:rsidR="000E04E3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Hannukah</w:t>
            </w:r>
            <w:proofErr w:type="spellEnd"/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 Bear – Eric A. Kimmel</w:t>
            </w:r>
          </w:p>
          <w:p w:rsidR="000E04E3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Remember </w:t>
            </w: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Remember</w:t>
            </w:r>
            <w:proofErr w:type="spellEnd"/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 the 5</w:t>
            </w:r>
            <w:r w:rsidRPr="00237F43">
              <w:rPr>
                <w:rFonts w:eastAsia="Times New Roman" w:cstheme="minorHAnsi"/>
                <w:bCs/>
                <w:sz w:val="20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 November  -Deborah Webb</w:t>
            </w:r>
          </w:p>
          <w:p w:rsidR="000E04E3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lang w:eastAsia="en-GB"/>
              </w:rPr>
              <w:t>Christmas in the Manger – Nola Buck</w:t>
            </w:r>
          </w:p>
          <w:p w:rsidR="000E04E3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A Christmas Story – Brian </w:t>
            </w: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Wildsmith</w:t>
            </w:r>
            <w:proofErr w:type="spellEnd"/>
          </w:p>
          <w:p w:rsidR="000E04E3" w:rsidRPr="00E461E5" w:rsidRDefault="000E04E3" w:rsidP="0076202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sz w:val="20"/>
                <w:lang w:eastAsia="en-GB"/>
              </w:rPr>
            </w:pP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Lilu</w:t>
            </w:r>
            <w:proofErr w:type="spellEnd"/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 Makes Diya’s – </w:t>
            </w: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Diveka</w:t>
            </w:r>
            <w:proofErr w:type="spellEnd"/>
            <w:r>
              <w:rPr>
                <w:rFonts w:eastAsia="Times New Roman" w:cstheme="minorHAnsi"/>
                <w:bCs/>
                <w:sz w:val="20"/>
                <w:lang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Cs/>
                <w:sz w:val="20"/>
                <w:lang w:eastAsia="en-GB"/>
              </w:rPr>
              <w:t>Jogelkar</w:t>
            </w:r>
            <w:proofErr w:type="spellEnd"/>
          </w:p>
        </w:tc>
        <w:tc>
          <w:tcPr>
            <w:tcW w:w="1985" w:type="dxa"/>
          </w:tcPr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dinosaur that pooped a planet – Tom Fletcher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Pete’s Magical Pants – Paddy </w:t>
            </w:r>
            <w:proofErr w:type="spellStart"/>
            <w:r>
              <w:rPr>
                <w:rFonts w:cstheme="minorHAnsi"/>
                <w:sz w:val="20"/>
              </w:rPr>
              <w:t>Kempshall</w:t>
            </w:r>
            <w:proofErr w:type="spellEnd"/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Henry’s Pirate Surprise – Justin C H Birch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Gorilla – Anthony Browne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Sugar lump and the unicorn – Julia Donaldson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Ten Little superheroes – Mike Brownlow 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</w:tc>
        <w:tc>
          <w:tcPr>
            <w:tcW w:w="1985" w:type="dxa"/>
          </w:tcPr>
          <w:p w:rsidR="000E04E3" w:rsidRDefault="000E04E3" w:rsidP="00943F3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tiny sees – Eric Carle</w:t>
            </w: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 Seed in need – Sam Godwin</w:t>
            </w: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Little Green Hen – Alison Murray</w:t>
            </w: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Olivers</w:t>
            </w:r>
            <w:proofErr w:type="spellEnd"/>
            <w:r>
              <w:rPr>
                <w:rFonts w:cstheme="minorHAnsi"/>
                <w:sz w:val="20"/>
              </w:rPr>
              <w:t xml:space="preserve"> Vegetables – Vivian French</w:t>
            </w: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There’s no place like home – Jonathan Emmet</w:t>
            </w: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Icky Little Duckling – Steve </w:t>
            </w:r>
            <w:proofErr w:type="spellStart"/>
            <w:r>
              <w:rPr>
                <w:rFonts w:cstheme="minorHAnsi"/>
                <w:sz w:val="20"/>
              </w:rPr>
              <w:t>Smallman</w:t>
            </w:r>
            <w:proofErr w:type="spellEnd"/>
          </w:p>
          <w:p w:rsidR="000E04E3" w:rsidRDefault="000E04E3" w:rsidP="00943F3D">
            <w:pPr>
              <w:rPr>
                <w:rFonts w:cstheme="minorHAnsi"/>
                <w:sz w:val="20"/>
              </w:rPr>
            </w:pPr>
          </w:p>
          <w:p w:rsidR="000E04E3" w:rsidRPr="00943F3D" w:rsidRDefault="000E04E3" w:rsidP="00943F3D">
            <w:pPr>
              <w:rPr>
                <w:rFonts w:cstheme="minorHAnsi"/>
                <w:sz w:val="20"/>
              </w:rPr>
            </w:pPr>
          </w:p>
        </w:tc>
        <w:tc>
          <w:tcPr>
            <w:tcW w:w="2268" w:type="dxa"/>
          </w:tcPr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Tattybogle – Sandra Horn and Ken Brown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Seasons come, seasons go, Tree – Britta </w:t>
            </w:r>
            <w:proofErr w:type="spellStart"/>
            <w:r>
              <w:rPr>
                <w:rFonts w:cstheme="minorHAnsi"/>
                <w:sz w:val="20"/>
              </w:rPr>
              <w:t>Treckencup</w:t>
            </w:r>
            <w:proofErr w:type="spellEnd"/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incredible life cycle of a butterfly – Kay Barnham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Growing Frogs – Vivian French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When I grow up – Jon Hales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Paper Dolls – Julia Donaldson</w:t>
            </w:r>
          </w:p>
        </w:tc>
        <w:tc>
          <w:tcPr>
            <w:tcW w:w="2268" w:type="dxa"/>
          </w:tcPr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Three Little Pigs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Ginger Bread Man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Little Red Riding Hood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Hansel and Gretel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Chocolate Cake – Michael Rosen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Gruffalo – Julia Donaldson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Gruffalo’s Child – Julia Donaldson</w:t>
            </w: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Default="000E04E3" w:rsidP="00762020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</w:p>
        </w:tc>
      </w:tr>
      <w:tr w:rsidR="000E04E3" w:rsidTr="000E04E3">
        <w:tc>
          <w:tcPr>
            <w:tcW w:w="1643" w:type="dxa"/>
            <w:shd w:val="clear" w:color="auto" w:fill="00B0F0"/>
          </w:tcPr>
          <w:p w:rsidR="000E04E3" w:rsidRPr="00AF14C0" w:rsidRDefault="000E04E3" w:rsidP="0076202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Enhancement activities</w:t>
            </w:r>
          </w:p>
        </w:tc>
        <w:tc>
          <w:tcPr>
            <w:tcW w:w="1902" w:type="dxa"/>
          </w:tcPr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 - Super hero mini me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-Differences/ similarities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What makes us unique?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 - Labelling body parts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-‘Swim through life’ Link to journeys we have been on so far</w:t>
            </w:r>
          </w:p>
          <w:p w:rsidR="000E04E3" w:rsidRPr="00E461E5" w:rsidRDefault="000E04E3" w:rsidP="0026143D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</w:t>
            </w:r>
            <w:r>
              <w:rPr>
                <w:rFonts w:cstheme="minorHAnsi"/>
                <w:sz w:val="20"/>
              </w:rPr>
              <w:t xml:space="preserve"> Who is in my family?</w:t>
            </w:r>
            <w:r w:rsidRPr="00E461E5">
              <w:rPr>
                <w:rFonts w:cstheme="minorHAnsi"/>
                <w:sz w:val="20"/>
              </w:rPr>
              <w:t>.</w:t>
            </w:r>
          </w:p>
          <w:p w:rsidR="000E04E3" w:rsidRPr="00E461E5" w:rsidRDefault="000E04E3" w:rsidP="0026143D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-Family tree/special people</w:t>
            </w:r>
            <w:r>
              <w:rPr>
                <w:rFonts w:cstheme="minorHAnsi"/>
                <w:sz w:val="20"/>
              </w:rPr>
              <w:t xml:space="preserve"> (parents invited in to make their family tree with their child)</w:t>
            </w:r>
          </w:p>
        </w:tc>
        <w:tc>
          <w:tcPr>
            <w:tcW w:w="2409" w:type="dxa"/>
          </w:tcPr>
          <w:p w:rsidR="000E04E3" w:rsidRDefault="000E04E3" w:rsidP="00487FB5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</w:t>
            </w:r>
            <w:r>
              <w:rPr>
                <w:rFonts w:cstheme="minorHAnsi"/>
                <w:sz w:val="20"/>
              </w:rPr>
              <w:t>Birthday parties, invites, party bags, party hats</w:t>
            </w:r>
          </w:p>
          <w:p w:rsidR="000E04E3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lastRenderedPageBreak/>
              <w:t xml:space="preserve">- </w:t>
            </w:r>
            <w:proofErr w:type="spellStart"/>
            <w:r>
              <w:rPr>
                <w:rFonts w:cstheme="minorHAnsi"/>
                <w:sz w:val="20"/>
              </w:rPr>
              <w:t>Hannukah</w:t>
            </w:r>
            <w:proofErr w:type="spellEnd"/>
            <w:r>
              <w:rPr>
                <w:rFonts w:cstheme="minorHAnsi"/>
                <w:sz w:val="20"/>
              </w:rPr>
              <w:t xml:space="preserve"> lights, cooking</w:t>
            </w:r>
          </w:p>
          <w:p w:rsidR="000E04E3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- Firework paintings</w:t>
            </w:r>
          </w:p>
          <w:p w:rsidR="000E04E3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- Nativity</w:t>
            </w:r>
          </w:p>
          <w:p w:rsidR="000E04E3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- Stable role play</w:t>
            </w:r>
          </w:p>
          <w:p w:rsidR="000E04E3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Making special gifts workshop for parents.</w:t>
            </w:r>
          </w:p>
          <w:p w:rsidR="000E04E3" w:rsidRPr="00E461E5" w:rsidRDefault="000E04E3" w:rsidP="00487FB5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- Diwali Party, making a Diya. 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</w:p>
        </w:tc>
        <w:tc>
          <w:tcPr>
            <w:tcW w:w="1985" w:type="dxa"/>
          </w:tcPr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lastRenderedPageBreak/>
              <w:t>- Making magical pants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lastRenderedPageBreak/>
              <w:t>- Creating a dinosaur swamp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small world imaginative play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-Making dinosaur eggs using different materials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Build your own pirate ship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-pirate ship (test sinking and floating) 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Exploring emotions – linked to Gorilla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making unicorn fizz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Helicopter stories – superhero themed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Dress up superhero day ( can link to key workers)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</w:tc>
        <w:tc>
          <w:tcPr>
            <w:tcW w:w="1985" w:type="dxa"/>
          </w:tcPr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-Visit to a farm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-Growing flowers and </w:t>
            </w:r>
            <w:r w:rsidRPr="00E461E5">
              <w:rPr>
                <w:rFonts w:cstheme="minorHAnsi"/>
                <w:sz w:val="20"/>
              </w:rPr>
              <w:lastRenderedPageBreak/>
              <w:t>vegetables</w:t>
            </w:r>
          </w:p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-Cooking </w:t>
            </w:r>
          </w:p>
          <w:p w:rsidR="000E04E3" w:rsidRDefault="000E04E3" w:rsidP="002D6292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</w:t>
            </w:r>
            <w:r>
              <w:rPr>
                <w:rFonts w:cstheme="minorHAnsi"/>
                <w:sz w:val="20"/>
              </w:rPr>
              <w:t>Food Tasting</w:t>
            </w:r>
          </w:p>
          <w:p w:rsidR="000E04E3" w:rsidRDefault="000E04E3" w:rsidP="002D62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Seed journey link to Diddy Disciples</w:t>
            </w:r>
          </w:p>
          <w:p w:rsidR="000E04E3" w:rsidRDefault="000E04E3" w:rsidP="002D62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Explore Animal habitats.</w:t>
            </w:r>
          </w:p>
          <w:p w:rsidR="000E04E3" w:rsidRPr="00E461E5" w:rsidRDefault="000E04E3" w:rsidP="002D6292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Local walk can we find any of the animals from the story their local habitats.</w:t>
            </w:r>
          </w:p>
        </w:tc>
        <w:tc>
          <w:tcPr>
            <w:tcW w:w="2268" w:type="dxa"/>
          </w:tcPr>
          <w:p w:rsidR="000E04E3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</w:t>
            </w:r>
            <w:r>
              <w:rPr>
                <w:rFonts w:cstheme="minorHAnsi"/>
                <w:sz w:val="20"/>
              </w:rPr>
              <w:t xml:space="preserve">Exploring the seasons, local area walk for signs </w:t>
            </w:r>
            <w:r>
              <w:rPr>
                <w:rFonts w:cstheme="minorHAnsi"/>
                <w:sz w:val="20"/>
              </w:rPr>
              <w:lastRenderedPageBreak/>
              <w:t>of winter/spring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-Butterfly printing link to maths, growing butterflies.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>-</w:t>
            </w:r>
            <w:r>
              <w:rPr>
                <w:rFonts w:cstheme="minorHAnsi"/>
                <w:sz w:val="20"/>
              </w:rPr>
              <w:t xml:space="preserve"> Tadpoles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Dress up day, what do I want to be when I grow up?</w:t>
            </w:r>
          </w:p>
          <w:p w:rsidR="000E04E3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Daily Parent speakers – to explore what they do for a job.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Things that can be changed, cutting paper, freezing water, baking a cake (link to science activities)</w:t>
            </w:r>
          </w:p>
          <w:p w:rsidR="000E04E3" w:rsidRPr="00E461E5" w:rsidRDefault="000E04E3" w:rsidP="00356C83">
            <w:pPr>
              <w:rPr>
                <w:rFonts w:cstheme="minorHAnsi"/>
                <w:sz w:val="20"/>
              </w:rPr>
            </w:pPr>
          </w:p>
        </w:tc>
        <w:tc>
          <w:tcPr>
            <w:tcW w:w="2268" w:type="dxa"/>
          </w:tcPr>
          <w:p w:rsidR="000E04E3" w:rsidRPr="00E461E5" w:rsidRDefault="000E04E3" w:rsidP="00762020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lastRenderedPageBreak/>
              <w:t>-Role play / small world/ story sacks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lastRenderedPageBreak/>
              <w:t>- Baking gingerbread men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Building a house of sweets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Testing materials to create the best house to see if they’re strong, waterproof etc.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  <w:r w:rsidRPr="00E461E5">
              <w:rPr>
                <w:rFonts w:cstheme="minorHAnsi"/>
                <w:sz w:val="20"/>
              </w:rPr>
              <w:t xml:space="preserve"> -</w:t>
            </w:r>
            <w:r>
              <w:rPr>
                <w:rFonts w:cstheme="minorHAnsi"/>
                <w:sz w:val="20"/>
              </w:rPr>
              <w:t>Parent afternoons – come and share your favourite traditional tale.</w:t>
            </w:r>
            <w:r w:rsidRPr="00E461E5">
              <w:rPr>
                <w:rFonts w:cstheme="minorHAnsi"/>
                <w:sz w:val="20"/>
              </w:rPr>
              <w:t xml:space="preserve"> 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 xml:space="preserve"> - Cooking a chocolate cake using adjectives to describe</w:t>
            </w:r>
          </w:p>
          <w:p w:rsidR="000E04E3" w:rsidRDefault="000E04E3" w:rsidP="005C2EE7">
            <w:pPr>
              <w:rPr>
                <w:rFonts w:cstheme="minorHAnsi"/>
                <w:sz w:val="20"/>
              </w:rPr>
            </w:pPr>
          </w:p>
          <w:p w:rsidR="000E04E3" w:rsidRPr="00E461E5" w:rsidRDefault="000E04E3" w:rsidP="005C2EE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- A Gruffalo Trail</w:t>
            </w:r>
          </w:p>
        </w:tc>
      </w:tr>
    </w:tbl>
    <w:p w:rsidR="009919E5" w:rsidRDefault="009919E5" w:rsidP="006222DA"/>
    <w:p w:rsidR="00E170C0" w:rsidRDefault="00E170C0" w:rsidP="00E170C0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  <w:r w:rsidRPr="00D74C03"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  <w:t xml:space="preserve">Communication and Language </w:t>
      </w:r>
    </w:p>
    <w:p w:rsidR="00E170C0" w:rsidRPr="00D74C03" w:rsidRDefault="00E170C0" w:rsidP="00E170C0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E170C0" w:rsidRDefault="00E170C0" w:rsidP="00E170C0">
      <w:pPr>
        <w:pStyle w:val="NormalWeb"/>
        <w:spacing w:before="0" w:beforeAutospacing="0" w:after="0" w:afterAutospacing="0"/>
        <w:jc w:val="both"/>
      </w:pPr>
      <w:r>
        <w:rPr>
          <w:rFonts w:ascii="Calibri" w:eastAsia="+mn-ea" w:hAnsi="Calibri" w:cs="+mn-cs"/>
          <w:color w:val="000000"/>
          <w:kern w:val="24"/>
          <w:lang w:val="en-US"/>
        </w:rPr>
        <w:t xml:space="preserve">The development of children’s spoken language underpins all seven areas of learning and development. Children’s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back-and-forth interactions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from an early age form the foundations for language and cognitive development. The number and quality of the conversations they have with adults and peers throughout the day in a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language-rich environment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 are crucial. By commenting on what children are interested in or doing, and echoing back what they say with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new vocabulary added</w:t>
      </w:r>
      <w:r>
        <w:rPr>
          <w:rFonts w:ascii="Calibri" w:eastAsia="+mn-ea" w:hAnsi="Calibri" w:cs="+mn-cs"/>
          <w:color w:val="000000"/>
          <w:kern w:val="24"/>
          <w:lang w:val="en-US"/>
        </w:rPr>
        <w:t>; practitioners will build children's language effectively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. Reading frequently to children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engaging them actively in stories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non-fiction, rhymes and poems, and then providing them with extensive opportunities to use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embed new words in a range of contexts,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will give children the opportunity to thrive. Through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conversation, story-telling and role play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where children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share their ideas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with support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modelling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 from their teacher, and sensitive questioning that invites them to elaborate, children become comfortable using a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rich range of vocabulary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language structures.</w:t>
      </w:r>
      <w:bookmarkStart w:id="0" w:name="_GoBack"/>
      <w:bookmarkEnd w:id="0"/>
    </w:p>
    <w:sectPr w:rsidR="00E170C0" w:rsidSect="00076D78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182" w:rsidRDefault="000C5182" w:rsidP="001244CC">
      <w:pPr>
        <w:spacing w:after="0" w:line="240" w:lineRule="auto"/>
      </w:pPr>
      <w:r>
        <w:separator/>
      </w:r>
    </w:p>
  </w:endnote>
  <w:endnote w:type="continuationSeparator" w:id="0">
    <w:p w:rsidR="000C5182" w:rsidRDefault="000C5182" w:rsidP="00124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182" w:rsidRDefault="000C5182" w:rsidP="001244CC">
      <w:pPr>
        <w:spacing w:after="0" w:line="240" w:lineRule="auto"/>
      </w:pPr>
      <w:r>
        <w:separator/>
      </w:r>
    </w:p>
  </w:footnote>
  <w:footnote w:type="continuationSeparator" w:id="0">
    <w:p w:rsidR="000C5182" w:rsidRDefault="000C5182" w:rsidP="00124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4CC" w:rsidRPr="001244CC" w:rsidRDefault="001244CC" w:rsidP="001244CC">
    <w:pPr>
      <w:pStyle w:val="Header"/>
      <w:jc w:val="center"/>
      <w:rPr>
        <w:rFonts w:ascii="Comic Sans MS" w:hAnsi="Comic Sans MS"/>
        <w:b/>
        <w:sz w:val="32"/>
      </w:rPr>
    </w:pPr>
    <w:r w:rsidRPr="001244CC">
      <w:rPr>
        <w:rFonts w:ascii="Comic Sans MS" w:hAnsi="Comic Sans MS"/>
        <w:b/>
        <w:sz w:val="32"/>
      </w:rPr>
      <w:t>Bapchild and Tonge Nursery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7768F"/>
    <w:multiLevelType w:val="hybridMultilevel"/>
    <w:tmpl w:val="1952E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70654F"/>
    <w:multiLevelType w:val="hybridMultilevel"/>
    <w:tmpl w:val="A62A062E"/>
    <w:lvl w:ilvl="0" w:tplc="8AFC7B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77"/>
    <w:rsid w:val="00000B38"/>
    <w:rsid w:val="00032FC9"/>
    <w:rsid w:val="00037CB5"/>
    <w:rsid w:val="0006144C"/>
    <w:rsid w:val="00063A8B"/>
    <w:rsid w:val="00076D78"/>
    <w:rsid w:val="000948F1"/>
    <w:rsid w:val="000A19E1"/>
    <w:rsid w:val="000C5182"/>
    <w:rsid w:val="000E04E3"/>
    <w:rsid w:val="001244CC"/>
    <w:rsid w:val="001D5C45"/>
    <w:rsid w:val="001D6D48"/>
    <w:rsid w:val="0020205F"/>
    <w:rsid w:val="00237F43"/>
    <w:rsid w:val="0026143D"/>
    <w:rsid w:val="002924EC"/>
    <w:rsid w:val="002B67B6"/>
    <w:rsid w:val="002D6292"/>
    <w:rsid w:val="00361FC8"/>
    <w:rsid w:val="00367054"/>
    <w:rsid w:val="003B27CA"/>
    <w:rsid w:val="00460E7B"/>
    <w:rsid w:val="00487FB5"/>
    <w:rsid w:val="004E35F6"/>
    <w:rsid w:val="004F45F4"/>
    <w:rsid w:val="00500698"/>
    <w:rsid w:val="00561651"/>
    <w:rsid w:val="0057182A"/>
    <w:rsid w:val="00580B92"/>
    <w:rsid w:val="005816A8"/>
    <w:rsid w:val="0058184C"/>
    <w:rsid w:val="00586720"/>
    <w:rsid w:val="005C2EE7"/>
    <w:rsid w:val="005F44FD"/>
    <w:rsid w:val="0062002C"/>
    <w:rsid w:val="006222DA"/>
    <w:rsid w:val="00660556"/>
    <w:rsid w:val="00670EEF"/>
    <w:rsid w:val="0070191D"/>
    <w:rsid w:val="00706C6E"/>
    <w:rsid w:val="007708DF"/>
    <w:rsid w:val="007A6AA1"/>
    <w:rsid w:val="0093547A"/>
    <w:rsid w:val="00943F3D"/>
    <w:rsid w:val="009919E5"/>
    <w:rsid w:val="009A36BC"/>
    <w:rsid w:val="009E09E6"/>
    <w:rsid w:val="00A77F77"/>
    <w:rsid w:val="00AD3EB9"/>
    <w:rsid w:val="00AF14C0"/>
    <w:rsid w:val="00B35F03"/>
    <w:rsid w:val="00B502BB"/>
    <w:rsid w:val="00BF1966"/>
    <w:rsid w:val="00CD12AB"/>
    <w:rsid w:val="00D40709"/>
    <w:rsid w:val="00D842BC"/>
    <w:rsid w:val="00DE494A"/>
    <w:rsid w:val="00DF4A99"/>
    <w:rsid w:val="00E16DBB"/>
    <w:rsid w:val="00E170C0"/>
    <w:rsid w:val="00E461E5"/>
    <w:rsid w:val="00E75037"/>
    <w:rsid w:val="00EB38C5"/>
    <w:rsid w:val="00F053AD"/>
    <w:rsid w:val="00F40A4F"/>
    <w:rsid w:val="00F55394"/>
    <w:rsid w:val="00FB16CD"/>
    <w:rsid w:val="00FE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CC"/>
  </w:style>
  <w:style w:type="paragraph" w:styleId="Footer">
    <w:name w:val="footer"/>
    <w:basedOn w:val="Normal"/>
    <w:link w:val="Foot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CC"/>
  </w:style>
  <w:style w:type="paragraph" w:customStyle="1" w:styleId="Standard">
    <w:name w:val="Standard"/>
    <w:rsid w:val="0070191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Strong">
    <w:name w:val="Strong"/>
    <w:basedOn w:val="DefaultParagraphFont"/>
    <w:uiPriority w:val="22"/>
    <w:qFormat/>
    <w:rsid w:val="00AF14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14C0"/>
    <w:rPr>
      <w:color w:val="0000FF"/>
      <w:u w:val="single"/>
    </w:rPr>
  </w:style>
  <w:style w:type="character" w:customStyle="1" w:styleId="a-size-base">
    <w:name w:val="a-size-base"/>
    <w:basedOn w:val="DefaultParagraphFont"/>
    <w:rsid w:val="00AF14C0"/>
  </w:style>
  <w:style w:type="paragraph" w:styleId="ListParagraph">
    <w:name w:val="List Paragraph"/>
    <w:basedOn w:val="Normal"/>
    <w:uiPriority w:val="34"/>
    <w:qFormat/>
    <w:rsid w:val="00AF1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CC"/>
  </w:style>
  <w:style w:type="paragraph" w:styleId="Footer">
    <w:name w:val="footer"/>
    <w:basedOn w:val="Normal"/>
    <w:link w:val="Foot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CC"/>
  </w:style>
  <w:style w:type="paragraph" w:customStyle="1" w:styleId="Standard">
    <w:name w:val="Standard"/>
    <w:rsid w:val="0070191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Strong">
    <w:name w:val="Strong"/>
    <w:basedOn w:val="DefaultParagraphFont"/>
    <w:uiPriority w:val="22"/>
    <w:qFormat/>
    <w:rsid w:val="00AF14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14C0"/>
    <w:rPr>
      <w:color w:val="0000FF"/>
      <w:u w:val="single"/>
    </w:rPr>
  </w:style>
  <w:style w:type="character" w:customStyle="1" w:styleId="a-size-base">
    <w:name w:val="a-size-base"/>
    <w:basedOn w:val="DefaultParagraphFont"/>
    <w:rsid w:val="00AF14C0"/>
  </w:style>
  <w:style w:type="paragraph" w:styleId="ListParagraph">
    <w:name w:val="List Paragraph"/>
    <w:basedOn w:val="Normal"/>
    <w:uiPriority w:val="34"/>
    <w:qFormat/>
    <w:rsid w:val="00AF1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1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D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mazon.co.uk/Giles-Andreae/e/B001IOBDE4?ref=sr_ntt_srch_lnk_4&amp;qid=1612783852&amp;sr=8-4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amazon.co.uk/Hannah-Eliot/e/B00HTA0PNG?ref=sr_ntt_srch_lnk_4&amp;qid=1612782522&amp;sr=8-4" TargetMode="External"/><Relationship Id="rId17" Type="http://schemas.openxmlformats.org/officeDocument/2006/relationships/hyperlink" Target="https://www.amazon.co.uk/Janet-Ahlberg/e/B000APCD0K?ref=sr_ntt_srch_lnk_1&amp;qid=1612784080&amp;sr=8-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hsmith.co.uk/search?q=Jessica%20Courtney-Tickl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mazon.co.uk/Diwali-Celebrate-World-Hannah-Eliot/dp/153441990X/ref=sr_1_4?crid=1W172D7V4OR1R&amp;dchild=1&amp;keywords=diwali+childrens+books&amp;qid=1612782522&amp;sprefix=dewali+childrens+books%2Caps%2C180&amp;sr=8-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mazon.co.uk/s/ref=dp_byline_sr_book_2?ie=UTF8&amp;field-author=Britta+Teckentrup&amp;text=Britta+Teckentrup&amp;sort=relevancerank&amp;search-alias=books-uk" TargetMode="External"/><Relationship Id="rId10" Type="http://schemas.openxmlformats.org/officeDocument/2006/relationships/hyperlink" Target="https://www.amazon.co.uk/Sharon-Purtill/e/B07Q8X7MPD?ref=sr_ntt_srch_lnk_1&amp;qid=1612782157&amp;sr=8-1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amazon.co.uk/gp/slredirect/picassoRedirect.html/ref=pa_sp_atf_aps_sr_pg1_1?ie=UTF8&amp;adId=A00646353NAIQ65FY0TEG&amp;url=%2FIts-OK-Different-Childrens-Diversity%2Fdp%2F0973410450%2Fref%3Dsr_1_1_sspa%3Fcrid%3D16PG9ORYSBYW7%26dchild%3D1%26keywords%3Dmulticultural%2Bchildrens%2Bbooks%26qid%3D1612782157%26sprefix%3Dmulti%2Bcultural%2Bchildrens%2B%252Caps%252C176%26sr%3D8-1-spons%26psc%3D1&amp;qualifier=1612782157&amp;id=1303985650371828&amp;widgetName=sp_atf" TargetMode="External"/><Relationship Id="rId14" Type="http://schemas.openxmlformats.org/officeDocument/2006/relationships/hyperlink" Target="https://www.amazon.co.uk/Patricia-Hegarty/e/B00E6ZH8EG/ref=dp_byline_cont_book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4BD1E-6C33-4B4C-9B0F-391E3CB6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MrsSmith</dc:creator>
  <cp:lastModifiedBy>MrsUnsworth</cp:lastModifiedBy>
  <cp:revision>2</cp:revision>
  <cp:lastPrinted>2022-01-19T09:57:00Z</cp:lastPrinted>
  <dcterms:created xsi:type="dcterms:W3CDTF">2024-06-20T07:41:00Z</dcterms:created>
  <dcterms:modified xsi:type="dcterms:W3CDTF">2024-06-20T07:41:00Z</dcterms:modified>
</cp:coreProperties>
</file>