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0E34" w:rsidRDefault="0020470C">
      <w:pPr>
        <w:rPr>
          <w:sz w:val="28"/>
        </w:rPr>
      </w:pPr>
      <w:r w:rsidRPr="0020470C">
        <w:rPr>
          <w:b/>
          <w:noProof/>
          <w:sz w:val="28"/>
          <w:u w:val="single"/>
          <w:lang w:eastAsia="en-GB"/>
        </w:rPr>
        <mc:AlternateContent>
          <mc:Choice Requires="wps">
            <w:drawing>
              <wp:anchor distT="0" distB="0" distL="114300" distR="114300" simplePos="0" relativeHeight="251659264" behindDoc="0" locked="0" layoutInCell="1" allowOverlap="1" wp14:anchorId="0492B35F" wp14:editId="0AF7EE73">
                <wp:simplePos x="0" y="0"/>
                <wp:positionH relativeFrom="column">
                  <wp:posOffset>6574155</wp:posOffset>
                </wp:positionH>
                <wp:positionV relativeFrom="paragraph">
                  <wp:posOffset>340996</wp:posOffset>
                </wp:positionV>
                <wp:extent cx="3467100" cy="5467350"/>
                <wp:effectExtent l="0" t="0" r="19050" b="19050"/>
                <wp:wrapNone/>
                <wp:docPr id="53" name="Text Box 53"/>
                <wp:cNvGraphicFramePr/>
                <a:graphic xmlns:a="http://schemas.openxmlformats.org/drawingml/2006/main">
                  <a:graphicData uri="http://schemas.microsoft.com/office/word/2010/wordprocessingShape">
                    <wps:wsp>
                      <wps:cNvSpPr txBox="1"/>
                      <wps:spPr>
                        <a:xfrm>
                          <a:off x="0" y="0"/>
                          <a:ext cx="3467100" cy="5467350"/>
                        </a:xfrm>
                        <a:prstGeom prst="rect">
                          <a:avLst/>
                        </a:prstGeom>
                        <a:solidFill>
                          <a:schemeClr val="lt1"/>
                        </a:solidFill>
                        <a:ln w="6350">
                          <a:solidFill>
                            <a:prstClr val="black"/>
                          </a:solidFill>
                        </a:ln>
                      </wps:spPr>
                      <wps:txbx>
                        <w:txbxContent>
                          <w:p w:rsidR="008001D8" w:rsidRPr="00F40FCF" w:rsidRDefault="008001D8">
                            <w:pPr>
                              <w:rPr>
                                <w:b/>
                                <w:sz w:val="28"/>
                                <w:u w:val="single"/>
                              </w:rPr>
                            </w:pPr>
                            <w:r w:rsidRPr="00F40FCF">
                              <w:rPr>
                                <w:b/>
                                <w:sz w:val="28"/>
                                <w:u w:val="single"/>
                              </w:rPr>
                              <w:t>Knowledge and Skills:</w:t>
                            </w:r>
                          </w:p>
                          <w:p w:rsidR="00C12079" w:rsidRPr="00EE39C0" w:rsidRDefault="00C12079" w:rsidP="00C12079">
                            <w:pPr>
                              <w:spacing w:after="40"/>
                              <w:rPr>
                                <w:b/>
                                <w:sz w:val="16"/>
                                <w:szCs w:val="16"/>
                                <w:u w:val="single"/>
                              </w:rPr>
                            </w:pPr>
                            <w:r w:rsidRPr="0017109E">
                              <w:rPr>
                                <w:b/>
                                <w:sz w:val="16"/>
                                <w:szCs w:val="16"/>
                                <w:u w:val="single"/>
                              </w:rPr>
                              <w:t>Si</w:t>
                            </w:r>
                            <w:r w:rsidRPr="00EE39C0">
                              <w:rPr>
                                <w:b/>
                                <w:sz w:val="16"/>
                                <w:szCs w:val="16"/>
                                <w:u w:val="single"/>
                              </w:rPr>
                              <w:t>nging, Playing and Performing</w:t>
                            </w:r>
                          </w:p>
                          <w:p w:rsidR="00C12079" w:rsidRPr="00EE39C0" w:rsidRDefault="00C12079" w:rsidP="00C12079">
                            <w:pPr>
                              <w:spacing w:after="40"/>
                              <w:rPr>
                                <w:sz w:val="16"/>
                                <w:szCs w:val="16"/>
                              </w:rPr>
                            </w:pPr>
                            <w:r w:rsidRPr="00EE39C0">
                              <w:rPr>
                                <w:sz w:val="16"/>
                                <w:szCs w:val="16"/>
                              </w:rPr>
                              <w:t>Sing in tune with awareness of others; Sing songs from memory with accurate pitch and using increasing expression.</w:t>
                            </w:r>
                          </w:p>
                          <w:p w:rsidR="00C12079" w:rsidRPr="00EE39C0" w:rsidRDefault="00C12079" w:rsidP="00C12079">
                            <w:pPr>
                              <w:spacing w:after="42"/>
                              <w:rPr>
                                <w:sz w:val="16"/>
                                <w:szCs w:val="16"/>
                              </w:rPr>
                            </w:pPr>
                            <w:r w:rsidRPr="00EE39C0">
                              <w:rPr>
                                <w:sz w:val="16"/>
                                <w:szCs w:val="16"/>
                              </w:rPr>
                              <w:t xml:space="preserve">Show control in voice and understand the importance of clear </w:t>
                            </w:r>
                            <w:proofErr w:type="spellStart"/>
                            <w:r w:rsidRPr="00EE39C0">
                              <w:rPr>
                                <w:sz w:val="16"/>
                                <w:szCs w:val="16"/>
                              </w:rPr>
                              <w:t>pronounciation</w:t>
                            </w:r>
                            <w:proofErr w:type="spellEnd"/>
                          </w:p>
                          <w:p w:rsidR="00C12079" w:rsidRPr="00EE39C0" w:rsidRDefault="00C12079" w:rsidP="00C12079">
                            <w:pPr>
                              <w:spacing w:after="42"/>
                              <w:rPr>
                                <w:sz w:val="16"/>
                                <w:szCs w:val="16"/>
                              </w:rPr>
                            </w:pPr>
                            <w:r w:rsidRPr="00EE39C0">
                              <w:rPr>
                                <w:sz w:val="16"/>
                                <w:szCs w:val="16"/>
                              </w:rPr>
                              <w:t xml:space="preserve">Perform simple melodic and rhythmic parts with awareness of others. </w:t>
                            </w:r>
                          </w:p>
                          <w:p w:rsidR="00C12079" w:rsidRPr="00EE39C0" w:rsidRDefault="00C12079" w:rsidP="00C12079">
                            <w:pPr>
                              <w:spacing w:after="60" w:line="242" w:lineRule="auto"/>
                              <w:rPr>
                                <w:rFonts w:cstheme="minorHAnsi"/>
                                <w:sz w:val="16"/>
                                <w:szCs w:val="16"/>
                              </w:rPr>
                            </w:pPr>
                            <w:r w:rsidRPr="00EE39C0">
                              <w:rPr>
                                <w:rFonts w:eastAsia="Times New Roman" w:cstheme="minorHAnsi"/>
                                <w:sz w:val="16"/>
                                <w:szCs w:val="16"/>
                              </w:rPr>
                              <w:t>To play and perform parts with an increasing number of notes, beginning to show musical expression by changing dynamics.</w:t>
                            </w:r>
                          </w:p>
                          <w:p w:rsidR="00C12079" w:rsidRPr="00EE39C0" w:rsidRDefault="00C12079" w:rsidP="00C12079">
                            <w:pPr>
                              <w:spacing w:after="58" w:line="242" w:lineRule="auto"/>
                              <w:rPr>
                                <w:sz w:val="16"/>
                                <w:szCs w:val="16"/>
                              </w:rPr>
                            </w:pPr>
                            <w:r w:rsidRPr="00EE39C0">
                              <w:rPr>
                                <w:sz w:val="16"/>
                                <w:szCs w:val="16"/>
                              </w:rPr>
                              <w:t xml:space="preserve">Improvise repeated patterns growing in sophistication. </w:t>
                            </w:r>
                          </w:p>
                          <w:p w:rsidR="00C12079" w:rsidRPr="00EE39C0" w:rsidRDefault="00C12079" w:rsidP="00C12079">
                            <w:pPr>
                              <w:spacing w:after="42"/>
                              <w:rPr>
                                <w:sz w:val="16"/>
                                <w:szCs w:val="16"/>
                              </w:rPr>
                            </w:pPr>
                            <w:r w:rsidRPr="00EE39C0">
                              <w:rPr>
                                <w:sz w:val="16"/>
                                <w:szCs w:val="16"/>
                              </w:rPr>
                              <w:t xml:space="preserve">Maintain a simple part within a group. </w:t>
                            </w:r>
                          </w:p>
                          <w:p w:rsidR="00C12079" w:rsidRPr="00EE39C0" w:rsidRDefault="00C12079" w:rsidP="00C12079">
                            <w:pPr>
                              <w:spacing w:after="58" w:line="242" w:lineRule="auto"/>
                              <w:rPr>
                                <w:sz w:val="16"/>
                                <w:szCs w:val="16"/>
                              </w:rPr>
                            </w:pPr>
                            <w:r w:rsidRPr="00EE39C0">
                              <w:rPr>
                                <w:sz w:val="16"/>
                                <w:szCs w:val="16"/>
                              </w:rPr>
                              <w:t xml:space="preserve">Play notes on instruments with care so they sound clear. </w:t>
                            </w:r>
                          </w:p>
                          <w:p w:rsidR="00C12079" w:rsidRPr="00EE39C0" w:rsidRDefault="00C12079" w:rsidP="00C12079">
                            <w:pPr>
                              <w:spacing w:after="0"/>
                              <w:rPr>
                                <w:sz w:val="16"/>
                                <w:szCs w:val="16"/>
                              </w:rPr>
                            </w:pPr>
                            <w:r w:rsidRPr="00EE39C0">
                              <w:rPr>
                                <w:sz w:val="16"/>
                                <w:szCs w:val="16"/>
                              </w:rPr>
                              <w:t>Perform with control and awareness of what others in the group are singing or playing.</w:t>
                            </w:r>
                          </w:p>
                          <w:p w:rsidR="00C12079" w:rsidRPr="00EE39C0" w:rsidRDefault="00C12079" w:rsidP="00C12079">
                            <w:pPr>
                              <w:pStyle w:val="ListParagraph"/>
                              <w:spacing w:after="0"/>
                              <w:ind w:left="426"/>
                              <w:rPr>
                                <w:b/>
                                <w:sz w:val="16"/>
                                <w:szCs w:val="16"/>
                                <w:u w:val="single"/>
                              </w:rPr>
                            </w:pPr>
                            <w:r w:rsidRPr="00EE39C0">
                              <w:rPr>
                                <w:b/>
                                <w:sz w:val="16"/>
                                <w:szCs w:val="16"/>
                                <w:u w:val="single"/>
                              </w:rPr>
                              <w:t>Improvising and Composing</w:t>
                            </w:r>
                          </w:p>
                          <w:p w:rsidR="00C12079" w:rsidRPr="00EE39C0" w:rsidRDefault="00C12079" w:rsidP="00C12079">
                            <w:pPr>
                              <w:spacing w:after="40"/>
                              <w:rPr>
                                <w:rFonts w:cstheme="minorHAnsi"/>
                                <w:sz w:val="16"/>
                                <w:szCs w:val="16"/>
                              </w:rPr>
                            </w:pPr>
                            <w:r w:rsidRPr="00EE39C0">
                              <w:rPr>
                                <w:rFonts w:cstheme="minorHAnsi"/>
                                <w:sz w:val="16"/>
                                <w:szCs w:val="16"/>
                              </w:rPr>
                              <w:t xml:space="preserve">Use sound to create abstract effects. </w:t>
                            </w:r>
                          </w:p>
                          <w:p w:rsidR="00C12079" w:rsidRPr="00EE39C0" w:rsidRDefault="00C12079" w:rsidP="00C12079">
                            <w:pPr>
                              <w:spacing w:after="60" w:line="242" w:lineRule="auto"/>
                              <w:rPr>
                                <w:rFonts w:cstheme="minorHAnsi"/>
                                <w:sz w:val="16"/>
                                <w:szCs w:val="16"/>
                              </w:rPr>
                            </w:pPr>
                            <w:r w:rsidRPr="00EE39C0">
                              <w:rPr>
                                <w:rFonts w:cstheme="minorHAnsi"/>
                                <w:sz w:val="16"/>
                                <w:szCs w:val="16"/>
                              </w:rPr>
                              <w:t xml:space="preserve">Recognise and create repeated patterns with a range of instruments. </w:t>
                            </w:r>
                          </w:p>
                          <w:p w:rsidR="00C12079" w:rsidRPr="00EE39C0" w:rsidRDefault="00C12079" w:rsidP="00C12079">
                            <w:pPr>
                              <w:spacing w:after="0"/>
                              <w:rPr>
                                <w:rFonts w:eastAsia="Times New Roman" w:cstheme="minorHAnsi"/>
                                <w:sz w:val="16"/>
                                <w:szCs w:val="16"/>
                              </w:rPr>
                            </w:pPr>
                            <w:proofErr w:type="gramStart"/>
                            <w:r w:rsidRPr="00EE39C0">
                              <w:rPr>
                                <w:rFonts w:eastAsia="Times New Roman" w:cstheme="minorHAnsi"/>
                                <w:sz w:val="16"/>
                                <w:szCs w:val="16"/>
                              </w:rPr>
                              <w:t>To create rhythmical and simple melodic patterns using an increased number of notes.</w:t>
                            </w:r>
                            <w:proofErr w:type="gramEnd"/>
                          </w:p>
                          <w:p w:rsidR="00C12079" w:rsidRPr="00EE39C0" w:rsidRDefault="00C12079" w:rsidP="00C12079">
                            <w:pPr>
                              <w:spacing w:after="0"/>
                              <w:rPr>
                                <w:rFonts w:eastAsia="Times New Roman" w:cstheme="minorHAnsi"/>
                                <w:b/>
                                <w:sz w:val="16"/>
                                <w:szCs w:val="16"/>
                                <w:u w:val="single"/>
                              </w:rPr>
                            </w:pPr>
                            <w:r w:rsidRPr="00EE39C0">
                              <w:rPr>
                                <w:rFonts w:eastAsia="Times New Roman" w:cstheme="minorHAnsi"/>
                                <w:b/>
                                <w:sz w:val="16"/>
                                <w:szCs w:val="16"/>
                                <w:u w:val="single"/>
                              </w:rPr>
                              <w:t>Listening 1</w:t>
                            </w:r>
                          </w:p>
                          <w:p w:rsidR="00C12079" w:rsidRPr="00EE39C0" w:rsidRDefault="00C12079" w:rsidP="00C12079">
                            <w:pPr>
                              <w:spacing w:after="1" w:line="241" w:lineRule="auto"/>
                              <w:ind w:right="285"/>
                              <w:rPr>
                                <w:rFonts w:ascii="Calibri" w:eastAsia="Calibri" w:hAnsi="Calibri" w:cs="Calibri"/>
                                <w:color w:val="000000"/>
                                <w:sz w:val="16"/>
                                <w:szCs w:val="16"/>
                                <w:lang w:eastAsia="en-GB"/>
                              </w:rPr>
                            </w:pPr>
                            <w:r w:rsidRPr="00EE39C0">
                              <w:rPr>
                                <w:rFonts w:ascii="Calibri" w:eastAsia="Calibri" w:hAnsi="Calibri" w:cs="Calibri"/>
                                <w:color w:val="000000"/>
                                <w:sz w:val="16"/>
                                <w:szCs w:val="16"/>
                                <w:lang w:eastAsia="en-GB"/>
                              </w:rPr>
                              <w:t xml:space="preserve">To notice, analyse and explore the way sounds can be combined and used expressively.  </w:t>
                            </w:r>
                          </w:p>
                          <w:p w:rsidR="00C12079" w:rsidRPr="00EE39C0" w:rsidRDefault="00C12079" w:rsidP="00C12079">
                            <w:pPr>
                              <w:spacing w:after="1" w:line="241" w:lineRule="auto"/>
                              <w:ind w:right="285"/>
                              <w:rPr>
                                <w:rFonts w:ascii="Calibri" w:eastAsia="Calibri" w:hAnsi="Calibri" w:cs="Calibri"/>
                                <w:color w:val="000000"/>
                                <w:sz w:val="16"/>
                                <w:szCs w:val="16"/>
                                <w:lang w:eastAsia="en-GB"/>
                              </w:rPr>
                            </w:pPr>
                            <w:r w:rsidRPr="00EE39C0">
                              <w:rPr>
                                <w:rFonts w:ascii="Calibri" w:eastAsia="Calibri" w:hAnsi="Calibri" w:cs="Calibri"/>
                                <w:color w:val="000000"/>
                                <w:sz w:val="16"/>
                                <w:szCs w:val="16"/>
                                <w:lang w:eastAsia="en-GB"/>
                              </w:rPr>
                              <w:t xml:space="preserve">To comment on musicians use of technique to create effect. </w:t>
                            </w:r>
                          </w:p>
                          <w:p w:rsidR="00C12079" w:rsidRPr="00EE39C0" w:rsidRDefault="00C12079" w:rsidP="00C12079">
                            <w:pPr>
                              <w:rPr>
                                <w:rFonts w:ascii="Calibri" w:eastAsia="Times New Roman" w:hAnsi="Calibri" w:cs="Calibri"/>
                                <w:color w:val="000000"/>
                                <w:sz w:val="16"/>
                                <w:szCs w:val="16"/>
                                <w:lang w:eastAsia="en-GB"/>
                              </w:rPr>
                            </w:pPr>
                            <w:r w:rsidRPr="00EE39C0">
                              <w:rPr>
                                <w:rFonts w:ascii="Calibri" w:eastAsia="Times New Roman" w:hAnsi="Calibri" w:cs="Calibri"/>
                                <w:color w:val="000000"/>
                                <w:sz w:val="16"/>
                                <w:szCs w:val="16"/>
                                <w:lang w:eastAsia="en-GB"/>
                              </w:rPr>
                              <w:t>To comment on the effectiveness of own work, identifying and making improvements based on its intended outcome</w:t>
                            </w:r>
                          </w:p>
                          <w:p w:rsidR="00C12079" w:rsidRPr="00EE39C0" w:rsidRDefault="00C12079" w:rsidP="00C12079">
                            <w:pPr>
                              <w:spacing w:after="0"/>
                              <w:rPr>
                                <w:rFonts w:ascii="Calibri" w:eastAsia="Times New Roman" w:hAnsi="Calibri" w:cs="Calibri"/>
                                <w:color w:val="000000"/>
                                <w:sz w:val="16"/>
                                <w:szCs w:val="16"/>
                                <w:lang w:eastAsia="en-GB"/>
                              </w:rPr>
                            </w:pPr>
                            <w:proofErr w:type="gramStart"/>
                            <w:r w:rsidRPr="00EE39C0">
                              <w:rPr>
                                <w:rFonts w:ascii="Calibri" w:eastAsia="Times New Roman" w:hAnsi="Calibri" w:cs="Calibri"/>
                                <w:color w:val="000000"/>
                                <w:sz w:val="16"/>
                                <w:szCs w:val="16"/>
                                <w:lang w:eastAsia="en-GB"/>
                              </w:rPr>
                              <w:t>To listen to and recall patterns of sounds with increasing accuracy.</w:t>
                            </w:r>
                            <w:proofErr w:type="gramEnd"/>
                          </w:p>
                          <w:p w:rsidR="00C12079" w:rsidRPr="00EE39C0" w:rsidRDefault="00C12079" w:rsidP="00C12079">
                            <w:pPr>
                              <w:spacing w:after="61"/>
                              <w:ind w:right="105"/>
                              <w:rPr>
                                <w:sz w:val="16"/>
                                <w:szCs w:val="16"/>
                              </w:rPr>
                            </w:pPr>
                            <w:r w:rsidRPr="00EE39C0">
                              <w:rPr>
                                <w:sz w:val="16"/>
                                <w:szCs w:val="16"/>
                              </w:rPr>
                              <w:t xml:space="preserve">Learn to read music during ukulele lessons. Use musical notation when composing work. </w:t>
                            </w:r>
                          </w:p>
                          <w:p w:rsidR="00C12079" w:rsidRPr="00EE39C0" w:rsidRDefault="00C12079" w:rsidP="00C12079">
                            <w:pPr>
                              <w:spacing w:after="58" w:line="242" w:lineRule="auto"/>
                              <w:rPr>
                                <w:sz w:val="16"/>
                                <w:szCs w:val="16"/>
                              </w:rPr>
                            </w:pPr>
                            <w:r w:rsidRPr="00EE39C0">
                              <w:rPr>
                                <w:sz w:val="16"/>
                                <w:szCs w:val="16"/>
                              </w:rPr>
                              <w:t xml:space="preserve">Know how many beats in a minim, crotchet and semibreve and I recognise their symbols. </w:t>
                            </w:r>
                          </w:p>
                          <w:p w:rsidR="00C12079" w:rsidRPr="00EE39C0" w:rsidRDefault="00C12079" w:rsidP="00C12079">
                            <w:pPr>
                              <w:spacing w:after="60" w:line="242" w:lineRule="auto"/>
                              <w:rPr>
                                <w:sz w:val="16"/>
                                <w:szCs w:val="16"/>
                              </w:rPr>
                            </w:pPr>
                            <w:r w:rsidRPr="00EE39C0">
                              <w:rPr>
                                <w:sz w:val="16"/>
                                <w:szCs w:val="16"/>
                              </w:rPr>
                              <w:t xml:space="preserve">Know the symbol for a rest in music, and use silence for effect in my music </w:t>
                            </w:r>
                          </w:p>
                          <w:p w:rsidR="00C12079" w:rsidRPr="00EE39C0" w:rsidRDefault="00C12079" w:rsidP="00C12079">
                            <w:pPr>
                              <w:spacing w:after="2" w:line="239" w:lineRule="auto"/>
                              <w:rPr>
                                <w:b/>
                                <w:sz w:val="16"/>
                                <w:szCs w:val="16"/>
                                <w:u w:val="single"/>
                              </w:rPr>
                            </w:pPr>
                            <w:r w:rsidRPr="00EE39C0">
                              <w:rPr>
                                <w:b/>
                                <w:sz w:val="16"/>
                                <w:szCs w:val="16"/>
                                <w:u w:val="single"/>
                              </w:rPr>
                              <w:t>Develop and understanding of the history of music</w:t>
                            </w:r>
                          </w:p>
                          <w:p w:rsidR="00C12079" w:rsidRPr="00EE39C0" w:rsidRDefault="00C12079" w:rsidP="00C12079">
                            <w:pPr>
                              <w:spacing w:after="2" w:line="239" w:lineRule="auto"/>
                              <w:rPr>
                                <w:sz w:val="16"/>
                                <w:szCs w:val="16"/>
                              </w:rPr>
                            </w:pPr>
                            <w:r w:rsidRPr="00EE39C0">
                              <w:rPr>
                                <w:sz w:val="16"/>
                                <w:szCs w:val="16"/>
                              </w:rPr>
                              <w:t xml:space="preserve">Understand that the sense of occasion affects the performance. </w:t>
                            </w:r>
                          </w:p>
                          <w:p w:rsidR="00C12079" w:rsidRPr="00EE39C0" w:rsidRDefault="00C12079" w:rsidP="00C12079">
                            <w:pPr>
                              <w:rPr>
                                <w:sz w:val="16"/>
                                <w:szCs w:val="16"/>
                              </w:rPr>
                            </w:pPr>
                            <w:r w:rsidRPr="00EE39C0">
                              <w:rPr>
                                <w:rFonts w:eastAsia="Times New Roman" w:cstheme="minorHAnsi"/>
                                <w:sz w:val="16"/>
                                <w:szCs w:val="16"/>
                              </w:rPr>
                              <w:t>To listen to, understand a wide range of high quality live and recorded music</w:t>
                            </w:r>
                            <w:r w:rsidRPr="00EE39C0">
                              <w:rPr>
                                <w:rFonts w:eastAsia="Times New Roman" w:cstheme="minorHAnsi"/>
                                <w:b/>
                                <w:sz w:val="16"/>
                                <w:szCs w:val="16"/>
                              </w:rPr>
                              <w:t xml:space="preserve"> </w:t>
                            </w:r>
                            <w:r w:rsidRPr="00EE39C0">
                              <w:rPr>
                                <w:rFonts w:eastAsia="Times New Roman" w:cstheme="minorHAnsi"/>
                                <w:sz w:val="16"/>
                                <w:szCs w:val="16"/>
                              </w:rPr>
                              <w:t xml:space="preserve">drawn from different traditions, great composers and musicians.  </w:t>
                            </w:r>
                          </w:p>
                          <w:p w:rsidR="0020470C" w:rsidRPr="0020470C" w:rsidRDefault="0020470C" w:rsidP="00C12079">
                            <w:pPr>
                              <w:pStyle w:val="ListParagraph"/>
                              <w:spacing w:after="0"/>
                              <w:ind w:left="426"/>
                              <w:rPr>
                                <w:sz w:val="28"/>
                                <w:szCs w:val="28"/>
                              </w:rPr>
                            </w:pPr>
                          </w:p>
                          <w:p w:rsidR="0020470C" w:rsidRPr="0020470C" w:rsidRDefault="0020470C" w:rsidP="0020470C">
                            <w:pPr>
                              <w:spacing w:after="0"/>
                              <w:rPr>
                                <w:sz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3" o:spid="_x0000_s1026" type="#_x0000_t202" style="position:absolute;margin-left:517.65pt;margin-top:26.85pt;width:273pt;height:43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" fillcolor="white [3201]" strokeweight=".5pt">
                <v:textbox>
                  <w:txbxContent>
                    <w:p w:rsidR="008001D8" w:rsidRPr="00F40FCF" w:rsidRDefault="008001D8">
                      <w:pPr>
                        <w:rPr>
                          <w:b/>
                          <w:sz w:val="28"/>
                          <w:u w:val="single"/>
                        </w:rPr>
                      </w:pPr>
                      <w:r w:rsidRPr="00F40FCF">
                        <w:rPr>
                          <w:b/>
                          <w:sz w:val="28"/>
                          <w:u w:val="single"/>
                        </w:rPr>
                        <w:t>Knowledge and Skills:</w:t>
                      </w:r>
                    </w:p>
                    <w:p w:rsidR="00C12079" w:rsidRPr="00EE39C0" w:rsidRDefault="00C12079" w:rsidP="00C12079">
                      <w:pPr>
                        <w:spacing w:after="40"/>
                        <w:rPr>
                          <w:b/>
                          <w:sz w:val="16"/>
                          <w:szCs w:val="16"/>
                          <w:u w:val="single"/>
                        </w:rPr>
                      </w:pPr>
                      <w:r w:rsidRPr="0017109E">
                        <w:rPr>
                          <w:b/>
                          <w:sz w:val="16"/>
                          <w:szCs w:val="16"/>
                          <w:u w:val="single"/>
                        </w:rPr>
                        <w:t>Si</w:t>
                      </w:r>
                      <w:r w:rsidRPr="00EE39C0">
                        <w:rPr>
                          <w:b/>
                          <w:sz w:val="16"/>
                          <w:szCs w:val="16"/>
                          <w:u w:val="single"/>
                        </w:rPr>
                        <w:t>nging, Playing and Performing</w:t>
                      </w:r>
                    </w:p>
                    <w:p w:rsidR="00C12079" w:rsidRPr="00EE39C0" w:rsidRDefault="00C12079" w:rsidP="00C12079">
                      <w:pPr>
                        <w:spacing w:after="40"/>
                        <w:rPr>
                          <w:sz w:val="16"/>
                          <w:szCs w:val="16"/>
                        </w:rPr>
                      </w:pPr>
                      <w:r w:rsidRPr="00EE39C0">
                        <w:rPr>
                          <w:sz w:val="16"/>
                          <w:szCs w:val="16"/>
                        </w:rPr>
                        <w:t>Sing in tune with awareness of others; Sing songs from memory with accurate pitch and using increasing expression.</w:t>
                      </w:r>
                    </w:p>
                    <w:p w:rsidR="00C12079" w:rsidRPr="00EE39C0" w:rsidRDefault="00C12079" w:rsidP="00C12079">
                      <w:pPr>
                        <w:spacing w:after="42"/>
                        <w:rPr>
                          <w:sz w:val="16"/>
                          <w:szCs w:val="16"/>
                        </w:rPr>
                      </w:pPr>
                      <w:r w:rsidRPr="00EE39C0">
                        <w:rPr>
                          <w:sz w:val="16"/>
                          <w:szCs w:val="16"/>
                        </w:rPr>
                        <w:t xml:space="preserve">Show control in voice and understand the importance of clear </w:t>
                      </w:r>
                      <w:proofErr w:type="spellStart"/>
                      <w:r w:rsidRPr="00EE39C0">
                        <w:rPr>
                          <w:sz w:val="16"/>
                          <w:szCs w:val="16"/>
                        </w:rPr>
                        <w:t>pronounciation</w:t>
                      </w:r>
                      <w:proofErr w:type="spellEnd"/>
                    </w:p>
                    <w:p w:rsidR="00C12079" w:rsidRPr="00EE39C0" w:rsidRDefault="00C12079" w:rsidP="00C12079">
                      <w:pPr>
                        <w:spacing w:after="42"/>
                        <w:rPr>
                          <w:sz w:val="16"/>
                          <w:szCs w:val="16"/>
                        </w:rPr>
                      </w:pPr>
                      <w:r w:rsidRPr="00EE39C0">
                        <w:rPr>
                          <w:sz w:val="16"/>
                          <w:szCs w:val="16"/>
                        </w:rPr>
                        <w:t xml:space="preserve">Perform simple melodic and rhythmic parts with awareness of others. </w:t>
                      </w:r>
                    </w:p>
                    <w:p w:rsidR="00C12079" w:rsidRPr="00EE39C0" w:rsidRDefault="00C12079" w:rsidP="00C12079">
                      <w:pPr>
                        <w:spacing w:after="60" w:line="242" w:lineRule="auto"/>
                        <w:rPr>
                          <w:rFonts w:cstheme="minorHAnsi"/>
                          <w:sz w:val="16"/>
                          <w:szCs w:val="16"/>
                        </w:rPr>
                      </w:pPr>
                      <w:r w:rsidRPr="00EE39C0">
                        <w:rPr>
                          <w:rFonts w:eastAsia="Times New Roman" w:cstheme="minorHAnsi"/>
                          <w:sz w:val="16"/>
                          <w:szCs w:val="16"/>
                        </w:rPr>
                        <w:t>To play and perform parts with an increasing number of notes, beginning to show musical expression by changing dynamics.</w:t>
                      </w:r>
                    </w:p>
                    <w:p w:rsidR="00C12079" w:rsidRPr="00EE39C0" w:rsidRDefault="00C12079" w:rsidP="00C12079">
                      <w:pPr>
                        <w:spacing w:after="58" w:line="242" w:lineRule="auto"/>
                        <w:rPr>
                          <w:sz w:val="16"/>
                          <w:szCs w:val="16"/>
                        </w:rPr>
                      </w:pPr>
                      <w:r w:rsidRPr="00EE39C0">
                        <w:rPr>
                          <w:sz w:val="16"/>
                          <w:szCs w:val="16"/>
                        </w:rPr>
                        <w:t xml:space="preserve">Improvise repeated patterns growing in sophistication. </w:t>
                      </w:r>
                    </w:p>
                    <w:p w:rsidR="00C12079" w:rsidRPr="00EE39C0" w:rsidRDefault="00C12079" w:rsidP="00C12079">
                      <w:pPr>
                        <w:spacing w:after="42"/>
                        <w:rPr>
                          <w:sz w:val="16"/>
                          <w:szCs w:val="16"/>
                        </w:rPr>
                      </w:pPr>
                      <w:r w:rsidRPr="00EE39C0">
                        <w:rPr>
                          <w:sz w:val="16"/>
                          <w:szCs w:val="16"/>
                        </w:rPr>
                        <w:t xml:space="preserve">Maintain a simple part within a group. </w:t>
                      </w:r>
                    </w:p>
                    <w:p w:rsidR="00C12079" w:rsidRPr="00EE39C0" w:rsidRDefault="00C12079" w:rsidP="00C12079">
                      <w:pPr>
                        <w:spacing w:after="58" w:line="242" w:lineRule="auto"/>
                        <w:rPr>
                          <w:sz w:val="16"/>
                          <w:szCs w:val="16"/>
                        </w:rPr>
                      </w:pPr>
                      <w:r w:rsidRPr="00EE39C0">
                        <w:rPr>
                          <w:sz w:val="16"/>
                          <w:szCs w:val="16"/>
                        </w:rPr>
                        <w:t xml:space="preserve">Play notes on instruments with care so they sound clear. </w:t>
                      </w:r>
                    </w:p>
                    <w:p w:rsidR="00C12079" w:rsidRPr="00EE39C0" w:rsidRDefault="00C12079" w:rsidP="00C12079">
                      <w:pPr>
                        <w:spacing w:after="0"/>
                        <w:rPr>
                          <w:sz w:val="16"/>
                          <w:szCs w:val="16"/>
                        </w:rPr>
                      </w:pPr>
                      <w:r w:rsidRPr="00EE39C0">
                        <w:rPr>
                          <w:sz w:val="16"/>
                          <w:szCs w:val="16"/>
                        </w:rPr>
                        <w:t>Perform with control and awareness of what others in the group are singing or playing.</w:t>
                      </w:r>
                    </w:p>
                    <w:p w:rsidR="00C12079" w:rsidRPr="00EE39C0" w:rsidRDefault="00C12079" w:rsidP="00C12079">
                      <w:pPr>
                        <w:pStyle w:val="ListParagraph"/>
                        <w:spacing w:after="0"/>
                        <w:ind w:left="426"/>
                        <w:rPr>
                          <w:b/>
                          <w:sz w:val="16"/>
                          <w:szCs w:val="16"/>
                          <w:u w:val="single"/>
                        </w:rPr>
                      </w:pPr>
                      <w:r w:rsidRPr="00EE39C0">
                        <w:rPr>
                          <w:b/>
                          <w:sz w:val="16"/>
                          <w:szCs w:val="16"/>
                          <w:u w:val="single"/>
                        </w:rPr>
                        <w:t>Improvising and Composing</w:t>
                      </w:r>
                    </w:p>
                    <w:p w:rsidR="00C12079" w:rsidRPr="00EE39C0" w:rsidRDefault="00C12079" w:rsidP="00C12079">
                      <w:pPr>
                        <w:spacing w:after="40"/>
                        <w:rPr>
                          <w:rFonts w:cstheme="minorHAnsi"/>
                          <w:sz w:val="16"/>
                          <w:szCs w:val="16"/>
                        </w:rPr>
                      </w:pPr>
                      <w:r w:rsidRPr="00EE39C0">
                        <w:rPr>
                          <w:rFonts w:cstheme="minorHAnsi"/>
                          <w:sz w:val="16"/>
                          <w:szCs w:val="16"/>
                        </w:rPr>
                        <w:t xml:space="preserve">Use sound to create abstract effects. </w:t>
                      </w:r>
                    </w:p>
                    <w:p w:rsidR="00C12079" w:rsidRPr="00EE39C0" w:rsidRDefault="00C12079" w:rsidP="00C12079">
                      <w:pPr>
                        <w:spacing w:after="60" w:line="242" w:lineRule="auto"/>
                        <w:rPr>
                          <w:rFonts w:cstheme="minorHAnsi"/>
                          <w:sz w:val="16"/>
                          <w:szCs w:val="16"/>
                        </w:rPr>
                      </w:pPr>
                      <w:r w:rsidRPr="00EE39C0">
                        <w:rPr>
                          <w:rFonts w:cstheme="minorHAnsi"/>
                          <w:sz w:val="16"/>
                          <w:szCs w:val="16"/>
                        </w:rPr>
                        <w:t xml:space="preserve">Recognise and create repeated patterns with a range of instruments. </w:t>
                      </w:r>
                    </w:p>
                    <w:p w:rsidR="00C12079" w:rsidRPr="00EE39C0" w:rsidRDefault="00C12079" w:rsidP="00C12079">
                      <w:pPr>
                        <w:spacing w:after="0"/>
                        <w:rPr>
                          <w:rFonts w:eastAsia="Times New Roman" w:cstheme="minorHAnsi"/>
                          <w:sz w:val="16"/>
                          <w:szCs w:val="16"/>
                        </w:rPr>
                      </w:pPr>
                      <w:proofErr w:type="gramStart"/>
                      <w:r w:rsidRPr="00EE39C0">
                        <w:rPr>
                          <w:rFonts w:eastAsia="Times New Roman" w:cstheme="minorHAnsi"/>
                          <w:sz w:val="16"/>
                          <w:szCs w:val="16"/>
                        </w:rPr>
                        <w:t>To create rhythmical and simple melodic patterns using an increased number of notes.</w:t>
                      </w:r>
                      <w:proofErr w:type="gramEnd"/>
                    </w:p>
                    <w:p w:rsidR="00C12079" w:rsidRPr="00EE39C0" w:rsidRDefault="00C12079" w:rsidP="00C12079">
                      <w:pPr>
                        <w:spacing w:after="0"/>
                        <w:rPr>
                          <w:rFonts w:eastAsia="Times New Roman" w:cstheme="minorHAnsi"/>
                          <w:b/>
                          <w:sz w:val="16"/>
                          <w:szCs w:val="16"/>
                          <w:u w:val="single"/>
                        </w:rPr>
                      </w:pPr>
                      <w:r w:rsidRPr="00EE39C0">
                        <w:rPr>
                          <w:rFonts w:eastAsia="Times New Roman" w:cstheme="minorHAnsi"/>
                          <w:b/>
                          <w:sz w:val="16"/>
                          <w:szCs w:val="16"/>
                          <w:u w:val="single"/>
                        </w:rPr>
                        <w:t>Listening 1</w:t>
                      </w:r>
                    </w:p>
                    <w:p w:rsidR="00C12079" w:rsidRPr="00EE39C0" w:rsidRDefault="00C12079" w:rsidP="00C12079">
                      <w:pPr>
                        <w:spacing w:after="1" w:line="241" w:lineRule="auto"/>
                        <w:ind w:right="285"/>
                        <w:rPr>
                          <w:rFonts w:ascii="Calibri" w:eastAsia="Calibri" w:hAnsi="Calibri" w:cs="Calibri"/>
                          <w:color w:val="000000"/>
                          <w:sz w:val="16"/>
                          <w:szCs w:val="16"/>
                          <w:lang w:eastAsia="en-GB"/>
                        </w:rPr>
                      </w:pPr>
                      <w:r w:rsidRPr="00EE39C0">
                        <w:rPr>
                          <w:rFonts w:ascii="Calibri" w:eastAsia="Calibri" w:hAnsi="Calibri" w:cs="Calibri"/>
                          <w:color w:val="000000"/>
                          <w:sz w:val="16"/>
                          <w:szCs w:val="16"/>
                          <w:lang w:eastAsia="en-GB"/>
                        </w:rPr>
                        <w:t xml:space="preserve">To notice, analyse and explore the way sounds can be combined and used expressively.  </w:t>
                      </w:r>
                    </w:p>
                    <w:p w:rsidR="00C12079" w:rsidRPr="00EE39C0" w:rsidRDefault="00C12079" w:rsidP="00C12079">
                      <w:pPr>
                        <w:spacing w:after="1" w:line="241" w:lineRule="auto"/>
                        <w:ind w:right="285"/>
                        <w:rPr>
                          <w:rFonts w:ascii="Calibri" w:eastAsia="Calibri" w:hAnsi="Calibri" w:cs="Calibri"/>
                          <w:color w:val="000000"/>
                          <w:sz w:val="16"/>
                          <w:szCs w:val="16"/>
                          <w:lang w:eastAsia="en-GB"/>
                        </w:rPr>
                      </w:pPr>
                      <w:r w:rsidRPr="00EE39C0">
                        <w:rPr>
                          <w:rFonts w:ascii="Calibri" w:eastAsia="Calibri" w:hAnsi="Calibri" w:cs="Calibri"/>
                          <w:color w:val="000000"/>
                          <w:sz w:val="16"/>
                          <w:szCs w:val="16"/>
                          <w:lang w:eastAsia="en-GB"/>
                        </w:rPr>
                        <w:t xml:space="preserve">To comment on musicians use of technique to create effect. </w:t>
                      </w:r>
                    </w:p>
                    <w:p w:rsidR="00C12079" w:rsidRPr="00EE39C0" w:rsidRDefault="00C12079" w:rsidP="00C12079">
                      <w:pPr>
                        <w:rPr>
                          <w:rFonts w:ascii="Calibri" w:eastAsia="Times New Roman" w:hAnsi="Calibri" w:cs="Calibri"/>
                          <w:color w:val="000000"/>
                          <w:sz w:val="16"/>
                          <w:szCs w:val="16"/>
                          <w:lang w:eastAsia="en-GB"/>
                        </w:rPr>
                      </w:pPr>
                      <w:r w:rsidRPr="00EE39C0">
                        <w:rPr>
                          <w:rFonts w:ascii="Calibri" w:eastAsia="Times New Roman" w:hAnsi="Calibri" w:cs="Calibri"/>
                          <w:color w:val="000000"/>
                          <w:sz w:val="16"/>
                          <w:szCs w:val="16"/>
                          <w:lang w:eastAsia="en-GB"/>
                        </w:rPr>
                        <w:t>To comment on the effectiveness of own work, identifying and making improvements based on its intended outcome</w:t>
                      </w:r>
                    </w:p>
                    <w:p w:rsidR="00C12079" w:rsidRPr="00EE39C0" w:rsidRDefault="00C12079" w:rsidP="00C12079">
                      <w:pPr>
                        <w:spacing w:after="0"/>
                        <w:rPr>
                          <w:rFonts w:ascii="Calibri" w:eastAsia="Times New Roman" w:hAnsi="Calibri" w:cs="Calibri"/>
                          <w:color w:val="000000"/>
                          <w:sz w:val="16"/>
                          <w:szCs w:val="16"/>
                          <w:lang w:eastAsia="en-GB"/>
                        </w:rPr>
                      </w:pPr>
                      <w:proofErr w:type="gramStart"/>
                      <w:r w:rsidRPr="00EE39C0">
                        <w:rPr>
                          <w:rFonts w:ascii="Calibri" w:eastAsia="Times New Roman" w:hAnsi="Calibri" w:cs="Calibri"/>
                          <w:color w:val="000000"/>
                          <w:sz w:val="16"/>
                          <w:szCs w:val="16"/>
                          <w:lang w:eastAsia="en-GB"/>
                        </w:rPr>
                        <w:t>To listen to and recall patterns of sounds with increasing accuracy.</w:t>
                      </w:r>
                      <w:proofErr w:type="gramEnd"/>
                    </w:p>
                    <w:p w:rsidR="00C12079" w:rsidRPr="00EE39C0" w:rsidRDefault="00C12079" w:rsidP="00C12079">
                      <w:pPr>
                        <w:spacing w:after="61"/>
                        <w:ind w:right="105"/>
                        <w:rPr>
                          <w:sz w:val="16"/>
                          <w:szCs w:val="16"/>
                        </w:rPr>
                      </w:pPr>
                      <w:r w:rsidRPr="00EE39C0">
                        <w:rPr>
                          <w:sz w:val="16"/>
                          <w:szCs w:val="16"/>
                        </w:rPr>
                        <w:t xml:space="preserve">Learn to read music during ukulele lessons. Use musical notation when composing work. </w:t>
                      </w:r>
                    </w:p>
                    <w:p w:rsidR="00C12079" w:rsidRPr="00EE39C0" w:rsidRDefault="00C12079" w:rsidP="00C12079">
                      <w:pPr>
                        <w:spacing w:after="58" w:line="242" w:lineRule="auto"/>
                        <w:rPr>
                          <w:sz w:val="16"/>
                          <w:szCs w:val="16"/>
                        </w:rPr>
                      </w:pPr>
                      <w:r w:rsidRPr="00EE39C0">
                        <w:rPr>
                          <w:sz w:val="16"/>
                          <w:szCs w:val="16"/>
                        </w:rPr>
                        <w:t xml:space="preserve">Know how many beats in a minim, crotchet and semibreve and I recognise their symbols. </w:t>
                      </w:r>
                    </w:p>
                    <w:p w:rsidR="00C12079" w:rsidRPr="00EE39C0" w:rsidRDefault="00C12079" w:rsidP="00C12079">
                      <w:pPr>
                        <w:spacing w:after="60" w:line="242" w:lineRule="auto"/>
                        <w:rPr>
                          <w:sz w:val="16"/>
                          <w:szCs w:val="16"/>
                        </w:rPr>
                      </w:pPr>
                      <w:r w:rsidRPr="00EE39C0">
                        <w:rPr>
                          <w:sz w:val="16"/>
                          <w:szCs w:val="16"/>
                        </w:rPr>
                        <w:t xml:space="preserve">Know the symbol for a rest in music, and use silence for effect in my music </w:t>
                      </w:r>
                    </w:p>
                    <w:p w:rsidR="00C12079" w:rsidRPr="00EE39C0" w:rsidRDefault="00C12079" w:rsidP="00C12079">
                      <w:pPr>
                        <w:spacing w:after="2" w:line="239" w:lineRule="auto"/>
                        <w:rPr>
                          <w:b/>
                          <w:sz w:val="16"/>
                          <w:szCs w:val="16"/>
                          <w:u w:val="single"/>
                        </w:rPr>
                      </w:pPr>
                      <w:r w:rsidRPr="00EE39C0">
                        <w:rPr>
                          <w:b/>
                          <w:sz w:val="16"/>
                          <w:szCs w:val="16"/>
                          <w:u w:val="single"/>
                        </w:rPr>
                        <w:t>Develop and understanding of the history of music</w:t>
                      </w:r>
                    </w:p>
                    <w:p w:rsidR="00C12079" w:rsidRPr="00EE39C0" w:rsidRDefault="00C12079" w:rsidP="00C12079">
                      <w:pPr>
                        <w:spacing w:after="2" w:line="239" w:lineRule="auto"/>
                        <w:rPr>
                          <w:sz w:val="16"/>
                          <w:szCs w:val="16"/>
                        </w:rPr>
                      </w:pPr>
                      <w:r w:rsidRPr="00EE39C0">
                        <w:rPr>
                          <w:sz w:val="16"/>
                          <w:szCs w:val="16"/>
                        </w:rPr>
                        <w:t xml:space="preserve">Understand that the sense of occasion affects the performance. </w:t>
                      </w:r>
                    </w:p>
                    <w:p w:rsidR="00C12079" w:rsidRPr="00EE39C0" w:rsidRDefault="00C12079" w:rsidP="00C12079">
                      <w:pPr>
                        <w:rPr>
                          <w:sz w:val="16"/>
                          <w:szCs w:val="16"/>
                        </w:rPr>
                      </w:pPr>
                      <w:r w:rsidRPr="00EE39C0">
                        <w:rPr>
                          <w:rFonts w:eastAsia="Times New Roman" w:cstheme="minorHAnsi"/>
                          <w:sz w:val="16"/>
                          <w:szCs w:val="16"/>
                        </w:rPr>
                        <w:t>To listen to, understand a wide range of high quality live and recorded music</w:t>
                      </w:r>
                      <w:r w:rsidRPr="00EE39C0">
                        <w:rPr>
                          <w:rFonts w:eastAsia="Times New Roman" w:cstheme="minorHAnsi"/>
                          <w:b/>
                          <w:sz w:val="16"/>
                          <w:szCs w:val="16"/>
                        </w:rPr>
                        <w:t xml:space="preserve"> </w:t>
                      </w:r>
                      <w:r w:rsidRPr="00EE39C0">
                        <w:rPr>
                          <w:rFonts w:eastAsia="Times New Roman" w:cstheme="minorHAnsi"/>
                          <w:sz w:val="16"/>
                          <w:szCs w:val="16"/>
                        </w:rPr>
                        <w:t xml:space="preserve">drawn from different traditions, great composers and musicians.  </w:t>
                      </w:r>
                    </w:p>
                    <w:p w:rsidR="0020470C" w:rsidRPr="0020470C" w:rsidRDefault="0020470C" w:rsidP="00C12079">
                      <w:pPr>
                        <w:pStyle w:val="ListParagraph"/>
                        <w:spacing w:after="0"/>
                        <w:ind w:left="426"/>
                        <w:rPr>
                          <w:sz w:val="28"/>
                          <w:szCs w:val="28"/>
                        </w:rPr>
                      </w:pPr>
                    </w:p>
                    <w:p w:rsidR="0020470C" w:rsidRPr="0020470C" w:rsidRDefault="0020470C" w:rsidP="0020470C">
                      <w:pPr>
                        <w:spacing w:after="0"/>
                        <w:rPr>
                          <w:sz w:val="32"/>
                        </w:rPr>
                      </w:pPr>
                    </w:p>
                  </w:txbxContent>
                </v:textbox>
              </v:shape>
            </w:pict>
          </mc:Fallback>
        </mc:AlternateContent>
      </w:r>
      <w:r w:rsidR="0008647F" w:rsidRPr="0020470C">
        <w:rPr>
          <w:b/>
          <w:sz w:val="28"/>
          <w:u w:val="single"/>
        </w:rPr>
        <w:t xml:space="preserve"> </w:t>
      </w:r>
      <w:r w:rsidR="0008647F" w:rsidRPr="0020470C">
        <w:rPr>
          <w:b/>
          <w:sz w:val="36"/>
          <w:u w:val="single"/>
        </w:rPr>
        <w:t>Key Question</w:t>
      </w:r>
      <w:r w:rsidR="0008647F" w:rsidRPr="0020470C">
        <w:rPr>
          <w:b/>
          <w:sz w:val="36"/>
        </w:rPr>
        <w:t xml:space="preserve">: </w:t>
      </w:r>
      <w:bookmarkStart w:id="0" w:name="_GoBack"/>
      <w:r w:rsidR="00C12079" w:rsidRPr="00C12079">
        <w:rPr>
          <w:b/>
          <w:sz w:val="36"/>
        </w:rPr>
        <w:t>What does it t</w:t>
      </w:r>
      <w:r w:rsidR="00C12079">
        <w:rPr>
          <w:b/>
          <w:sz w:val="36"/>
        </w:rPr>
        <w:t xml:space="preserve">ake to become a guitarist in a </w:t>
      </w:r>
      <w:proofErr w:type="gramStart"/>
      <w:r w:rsidR="00C12079">
        <w:rPr>
          <w:b/>
          <w:sz w:val="36"/>
        </w:rPr>
        <w:t xml:space="preserve">band </w:t>
      </w:r>
      <w:r w:rsidR="00C12079" w:rsidRPr="00C12079">
        <w:rPr>
          <w:b/>
          <w:sz w:val="36"/>
        </w:rPr>
        <w:t>?</w:t>
      </w:r>
      <w:proofErr w:type="gramEnd"/>
      <w:r w:rsidR="00C12079" w:rsidRPr="00C12079">
        <w:rPr>
          <w:b/>
          <w:sz w:val="36"/>
        </w:rPr>
        <w:t xml:space="preserve"> </w:t>
      </w:r>
      <w:r w:rsidR="001D5DB2">
        <w:rPr>
          <w:b/>
          <w:sz w:val="36"/>
        </w:rPr>
        <w:t>Part 2</w:t>
      </w:r>
      <w:r w:rsidR="00C12079" w:rsidRPr="00C12079">
        <w:rPr>
          <w:b/>
          <w:sz w:val="36"/>
        </w:rPr>
        <w:t xml:space="preserve"> </w:t>
      </w:r>
      <w:bookmarkEnd w:id="0"/>
      <w:r w:rsidR="00C12079" w:rsidRPr="00C12079">
        <w:rPr>
          <w:b/>
          <w:sz w:val="36"/>
        </w:rPr>
        <w:t>(based on Kent Music’s Music Digital Plus online programme)</w:t>
      </w:r>
    </w:p>
    <w:tbl>
      <w:tblPr>
        <w:tblStyle w:val="TableGrid"/>
        <w:tblW w:w="0" w:type="auto"/>
        <w:tblInd w:w="5" w:type="dxa"/>
        <w:tblLook w:val="04A0" w:firstRow="1" w:lastRow="0" w:firstColumn="1" w:lastColumn="0" w:noHBand="0" w:noVBand="1"/>
      </w:tblPr>
      <w:tblGrid>
        <w:gridCol w:w="1838"/>
        <w:gridCol w:w="8613"/>
      </w:tblGrid>
      <w:tr w:rsidR="0008647F" w:rsidTr="002C5706">
        <w:tc>
          <w:tcPr>
            <w:tcW w:w="1838" w:type="dxa"/>
            <w:tcBorders>
              <w:top w:val="nil"/>
              <w:left w:val="nil"/>
            </w:tcBorders>
          </w:tcPr>
          <w:p w:rsidR="0008647F" w:rsidRDefault="0008647F">
            <w:pPr>
              <w:rPr>
                <w:sz w:val="28"/>
              </w:rPr>
            </w:pPr>
          </w:p>
        </w:tc>
        <w:tc>
          <w:tcPr>
            <w:tcW w:w="8613" w:type="dxa"/>
            <w:vAlign w:val="center"/>
          </w:tcPr>
          <w:p w:rsidR="0008647F" w:rsidRPr="008001D8" w:rsidRDefault="0020470C" w:rsidP="008001D8">
            <w:pPr>
              <w:jc w:val="center"/>
              <w:rPr>
                <w:b/>
                <w:sz w:val="28"/>
              </w:rPr>
            </w:pPr>
            <w:r>
              <w:rPr>
                <w:b/>
                <w:sz w:val="28"/>
              </w:rPr>
              <w:t>Objectives, Activities and Questioning</w:t>
            </w:r>
          </w:p>
        </w:tc>
      </w:tr>
      <w:tr w:rsidR="0008647F" w:rsidTr="002C5706">
        <w:tc>
          <w:tcPr>
            <w:tcW w:w="1838" w:type="dxa"/>
            <w:vAlign w:val="center"/>
          </w:tcPr>
          <w:p w:rsidR="0008647F" w:rsidRDefault="0008647F" w:rsidP="008001D8">
            <w:pPr>
              <w:jc w:val="center"/>
              <w:rPr>
                <w:b/>
                <w:sz w:val="28"/>
              </w:rPr>
            </w:pPr>
            <w:r w:rsidRPr="008001D8">
              <w:rPr>
                <w:b/>
                <w:sz w:val="28"/>
              </w:rPr>
              <w:t>Lesson 1</w:t>
            </w:r>
          </w:p>
          <w:p w:rsidR="00107EE0" w:rsidRPr="00107EE0" w:rsidRDefault="00107EE0" w:rsidP="00CD03BD">
            <w:pPr>
              <w:jc w:val="center"/>
              <w:rPr>
                <w:b/>
                <w:sz w:val="20"/>
                <w:szCs w:val="20"/>
              </w:rPr>
            </w:pPr>
            <w:r w:rsidRPr="00107EE0">
              <w:rPr>
                <w:b/>
                <w:sz w:val="20"/>
                <w:szCs w:val="20"/>
              </w:rPr>
              <w:t xml:space="preserve">(Lesson </w:t>
            </w:r>
            <w:r w:rsidR="00CD03BD">
              <w:rPr>
                <w:b/>
                <w:sz w:val="20"/>
                <w:szCs w:val="20"/>
              </w:rPr>
              <w:t>12)</w:t>
            </w:r>
          </w:p>
        </w:tc>
        <w:tc>
          <w:tcPr>
            <w:tcW w:w="8613" w:type="dxa"/>
          </w:tcPr>
          <w:p w:rsidR="00B83521" w:rsidRDefault="00DD1402" w:rsidP="00B83521">
            <w:r w:rsidRPr="00DD1402">
              <w:rPr>
                <w:b/>
                <w:sz w:val="24"/>
              </w:rPr>
              <w:t>Objectives</w:t>
            </w:r>
            <w:r>
              <w:rPr>
                <w:sz w:val="24"/>
              </w:rPr>
              <w:t>:</w:t>
            </w:r>
            <w:r w:rsidR="00E553E6">
              <w:t xml:space="preserve"> </w:t>
            </w:r>
            <w:r w:rsidR="00B83521">
              <w:t>In this lesson students will learn how to switch between chords, and how</w:t>
            </w:r>
          </w:p>
          <w:p w:rsidR="008001D8" w:rsidRPr="00E553E6" w:rsidRDefault="00B83521" w:rsidP="00B83521">
            <w:r>
              <w:t>to play the chords to The Ukulele Blues</w:t>
            </w:r>
          </w:p>
          <w:p w:rsidR="00AB61D0" w:rsidRDefault="00DD1402" w:rsidP="00B83521">
            <w:pPr>
              <w:rPr>
                <w:sz w:val="24"/>
              </w:rPr>
            </w:pPr>
            <w:r w:rsidRPr="00DD1402">
              <w:rPr>
                <w:b/>
                <w:sz w:val="24"/>
              </w:rPr>
              <w:t>Activities</w:t>
            </w:r>
            <w:r>
              <w:rPr>
                <w:sz w:val="24"/>
              </w:rPr>
              <w:t>:</w:t>
            </w:r>
          </w:p>
          <w:p w:rsidR="00B83521" w:rsidRDefault="00AB61D0" w:rsidP="00B83521">
            <w:r>
              <w:rPr>
                <w:sz w:val="24"/>
              </w:rPr>
              <w:t xml:space="preserve">For inspiration watch: </w:t>
            </w:r>
            <w:hyperlink r:id="rId8" w:history="1">
              <w:r w:rsidRPr="003F3AF0">
                <w:rPr>
                  <w:rStyle w:val="Hyperlink"/>
                  <w:sz w:val="24"/>
                </w:rPr>
                <w:t>https://www.youtube.com/watch?v=kPtlKmSJ0DY</w:t>
              </w:r>
            </w:hyperlink>
            <w:r>
              <w:rPr>
                <w:sz w:val="24"/>
              </w:rPr>
              <w:t xml:space="preserve"> Feng E</w:t>
            </w:r>
            <w:r w:rsidR="00B83521">
              <w:t xml:space="preserve"> </w:t>
            </w:r>
            <w:r w:rsidR="00F20A3B">
              <w:t>Recap over chords, C, A, F and G7. Try playing Oodles of Music songs</w:t>
            </w:r>
            <w:r w:rsidR="00B4358F">
              <w:t xml:space="preserve"> </w:t>
            </w:r>
            <w:hyperlink r:id="rId9" w:history="1">
              <w:r w:rsidR="00B4358F" w:rsidRPr="003F3AF0">
                <w:rPr>
                  <w:rStyle w:val="Hyperlink"/>
                </w:rPr>
                <w:t>https://oodlesofmusic.com/2021/05/06/c-f-and-g7-songs/</w:t>
              </w:r>
            </w:hyperlink>
            <w:r w:rsidR="00B4358F">
              <w:t xml:space="preserve">  </w:t>
            </w:r>
            <w:r w:rsidR="00F20A3B">
              <w:t xml:space="preserve"> (Lion Sleeps tonight, Johnny Be Goode, </w:t>
            </w:r>
            <w:proofErr w:type="spellStart"/>
            <w:r w:rsidR="00F20A3B">
              <w:t>Surfin</w:t>
            </w:r>
            <w:proofErr w:type="spellEnd"/>
            <w:r w:rsidR="00F20A3B">
              <w:t>’</w:t>
            </w:r>
            <w:r w:rsidR="00B4358F">
              <w:t xml:space="preserve"> USA. </w:t>
            </w:r>
            <w:r w:rsidR="00F20A3B">
              <w:t xml:space="preserve"> </w:t>
            </w:r>
            <w:r w:rsidR="00B4358F">
              <w:t xml:space="preserve">Recap over the caterpillar strumming pattern we learnt in previous terms. Demo how this can be used in </w:t>
            </w:r>
            <w:proofErr w:type="spellStart"/>
            <w:r w:rsidR="00B4358F">
              <w:t>Surfin</w:t>
            </w:r>
            <w:proofErr w:type="spellEnd"/>
            <w:r w:rsidR="00B4358F">
              <w:t xml:space="preserve">’ USA. </w:t>
            </w:r>
            <w:r w:rsidR="00C264C4">
              <w:t xml:space="preserve">Explain that </w:t>
            </w:r>
            <w:proofErr w:type="spellStart"/>
            <w:r w:rsidR="00C264C4">
              <w:t>Surfin</w:t>
            </w:r>
            <w:proofErr w:type="spellEnd"/>
            <w:r w:rsidR="00C264C4">
              <w:t xml:space="preserve">’ USA, the chords are played staccato with stops in between. </w:t>
            </w:r>
          </w:p>
          <w:p w:rsidR="00DD1402" w:rsidRDefault="00DD1402" w:rsidP="00B83521">
            <w:r w:rsidRPr="00DD1402">
              <w:rPr>
                <w:b/>
                <w:sz w:val="24"/>
              </w:rPr>
              <w:t>Questioning</w:t>
            </w:r>
            <w:r>
              <w:rPr>
                <w:sz w:val="24"/>
              </w:rPr>
              <w:t>:</w:t>
            </w:r>
            <w:r w:rsidR="00107EE0">
              <w:rPr>
                <w:sz w:val="24"/>
              </w:rPr>
              <w:t xml:space="preserve"> </w:t>
            </w:r>
            <w:r w:rsidR="00CD03BD">
              <w:t xml:space="preserve">How do we play the </w:t>
            </w:r>
            <w:r w:rsidR="00107EE0" w:rsidRPr="00826419">
              <w:t>chord</w:t>
            </w:r>
            <w:r w:rsidR="00CD03BD">
              <w:t xml:space="preserve"> ….? </w:t>
            </w:r>
            <w:r w:rsidR="00107EE0" w:rsidRPr="00826419">
              <w:t xml:space="preserve">What is the difference between major and minor? </w:t>
            </w:r>
            <w:r w:rsidR="00B4358F">
              <w:t xml:space="preserve">Can you identify the trickiest chord progression point in the music? </w:t>
            </w:r>
          </w:p>
          <w:p w:rsidR="00CD03BD" w:rsidRDefault="00CD03BD" w:rsidP="00B83521">
            <w:r w:rsidRPr="00CD03BD">
              <w:rPr>
                <w:b/>
              </w:rPr>
              <w:t>Assessment:</w:t>
            </w:r>
            <w:r>
              <w:t xml:space="preserve"> </w:t>
            </w:r>
          </w:p>
          <w:p w:rsidR="00CD03BD" w:rsidRDefault="00CD03BD" w:rsidP="00B83521">
            <w:r w:rsidRPr="00CD03BD">
              <w:rPr>
                <w:b/>
              </w:rPr>
              <w:t>All students will be able to:</w:t>
            </w:r>
            <w:r w:rsidRPr="00CD03BD">
              <w:t xml:space="preserve"> Put their fingers in the correct place for C, F and G7</w:t>
            </w:r>
          </w:p>
          <w:p w:rsidR="00CD03BD" w:rsidRDefault="00CD03BD" w:rsidP="00B83521">
            <w:r w:rsidRPr="00CD03BD">
              <w:rPr>
                <w:b/>
              </w:rPr>
              <w:t xml:space="preserve"> Most students will be able to:</w:t>
            </w:r>
            <w:r w:rsidRPr="00CD03BD">
              <w:t xml:space="preserve"> Put their fingers in the correct place for C F and G7 and play with a clear tone </w:t>
            </w:r>
          </w:p>
          <w:p w:rsidR="00CD03BD" w:rsidRDefault="00CD03BD" w:rsidP="00B83521">
            <w:r w:rsidRPr="00CD03BD">
              <w:rPr>
                <w:b/>
              </w:rPr>
              <w:t>Some students will be able to:</w:t>
            </w:r>
            <w:r w:rsidRPr="00CD03BD">
              <w:t xml:space="preserve"> Put their fingers in the correct place for G7 and play with a clear tone, and can sing in time whilst playing</w:t>
            </w:r>
          </w:p>
          <w:p w:rsidR="00CD03BD" w:rsidRPr="00DD1402" w:rsidRDefault="00CD03BD" w:rsidP="00B83521">
            <w:pPr>
              <w:rPr>
                <w:sz w:val="24"/>
              </w:rPr>
            </w:pPr>
          </w:p>
        </w:tc>
      </w:tr>
      <w:tr w:rsidR="00B4358F" w:rsidTr="002C5706">
        <w:tc>
          <w:tcPr>
            <w:tcW w:w="1838" w:type="dxa"/>
            <w:vAlign w:val="center"/>
          </w:tcPr>
          <w:p w:rsidR="00B4358F" w:rsidRPr="008001D8" w:rsidRDefault="00B4358F" w:rsidP="008001D8">
            <w:pPr>
              <w:jc w:val="center"/>
              <w:rPr>
                <w:b/>
                <w:sz w:val="28"/>
              </w:rPr>
            </w:pPr>
            <w:r>
              <w:rPr>
                <w:b/>
                <w:sz w:val="28"/>
              </w:rPr>
              <w:t>Lesson 2</w:t>
            </w:r>
          </w:p>
        </w:tc>
        <w:tc>
          <w:tcPr>
            <w:tcW w:w="8613" w:type="dxa"/>
          </w:tcPr>
          <w:p w:rsidR="00B4358F" w:rsidRDefault="00B4358F" w:rsidP="00B83521">
            <w:r>
              <w:rPr>
                <w:b/>
              </w:rPr>
              <w:t xml:space="preserve">Objectives: </w:t>
            </w:r>
            <w:r>
              <w:t>to improvise and then compose a creative composition using 4 chords.</w:t>
            </w:r>
          </w:p>
          <w:p w:rsidR="00B4358F" w:rsidRDefault="00B4358F" w:rsidP="00B83521">
            <w:r>
              <w:rPr>
                <w:b/>
              </w:rPr>
              <w:t xml:space="preserve">Activities: </w:t>
            </w:r>
            <w:r w:rsidR="00C12142" w:rsidRPr="00C12142">
              <w:t xml:space="preserve">For inspiration watch </w:t>
            </w:r>
            <w:hyperlink r:id="rId10" w:history="1">
              <w:r w:rsidR="00C12142" w:rsidRPr="00C12142">
                <w:rPr>
                  <w:rStyle w:val="Hyperlink"/>
                </w:rPr>
                <w:t>https://www.youtube.com/watch?v=N8yWmPMvfgY</w:t>
              </w:r>
            </w:hyperlink>
            <w:r w:rsidR="00C12142" w:rsidRPr="00C12142">
              <w:t xml:space="preserve"> Flowers Miley </w:t>
            </w:r>
            <w:proofErr w:type="gramStart"/>
            <w:r w:rsidR="00C12142" w:rsidRPr="00C12142">
              <w:t>Cyrus</w:t>
            </w:r>
            <w:r w:rsidR="00C12142">
              <w:t xml:space="preserve">  </w:t>
            </w:r>
            <w:r>
              <w:t>Demo</w:t>
            </w:r>
            <w:proofErr w:type="gramEnd"/>
            <w:r>
              <w:t xml:space="preserve"> a 12 bar chord pattern</w:t>
            </w:r>
            <w:r w:rsidR="00BC795A">
              <w:t xml:space="preserve">. Suggest that each chord is played for a minimum of 1 bar at a time. Demo what is meant by a BAR by looking at staff notation. </w:t>
            </w:r>
          </w:p>
          <w:p w:rsidR="00BC795A" w:rsidRPr="00BC795A" w:rsidRDefault="00BC795A" w:rsidP="00B83521">
            <w:pPr>
              <w:rPr>
                <w:b/>
              </w:rPr>
            </w:pPr>
            <w:r>
              <w:rPr>
                <w:b/>
              </w:rPr>
              <w:t>Questions to consider when composing:</w:t>
            </w:r>
          </w:p>
          <w:p w:rsidR="00B4358F" w:rsidRDefault="00BC795A" w:rsidP="00B4358F">
            <w:r>
              <w:t xml:space="preserve">Will you play andante or </w:t>
            </w:r>
            <w:r w:rsidR="00B4358F" w:rsidRPr="00826419">
              <w:t xml:space="preserve">allegro? </w:t>
            </w:r>
            <w:proofErr w:type="gramStart"/>
            <w:r w:rsidR="00B4358F">
              <w:t>you</w:t>
            </w:r>
            <w:proofErr w:type="gramEnd"/>
            <w:r w:rsidR="00B4358F">
              <w:t xml:space="preserve"> create a chord sequence? Can you add dynamics to your playing? Can you include banjo/ reggae/a strumming pattern? Can you include some SYNCOPATION </w:t>
            </w:r>
          </w:p>
          <w:p w:rsidR="00B4358F" w:rsidRPr="00DD1402" w:rsidRDefault="00B4358F" w:rsidP="00B83521">
            <w:pPr>
              <w:rPr>
                <w:b/>
                <w:sz w:val="24"/>
              </w:rPr>
            </w:pPr>
          </w:p>
        </w:tc>
      </w:tr>
      <w:tr w:rsidR="0008647F" w:rsidTr="002C5706">
        <w:tc>
          <w:tcPr>
            <w:tcW w:w="1838" w:type="dxa"/>
            <w:vAlign w:val="center"/>
          </w:tcPr>
          <w:p w:rsidR="0008647F" w:rsidRDefault="00B4358F" w:rsidP="008001D8">
            <w:pPr>
              <w:jc w:val="center"/>
              <w:rPr>
                <w:b/>
                <w:sz w:val="28"/>
              </w:rPr>
            </w:pPr>
            <w:r>
              <w:rPr>
                <w:b/>
                <w:sz w:val="28"/>
              </w:rPr>
              <w:t>Lesson 3</w:t>
            </w:r>
          </w:p>
          <w:p w:rsidR="00E15EE5" w:rsidRPr="00E15EE5" w:rsidRDefault="00E15EE5" w:rsidP="008001D8">
            <w:pPr>
              <w:jc w:val="center"/>
              <w:rPr>
                <w:b/>
                <w:sz w:val="18"/>
                <w:szCs w:val="18"/>
              </w:rPr>
            </w:pPr>
          </w:p>
        </w:tc>
        <w:tc>
          <w:tcPr>
            <w:tcW w:w="8613" w:type="dxa"/>
          </w:tcPr>
          <w:p w:rsidR="00DD1402" w:rsidRPr="0073157C" w:rsidRDefault="00DD1402" w:rsidP="00DD1402">
            <w:r w:rsidRPr="0073157C">
              <w:rPr>
                <w:b/>
              </w:rPr>
              <w:t>Objectives</w:t>
            </w:r>
            <w:r w:rsidRPr="0073157C">
              <w:t>:</w:t>
            </w:r>
            <w:r w:rsidR="00E553E6" w:rsidRPr="0073157C">
              <w:t xml:space="preserve"> </w:t>
            </w:r>
            <w:r w:rsidR="00CD03BD" w:rsidRPr="0073157C">
              <w:t xml:space="preserve">To rehearse and refine their own composition consisting of 4 chords. </w:t>
            </w:r>
          </w:p>
          <w:p w:rsidR="00CD03BD" w:rsidRPr="0073157C" w:rsidRDefault="00DD1402" w:rsidP="00CD03BD">
            <w:r w:rsidRPr="0073157C">
              <w:rPr>
                <w:b/>
              </w:rPr>
              <w:t>Activities</w:t>
            </w:r>
            <w:r w:rsidRPr="0073157C">
              <w:t>:</w:t>
            </w:r>
            <w:r w:rsidR="00E553E6" w:rsidRPr="0073157C">
              <w:t xml:space="preserve"> </w:t>
            </w:r>
            <w:hyperlink r:id="rId11" w:history="1">
              <w:r w:rsidR="00C12142" w:rsidRPr="003F3AF0">
                <w:rPr>
                  <w:rStyle w:val="Hyperlink"/>
                </w:rPr>
                <w:t>https://www.youtube.com/watch?v=hQhk_c8QojQ</w:t>
              </w:r>
            </w:hyperlink>
            <w:r w:rsidR="00C12142">
              <w:t xml:space="preserve"> Smells Like Teen Spirit – </w:t>
            </w:r>
            <w:r w:rsidR="00C12142">
              <w:lastRenderedPageBreak/>
              <w:t>Nirvana on ukulele .</w:t>
            </w:r>
            <w:r w:rsidR="00CD03BD" w:rsidRPr="0073157C">
              <w:t xml:space="preserve">Children to compose and rehearse their own compositions in pairs. </w:t>
            </w:r>
          </w:p>
          <w:p w:rsidR="008001D8" w:rsidRPr="00DD1402" w:rsidRDefault="00DD1402" w:rsidP="00CD03BD">
            <w:pPr>
              <w:rPr>
                <w:sz w:val="24"/>
              </w:rPr>
            </w:pPr>
            <w:r w:rsidRPr="0073157C">
              <w:rPr>
                <w:b/>
              </w:rPr>
              <w:t>Questioning</w:t>
            </w:r>
            <w:r w:rsidRPr="0073157C">
              <w:t>:</w:t>
            </w:r>
            <w:r w:rsidR="00E15EE5" w:rsidRPr="0073157C">
              <w:t xml:space="preserve"> Recap over questions from previous sessions as well as ‘In y</w:t>
            </w:r>
            <w:r w:rsidR="00696265">
              <w:t xml:space="preserve">our opinion, which lines of your piece </w:t>
            </w:r>
            <w:r w:rsidR="00E15EE5" w:rsidRPr="0073157C">
              <w:t>need further practice?’</w:t>
            </w:r>
            <w:r w:rsidR="00E15EE5">
              <w:rPr>
                <w:sz w:val="24"/>
              </w:rPr>
              <w:t xml:space="preserve"> </w:t>
            </w:r>
          </w:p>
        </w:tc>
      </w:tr>
      <w:tr w:rsidR="0008647F" w:rsidTr="002C5706">
        <w:tc>
          <w:tcPr>
            <w:tcW w:w="1838" w:type="dxa"/>
            <w:vAlign w:val="center"/>
          </w:tcPr>
          <w:p w:rsidR="0008647F" w:rsidRDefault="00B4358F" w:rsidP="008001D8">
            <w:pPr>
              <w:jc w:val="center"/>
              <w:rPr>
                <w:b/>
                <w:sz w:val="28"/>
              </w:rPr>
            </w:pPr>
            <w:r>
              <w:rPr>
                <w:b/>
                <w:sz w:val="28"/>
              </w:rPr>
              <w:lastRenderedPageBreak/>
              <w:t>Lesson 4</w:t>
            </w:r>
          </w:p>
          <w:p w:rsidR="0073157C" w:rsidRDefault="0073157C" w:rsidP="008001D8">
            <w:pPr>
              <w:jc w:val="center"/>
              <w:rPr>
                <w:b/>
                <w:sz w:val="18"/>
                <w:szCs w:val="18"/>
              </w:rPr>
            </w:pPr>
          </w:p>
          <w:p w:rsidR="00E15EE5" w:rsidRPr="00E15EE5" w:rsidRDefault="00E15EE5" w:rsidP="008001D8">
            <w:pPr>
              <w:jc w:val="center"/>
              <w:rPr>
                <w:b/>
                <w:sz w:val="18"/>
                <w:szCs w:val="18"/>
              </w:rPr>
            </w:pPr>
          </w:p>
        </w:tc>
        <w:tc>
          <w:tcPr>
            <w:tcW w:w="8613" w:type="dxa"/>
          </w:tcPr>
          <w:p w:rsidR="00DD1402" w:rsidRPr="00570C96" w:rsidRDefault="002C5706" w:rsidP="00DD1402">
            <w:pPr>
              <w:rPr>
                <w:sz w:val="20"/>
                <w:szCs w:val="20"/>
              </w:rPr>
            </w:pPr>
            <w:r w:rsidRPr="0020470C">
              <w:rPr>
                <w:b/>
                <w:noProof/>
                <w:sz w:val="28"/>
                <w:u w:val="single"/>
                <w:lang w:eastAsia="en-GB"/>
              </w:rPr>
              <mc:AlternateContent>
                <mc:Choice Requires="wps">
                  <w:drawing>
                    <wp:anchor distT="0" distB="0" distL="114300" distR="114300" simplePos="0" relativeHeight="251660288" behindDoc="0" locked="0" layoutInCell="1" allowOverlap="1" wp14:anchorId="6E3B3AFF" wp14:editId="715334D5">
                      <wp:simplePos x="0" y="0"/>
                      <wp:positionH relativeFrom="column">
                        <wp:posOffset>5489575</wp:posOffset>
                      </wp:positionH>
                      <wp:positionV relativeFrom="paragraph">
                        <wp:posOffset>20320</wp:posOffset>
                      </wp:positionV>
                      <wp:extent cx="3486150" cy="2057400"/>
                      <wp:effectExtent l="0" t="0" r="19050" b="19050"/>
                      <wp:wrapNone/>
                      <wp:docPr id="54" name="Text Box 54"/>
                      <wp:cNvGraphicFramePr/>
                      <a:graphic xmlns:a="http://schemas.openxmlformats.org/drawingml/2006/main">
                        <a:graphicData uri="http://schemas.microsoft.com/office/word/2010/wordprocessingShape">
                          <wps:wsp>
                            <wps:cNvSpPr txBox="1"/>
                            <wps:spPr>
                              <a:xfrm>
                                <a:off x="0" y="0"/>
                                <a:ext cx="3486150" cy="2057400"/>
                              </a:xfrm>
                              <a:prstGeom prst="rect">
                                <a:avLst/>
                              </a:prstGeom>
                              <a:solidFill>
                                <a:schemeClr val="lt1"/>
                              </a:solidFill>
                              <a:ln w="6350">
                                <a:solidFill>
                                  <a:prstClr val="black"/>
                                </a:solidFill>
                              </a:ln>
                            </wps:spPr>
                            <wps:txbx>
                              <w:txbxContent>
                                <w:p w:rsidR="00F40FCF" w:rsidRDefault="00F40FCF" w:rsidP="00DD1402">
                                  <w:pPr>
                                    <w:spacing w:after="0"/>
                                    <w:rPr>
                                      <w:b/>
                                      <w:sz w:val="28"/>
                                      <w:u w:val="single"/>
                                    </w:rPr>
                                  </w:pPr>
                                  <w:r w:rsidRPr="00F40FCF">
                                    <w:rPr>
                                      <w:b/>
                                      <w:sz w:val="28"/>
                                      <w:u w:val="single"/>
                                    </w:rPr>
                                    <w:t>Key Vocabulary</w:t>
                                  </w:r>
                                  <w:r w:rsidR="002F3269">
                                    <w:rPr>
                                      <w:b/>
                                      <w:sz w:val="28"/>
                                      <w:u w:val="single"/>
                                    </w:rPr>
                                    <w:t>:</w:t>
                                  </w:r>
                                </w:p>
                                <w:p w:rsidR="00DD1402" w:rsidRDefault="006771DE" w:rsidP="00DD1402">
                                  <w:pPr>
                                    <w:spacing w:after="0"/>
                                    <w:rPr>
                                      <w:sz w:val="24"/>
                                    </w:rPr>
                                  </w:pPr>
                                  <w:r w:rsidRPr="006771DE">
                                    <w:rPr>
                                      <w:b/>
                                      <w:sz w:val="24"/>
                                    </w:rPr>
                                    <w:t>Anchor</w:t>
                                  </w:r>
                                  <w:r>
                                    <w:rPr>
                                      <w:sz w:val="24"/>
                                    </w:rPr>
                                    <w:t>:</w:t>
                                  </w:r>
                                  <w:r w:rsidR="003778DD">
                                    <w:rPr>
                                      <w:sz w:val="24"/>
                                    </w:rPr>
                                    <w:t xml:space="preserve"> </w:t>
                                  </w:r>
                                  <w:r w:rsidR="0073157C" w:rsidRPr="0066219A">
                                    <w:rPr>
                                      <w:sz w:val="20"/>
                                      <w:szCs w:val="20"/>
                                    </w:rPr>
                                    <w:t>Metre (The organisation of beats into groups, Timbre (Different instruments/ tone quality) step, leap</w:t>
                                  </w:r>
                                  <w:r w:rsidR="0073157C">
                                    <w:rPr>
                                      <w:sz w:val="20"/>
                                      <w:szCs w:val="20"/>
                                    </w:rPr>
                                    <w:t xml:space="preserve">, andante, allegro, forte, piano, crescendo, diminuendo, </w:t>
                                  </w:r>
                                  <w:r w:rsidR="0073157C" w:rsidRPr="0066219A">
                                    <w:rPr>
                                      <w:sz w:val="20"/>
                                      <w:szCs w:val="20"/>
                                    </w:rPr>
                                    <w:t xml:space="preserve">chords, </w:t>
                                  </w:r>
                                  <w:r w:rsidR="0073157C">
                                    <w:rPr>
                                      <w:sz w:val="20"/>
                                      <w:szCs w:val="20"/>
                                    </w:rPr>
                                    <w:t xml:space="preserve">chord sequence, </w:t>
                                  </w:r>
                                  <w:r w:rsidR="0073157C" w:rsidRPr="0066219A">
                                    <w:rPr>
                                      <w:sz w:val="20"/>
                                      <w:szCs w:val="20"/>
                                    </w:rPr>
                                    <w:t>major, minor, strum, down stroke, rest stroke, rest, drone</w:t>
                                  </w:r>
                                  <w:r w:rsidR="0073157C">
                                    <w:rPr>
                                      <w:sz w:val="20"/>
                                      <w:szCs w:val="20"/>
                                    </w:rPr>
                                    <w:t>,</w:t>
                                  </w:r>
                                </w:p>
                                <w:p w:rsidR="006771DE" w:rsidRDefault="006771DE" w:rsidP="00DD1402">
                                  <w:pPr>
                                    <w:spacing w:after="0"/>
                                    <w:rPr>
                                      <w:sz w:val="24"/>
                                    </w:rPr>
                                  </w:pPr>
                                  <w:r w:rsidRPr="006771DE">
                                    <w:rPr>
                                      <w:b/>
                                      <w:sz w:val="24"/>
                                    </w:rPr>
                                    <w:t>Goldilocks</w:t>
                                  </w:r>
                                  <w:r>
                                    <w:rPr>
                                      <w:sz w:val="24"/>
                                    </w:rPr>
                                    <w:t>:</w:t>
                                  </w:r>
                                  <w:r w:rsidR="003778DD">
                                    <w:rPr>
                                      <w:sz w:val="24"/>
                                    </w:rPr>
                                    <w:t xml:space="preserve"> </w:t>
                                  </w:r>
                                  <w:r w:rsidR="00387317">
                                    <w:rPr>
                                      <w:sz w:val="20"/>
                                      <w:szCs w:val="20"/>
                                    </w:rPr>
                                    <w:t>syncopation, bar,</w:t>
                                  </w:r>
                                  <w:r w:rsidR="00803712">
                                    <w:rPr>
                                      <w:sz w:val="20"/>
                                      <w:szCs w:val="20"/>
                                    </w:rPr>
                                    <w:t xml:space="preserve"> chord progression, TAB, </w:t>
                                  </w:r>
                                  <w:r w:rsidR="00C264C4">
                                    <w:rPr>
                                      <w:sz w:val="20"/>
                                      <w:szCs w:val="20"/>
                                    </w:rPr>
                                    <w:t>notation, composition</w:t>
                                  </w:r>
                                </w:p>
                                <w:p w:rsidR="006771DE" w:rsidRPr="00DD1402" w:rsidRDefault="006771DE" w:rsidP="00DD1402">
                                  <w:pPr>
                                    <w:spacing w:after="0"/>
                                    <w:rPr>
                                      <w:sz w:val="24"/>
                                    </w:rPr>
                                  </w:pPr>
                                  <w:r w:rsidRPr="006771DE">
                                    <w:rPr>
                                      <w:b/>
                                      <w:sz w:val="24"/>
                                    </w:rPr>
                                    <w:t>Next</w:t>
                                  </w:r>
                                  <w:r>
                                    <w:rPr>
                                      <w:sz w:val="24"/>
                                    </w:rPr>
                                    <w:t xml:space="preserve"> </w:t>
                                  </w:r>
                                  <w:r w:rsidRPr="006771DE">
                                    <w:rPr>
                                      <w:b/>
                                      <w:sz w:val="24"/>
                                    </w:rPr>
                                    <w:t>Steps</w:t>
                                  </w:r>
                                  <w:r>
                                    <w:rPr>
                                      <w:sz w:val="24"/>
                                    </w:rPr>
                                    <w:t>:</w:t>
                                  </w:r>
                                  <w:r w:rsidR="00E15EE5">
                                    <w:rPr>
                                      <w:sz w:val="24"/>
                                    </w:rPr>
                                    <w:t xml:space="preserve"> </w:t>
                                  </w:r>
                                  <w:r w:rsidR="00C264C4">
                                    <w:rPr>
                                      <w:sz w:val="20"/>
                                      <w:szCs w:val="20"/>
                                    </w:rPr>
                                    <w:t>melodic, harmonic, staccato v legato</w:t>
                                  </w:r>
                                </w:p>
                                <w:p w:rsidR="00F40FCF" w:rsidRPr="00F40FCF" w:rsidRDefault="00F40FCF" w:rsidP="00F40FCF">
                                  <w:pPr>
                                    <w:spacing w:after="0"/>
                                    <w:rPr>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4" o:spid="_x0000_s1027" type="#_x0000_t202" style="position:absolute;margin-left:432.25pt;margin-top:1.6pt;width:274.5pt;height:16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" fillcolor="white [3201]" strokeweight=".5pt">
                      <v:textbox>
                        <w:txbxContent>
                          <w:p w:rsidR="00F40FCF" w:rsidRDefault="00F40FCF" w:rsidP="00DD1402">
                            <w:pPr>
                              <w:spacing w:after="0"/>
                              <w:rPr>
                                <w:b/>
                                <w:sz w:val="28"/>
                                <w:u w:val="single"/>
                              </w:rPr>
                            </w:pPr>
                            <w:r w:rsidRPr="00F40FCF">
                              <w:rPr>
                                <w:b/>
                                <w:sz w:val="28"/>
                                <w:u w:val="single"/>
                              </w:rPr>
                              <w:t>Key Vocabulary</w:t>
                            </w:r>
                            <w:r w:rsidR="002F3269">
                              <w:rPr>
                                <w:b/>
                                <w:sz w:val="28"/>
                                <w:u w:val="single"/>
                              </w:rPr>
                              <w:t>:</w:t>
                            </w:r>
                          </w:p>
                          <w:p w:rsidR="00DD1402" w:rsidRDefault="006771DE" w:rsidP="00DD1402">
                            <w:pPr>
                              <w:spacing w:after="0"/>
                              <w:rPr>
                                <w:sz w:val="24"/>
                              </w:rPr>
                            </w:pPr>
                            <w:r w:rsidRPr="006771DE">
                              <w:rPr>
                                <w:b/>
                                <w:sz w:val="24"/>
                              </w:rPr>
                              <w:t>Anchor</w:t>
                            </w:r>
                            <w:r>
                              <w:rPr>
                                <w:sz w:val="24"/>
                              </w:rPr>
                              <w:t>:</w:t>
                            </w:r>
                            <w:r w:rsidR="003778DD">
                              <w:rPr>
                                <w:sz w:val="24"/>
                              </w:rPr>
                              <w:t xml:space="preserve"> </w:t>
                            </w:r>
                            <w:r w:rsidR="0073157C" w:rsidRPr="0066219A">
                              <w:rPr>
                                <w:sz w:val="20"/>
                                <w:szCs w:val="20"/>
                              </w:rPr>
                              <w:t>Metre (The organisation of beats into groups, Timbre (Different instruments/ tone quality) step, leap</w:t>
                            </w:r>
                            <w:r w:rsidR="0073157C">
                              <w:rPr>
                                <w:sz w:val="20"/>
                                <w:szCs w:val="20"/>
                              </w:rPr>
                              <w:t xml:space="preserve">, andante, allegro, forte, piano, crescendo, diminuendo, </w:t>
                            </w:r>
                            <w:r w:rsidR="0073157C" w:rsidRPr="0066219A">
                              <w:rPr>
                                <w:sz w:val="20"/>
                                <w:szCs w:val="20"/>
                              </w:rPr>
                              <w:t xml:space="preserve">chords, </w:t>
                            </w:r>
                            <w:r w:rsidR="0073157C">
                              <w:rPr>
                                <w:sz w:val="20"/>
                                <w:szCs w:val="20"/>
                              </w:rPr>
                              <w:t xml:space="preserve">chord sequence, </w:t>
                            </w:r>
                            <w:r w:rsidR="0073157C" w:rsidRPr="0066219A">
                              <w:rPr>
                                <w:sz w:val="20"/>
                                <w:szCs w:val="20"/>
                              </w:rPr>
                              <w:t>major, minor, strum, down stroke, rest stroke, rest, drone</w:t>
                            </w:r>
                            <w:r w:rsidR="0073157C">
                              <w:rPr>
                                <w:sz w:val="20"/>
                                <w:szCs w:val="20"/>
                              </w:rPr>
                              <w:t>,</w:t>
                            </w:r>
                          </w:p>
                          <w:p w:rsidR="006771DE" w:rsidRDefault="006771DE" w:rsidP="00DD1402">
                            <w:pPr>
                              <w:spacing w:after="0"/>
                              <w:rPr>
                                <w:sz w:val="24"/>
                              </w:rPr>
                            </w:pPr>
                            <w:r w:rsidRPr="006771DE">
                              <w:rPr>
                                <w:b/>
                                <w:sz w:val="24"/>
                              </w:rPr>
                              <w:t>Goldilocks</w:t>
                            </w:r>
                            <w:r>
                              <w:rPr>
                                <w:sz w:val="24"/>
                              </w:rPr>
                              <w:t>:</w:t>
                            </w:r>
                            <w:r w:rsidR="003778DD">
                              <w:rPr>
                                <w:sz w:val="24"/>
                              </w:rPr>
                              <w:t xml:space="preserve"> </w:t>
                            </w:r>
                            <w:r w:rsidR="00387317">
                              <w:rPr>
                                <w:sz w:val="20"/>
                                <w:szCs w:val="20"/>
                              </w:rPr>
                              <w:t>syncopation, bar,</w:t>
                            </w:r>
                            <w:r w:rsidR="00803712">
                              <w:rPr>
                                <w:sz w:val="20"/>
                                <w:szCs w:val="20"/>
                              </w:rPr>
                              <w:t xml:space="preserve"> chord progression, TAB, </w:t>
                            </w:r>
                            <w:r w:rsidR="00C264C4">
                              <w:rPr>
                                <w:sz w:val="20"/>
                                <w:szCs w:val="20"/>
                              </w:rPr>
                              <w:t>notation, composition</w:t>
                            </w:r>
                          </w:p>
                          <w:p w:rsidR="006771DE" w:rsidRPr="00DD1402" w:rsidRDefault="006771DE" w:rsidP="00DD1402">
                            <w:pPr>
                              <w:spacing w:after="0"/>
                              <w:rPr>
                                <w:sz w:val="24"/>
                              </w:rPr>
                            </w:pPr>
                            <w:r w:rsidRPr="006771DE">
                              <w:rPr>
                                <w:b/>
                                <w:sz w:val="24"/>
                              </w:rPr>
                              <w:t>Next</w:t>
                            </w:r>
                            <w:r>
                              <w:rPr>
                                <w:sz w:val="24"/>
                              </w:rPr>
                              <w:t xml:space="preserve"> </w:t>
                            </w:r>
                            <w:r w:rsidRPr="006771DE">
                              <w:rPr>
                                <w:b/>
                                <w:sz w:val="24"/>
                              </w:rPr>
                              <w:t>Steps</w:t>
                            </w:r>
                            <w:r>
                              <w:rPr>
                                <w:sz w:val="24"/>
                              </w:rPr>
                              <w:t>:</w:t>
                            </w:r>
                            <w:r w:rsidR="00E15EE5">
                              <w:rPr>
                                <w:sz w:val="24"/>
                              </w:rPr>
                              <w:t xml:space="preserve"> </w:t>
                            </w:r>
                            <w:r w:rsidR="00C264C4">
                              <w:rPr>
                                <w:sz w:val="20"/>
                                <w:szCs w:val="20"/>
                              </w:rPr>
                              <w:t>melodic, harmonic, staccato v legato</w:t>
                            </w:r>
                          </w:p>
                          <w:p w:rsidR="00F40FCF" w:rsidRPr="00F40FCF" w:rsidRDefault="00F40FCF" w:rsidP="00F40FCF">
                            <w:pPr>
                              <w:spacing w:after="0"/>
                              <w:rPr>
                                <w:sz w:val="28"/>
                              </w:rPr>
                            </w:pPr>
                          </w:p>
                        </w:txbxContent>
                      </v:textbox>
                    </v:shape>
                  </w:pict>
                </mc:Fallback>
              </mc:AlternateContent>
            </w:r>
            <w:r w:rsidR="00DD1402" w:rsidRPr="00DD1402">
              <w:rPr>
                <w:b/>
                <w:sz w:val="24"/>
              </w:rPr>
              <w:t>Objectives</w:t>
            </w:r>
            <w:r w:rsidR="00DD1402">
              <w:rPr>
                <w:sz w:val="24"/>
              </w:rPr>
              <w:t>:</w:t>
            </w:r>
            <w:r w:rsidR="00E15EE5">
              <w:t xml:space="preserve"> </w:t>
            </w:r>
            <w:r w:rsidR="00570C96" w:rsidRPr="00570C96">
              <w:rPr>
                <w:sz w:val="20"/>
                <w:szCs w:val="20"/>
              </w:rPr>
              <w:t xml:space="preserve">To play and perform parts with an increasing number of notes, beginning to show musical expression by changing dynamics; Play notes on instruments with care so they sound clear; Perform with control and awareness of what others in the group are singing or playing. </w:t>
            </w:r>
          </w:p>
          <w:p w:rsidR="0073157C" w:rsidRDefault="00DD1402" w:rsidP="0073157C">
            <w:pPr>
              <w:rPr>
                <w:rFonts w:ascii="Calibri" w:eastAsia="Calibri" w:hAnsi="Calibri" w:cs="Times New Roman"/>
              </w:rPr>
            </w:pPr>
            <w:r w:rsidRPr="00DD1402">
              <w:rPr>
                <w:b/>
                <w:sz w:val="24"/>
              </w:rPr>
              <w:t>Activities</w:t>
            </w:r>
            <w:r>
              <w:rPr>
                <w:sz w:val="24"/>
              </w:rPr>
              <w:t>:</w:t>
            </w:r>
            <w:r w:rsidR="00E15EE5">
              <w:t xml:space="preserve"> </w:t>
            </w:r>
            <w:r w:rsidR="0073157C">
              <w:t xml:space="preserve">Children perform their own 4 chord compositions. </w:t>
            </w:r>
          </w:p>
          <w:p w:rsidR="008001D8" w:rsidRPr="00DD1402" w:rsidRDefault="00DD1402" w:rsidP="0073157C">
            <w:pPr>
              <w:rPr>
                <w:sz w:val="24"/>
              </w:rPr>
            </w:pPr>
            <w:r w:rsidRPr="00DD1402">
              <w:rPr>
                <w:b/>
                <w:sz w:val="24"/>
              </w:rPr>
              <w:t>Questioning</w:t>
            </w:r>
            <w:r>
              <w:rPr>
                <w:sz w:val="24"/>
              </w:rPr>
              <w:t>:</w:t>
            </w:r>
            <w:r w:rsidR="00E15EE5">
              <w:rPr>
                <w:sz w:val="24"/>
              </w:rPr>
              <w:t xml:space="preserve"> </w:t>
            </w:r>
            <w:r w:rsidR="00E15EE5" w:rsidRPr="00E15EE5">
              <w:t>Who</w:t>
            </w:r>
            <w:r w:rsidR="0073157C">
              <w:t xml:space="preserve"> can ide</w:t>
            </w:r>
            <w:r w:rsidR="00570C96">
              <w:t xml:space="preserve">ntify the trickiest part in their </w:t>
            </w:r>
            <w:r w:rsidR="0073157C">
              <w:t>music</w:t>
            </w:r>
            <w:r w:rsidR="00E15EE5" w:rsidRPr="00E15EE5">
              <w:t xml:space="preserve">? How should we tackle a chord when we are finding in tricky? How can we build up our fluency? What tempo should we play when we are starting something new? </w:t>
            </w:r>
            <w:r w:rsidR="00570C96">
              <w:t xml:space="preserve">How could you improve your piece? Next steps? </w:t>
            </w:r>
          </w:p>
        </w:tc>
      </w:tr>
      <w:tr w:rsidR="0008647F" w:rsidTr="002C5706">
        <w:tc>
          <w:tcPr>
            <w:tcW w:w="1838" w:type="dxa"/>
            <w:vAlign w:val="center"/>
          </w:tcPr>
          <w:p w:rsidR="0008647F" w:rsidRDefault="00B4358F" w:rsidP="008001D8">
            <w:pPr>
              <w:jc w:val="center"/>
              <w:rPr>
                <w:b/>
                <w:sz w:val="28"/>
              </w:rPr>
            </w:pPr>
            <w:r>
              <w:rPr>
                <w:b/>
                <w:sz w:val="28"/>
              </w:rPr>
              <w:t>Lesson 5</w:t>
            </w:r>
          </w:p>
          <w:p w:rsidR="005A2E3A" w:rsidRPr="005A2E3A" w:rsidRDefault="005A2E3A" w:rsidP="0073157C">
            <w:pPr>
              <w:jc w:val="center"/>
              <w:rPr>
                <w:b/>
                <w:sz w:val="18"/>
                <w:szCs w:val="18"/>
              </w:rPr>
            </w:pPr>
          </w:p>
        </w:tc>
        <w:tc>
          <w:tcPr>
            <w:tcW w:w="8613" w:type="dxa"/>
          </w:tcPr>
          <w:p w:rsidR="00DD1402" w:rsidRPr="003C5D26" w:rsidRDefault="00DD1402" w:rsidP="00DD1402">
            <w:r w:rsidRPr="00DD1402">
              <w:rPr>
                <w:b/>
                <w:sz w:val="24"/>
              </w:rPr>
              <w:t>Objectives</w:t>
            </w:r>
            <w:r>
              <w:rPr>
                <w:sz w:val="24"/>
              </w:rPr>
              <w:t>:</w:t>
            </w:r>
            <w:r w:rsidR="005A2E3A">
              <w:rPr>
                <w:sz w:val="24"/>
              </w:rPr>
              <w:t xml:space="preserve"> </w:t>
            </w:r>
            <w:r w:rsidR="00570C96">
              <w:t>to play melodies using string one and TAB</w:t>
            </w:r>
            <w:r w:rsidR="003C5D26">
              <w:t xml:space="preserve"> (</w:t>
            </w:r>
            <w:r w:rsidR="003C5D26" w:rsidRPr="003C5D26">
              <w:t>To play and perform parts with an increasing number of notes, beginning to show musical expression by changing dynamics.</w:t>
            </w:r>
            <w:r w:rsidR="003C5D26">
              <w:t xml:space="preserve">) </w:t>
            </w:r>
          </w:p>
          <w:p w:rsidR="001F327C" w:rsidRDefault="002C5706" w:rsidP="0073157C">
            <w:r w:rsidRPr="0020470C">
              <w:rPr>
                <w:b/>
                <w:noProof/>
                <w:sz w:val="28"/>
                <w:u w:val="single"/>
                <w:lang w:eastAsia="en-GB"/>
              </w:rPr>
              <mc:AlternateContent>
                <mc:Choice Requires="wps">
                  <w:drawing>
                    <wp:anchor distT="0" distB="0" distL="114300" distR="114300" simplePos="0" relativeHeight="251662336" behindDoc="0" locked="0" layoutInCell="1" allowOverlap="1" wp14:anchorId="201EB44F" wp14:editId="54F807F3">
                      <wp:simplePos x="0" y="0"/>
                      <wp:positionH relativeFrom="column">
                        <wp:posOffset>5620390</wp:posOffset>
                      </wp:positionH>
                      <wp:positionV relativeFrom="paragraph">
                        <wp:posOffset>450051</wp:posOffset>
                      </wp:positionV>
                      <wp:extent cx="3448050" cy="4025991"/>
                      <wp:effectExtent l="0" t="0" r="19050" b="12700"/>
                      <wp:wrapNone/>
                      <wp:docPr id="55" name="Text Box 55"/>
                      <wp:cNvGraphicFramePr/>
                      <a:graphic xmlns:a="http://schemas.openxmlformats.org/drawingml/2006/main">
                        <a:graphicData uri="http://schemas.microsoft.com/office/word/2010/wordprocessingShape">
                          <wps:wsp>
                            <wps:cNvSpPr txBox="1"/>
                            <wps:spPr>
                              <a:xfrm>
                                <a:off x="0" y="0"/>
                                <a:ext cx="3448050" cy="4025991"/>
                              </a:xfrm>
                              <a:prstGeom prst="rect">
                                <a:avLst/>
                              </a:prstGeom>
                              <a:solidFill>
                                <a:schemeClr val="lt1"/>
                              </a:solidFill>
                              <a:ln w="6350">
                                <a:solidFill>
                                  <a:prstClr val="black"/>
                                </a:solidFill>
                              </a:ln>
                            </wps:spPr>
                            <wps:txbx>
                              <w:txbxContent>
                                <w:p w:rsidR="002F3269" w:rsidRDefault="002F3269" w:rsidP="00DD1402">
                                  <w:pPr>
                                    <w:spacing w:after="0"/>
                                    <w:rPr>
                                      <w:b/>
                                      <w:sz w:val="28"/>
                                      <w:u w:val="single"/>
                                    </w:rPr>
                                  </w:pPr>
                                  <w:r>
                                    <w:rPr>
                                      <w:b/>
                                      <w:sz w:val="28"/>
                                      <w:u w:val="single"/>
                                    </w:rPr>
                                    <w:t>Opportunities for extended learning:</w:t>
                                  </w:r>
                                </w:p>
                                <w:p w:rsidR="008C57C9" w:rsidRDefault="009853B3" w:rsidP="00DD1402">
                                  <w:pPr>
                                    <w:spacing w:after="0"/>
                                  </w:pPr>
                                  <w:hyperlink r:id="rId12" w:history="1">
                                    <w:r w:rsidR="001F327C" w:rsidRPr="003F3AF0">
                                      <w:rPr>
                                        <w:rStyle w:val="Hyperlink"/>
                                      </w:rPr>
                                      <w:t>https://www.youtube.com/watch?v=oGRywmICVYw</w:t>
                                    </w:r>
                                  </w:hyperlink>
                                  <w:r w:rsidR="001F327C">
                                    <w:t xml:space="preserve"> Riptide </w:t>
                                  </w:r>
                                </w:p>
                                <w:p w:rsidR="001F327C" w:rsidRDefault="009853B3" w:rsidP="00DD1402">
                                  <w:pPr>
                                    <w:spacing w:after="0"/>
                                  </w:pPr>
                                  <w:hyperlink r:id="rId13" w:history="1">
                                    <w:r w:rsidR="001F327C" w:rsidRPr="003F3AF0">
                                      <w:rPr>
                                        <w:rStyle w:val="Hyperlink"/>
                                      </w:rPr>
                                      <w:t>https://www.youtube.com/watch?v=vNApwA3sdHY</w:t>
                                    </w:r>
                                  </w:hyperlink>
                                  <w:r w:rsidR="001F327C">
                                    <w:t xml:space="preserve"> Stand </w:t>
                                  </w:r>
                                  <w:proofErr w:type="gramStart"/>
                                  <w:r w:rsidR="001F327C">
                                    <w:t>By</w:t>
                                  </w:r>
                                  <w:proofErr w:type="gramEnd"/>
                                  <w:r w:rsidR="001F327C">
                                    <w:t xml:space="preserve"> Me </w:t>
                                  </w:r>
                                </w:p>
                                <w:p w:rsidR="001F327C" w:rsidRPr="001F327C" w:rsidRDefault="009853B3" w:rsidP="00DD1402">
                                  <w:pPr>
                                    <w:spacing w:after="0"/>
                                    <w:rPr>
                                      <w:sz w:val="16"/>
                                      <w:szCs w:val="16"/>
                                    </w:rPr>
                                  </w:pPr>
                                  <w:hyperlink r:id="rId14" w:history="1">
                                    <w:r w:rsidR="001F327C" w:rsidRPr="003F3AF0">
                                      <w:rPr>
                                        <w:rStyle w:val="Hyperlink"/>
                                      </w:rPr>
                                      <w:t>https://www.youtube.com/watch?v=nPJvojMgYV8</w:t>
                                    </w:r>
                                  </w:hyperlink>
                                  <w:r w:rsidR="001F327C">
                                    <w:t xml:space="preserve"> </w:t>
                                  </w:r>
                                  <w:proofErr w:type="spellStart"/>
                                  <w:r w:rsidR="001F327C">
                                    <w:t>Hawaiin</w:t>
                                  </w:r>
                                  <w:proofErr w:type="spellEnd"/>
                                  <w:r w:rsidR="001F327C">
                                    <w:t xml:space="preserve"> Rollercoaster Ride </w:t>
                                  </w:r>
                                  <w:proofErr w:type="spellStart"/>
                                  <w:r w:rsidR="001F327C">
                                    <w:t>Lilo</w:t>
                                  </w:r>
                                  <w:proofErr w:type="spellEnd"/>
                                  <w:r w:rsidR="001F327C">
                                    <w:t xml:space="preserve"> and Stitch (</w:t>
                                  </w:r>
                                  <w:r w:rsidR="001F327C">
                                    <w:rPr>
                                      <w:sz w:val="16"/>
                                      <w:szCs w:val="16"/>
                                    </w:rPr>
                                    <w:t>take care with adverts prior to showing)</w:t>
                                  </w:r>
                                  <w:r w:rsidR="005C4FF2" w:rsidRPr="005C4FF2">
                                    <w:t xml:space="preserve"> </w:t>
                                  </w:r>
                                  <w:hyperlink r:id="rId15" w:history="1">
                                    <w:r w:rsidR="005C4FF2" w:rsidRPr="003F3AF0">
                                      <w:rPr>
                                        <w:rStyle w:val="Hyperlink"/>
                                        <w:sz w:val="16"/>
                                        <w:szCs w:val="16"/>
                                      </w:rPr>
                                      <w:t>https://www.youtube.com/watch?v=aNzCxol65lo</w:t>
                                    </w:r>
                                  </w:hyperlink>
                                  <w:r w:rsidR="005C4FF2">
                                    <w:rPr>
                                      <w:sz w:val="16"/>
                                      <w:szCs w:val="16"/>
                                    </w:rPr>
                                    <w:t xml:space="preserve"> </w:t>
                                  </w:r>
                                </w:p>
                                <w:p w:rsidR="008C57C9" w:rsidRDefault="008C57C9" w:rsidP="00DD1402">
                                  <w:pPr>
                                    <w:spacing w:after="0"/>
                                    <w:rPr>
                                      <w:b/>
                                      <w:sz w:val="28"/>
                                      <w:u w:val="single"/>
                                    </w:rPr>
                                  </w:pPr>
                                  <w:r>
                                    <w:rPr>
                                      <w:b/>
                                      <w:sz w:val="28"/>
                                      <w:u w:val="single"/>
                                    </w:rPr>
                                    <w:t>End of year goals</w:t>
                                  </w:r>
                                </w:p>
                                <w:p w:rsidR="00DD1402" w:rsidRPr="00DD1402" w:rsidRDefault="008C57C9" w:rsidP="00DD1402">
                                  <w:pPr>
                                    <w:spacing w:after="0"/>
                                    <w:rPr>
                                      <w:sz w:val="24"/>
                                    </w:rPr>
                                  </w:pPr>
                                  <w:r>
                                    <w:rPr>
                                      <w:sz w:val="24"/>
                                    </w:rPr>
                                    <w:t xml:space="preserve">Accompany at an assembly. </w:t>
                                  </w:r>
                                </w:p>
                                <w:p w:rsidR="008C57C9" w:rsidRDefault="002C5706" w:rsidP="002F3269">
                                  <w:pPr>
                                    <w:spacing w:after="0"/>
                                  </w:pPr>
                                  <w:proofErr w:type="gramStart"/>
                                  <w:r w:rsidRPr="008C57C9">
                                    <w:t xml:space="preserve">Record performances to send </w:t>
                                  </w:r>
                                  <w:r w:rsidR="008C57C9" w:rsidRPr="008C57C9">
                                    <w:t>out to the wider community.</w:t>
                                  </w:r>
                                  <w:proofErr w:type="gramEnd"/>
                                  <w:r w:rsidR="008C57C9" w:rsidRPr="008C57C9">
                                    <w:t xml:space="preserve">  </w:t>
                                  </w:r>
                                </w:p>
                                <w:p w:rsidR="002F3269" w:rsidRDefault="008C57C9" w:rsidP="002F3269">
                                  <w:pPr>
                                    <w:spacing w:after="0"/>
                                  </w:pPr>
                                  <w:r w:rsidRPr="008C57C9">
                                    <w:t xml:space="preserve">Host a community concert in collaboration with other schools. </w:t>
                                  </w:r>
                                </w:p>
                                <w:p w:rsidR="008C57C9" w:rsidRDefault="008C57C9" w:rsidP="002F3269">
                                  <w:pPr>
                                    <w:spacing w:after="0"/>
                                  </w:pPr>
                                  <w:r>
                                    <w:t xml:space="preserve">Create a CD/ playlist to share with families and friends. </w:t>
                                  </w:r>
                                </w:p>
                                <w:p w:rsidR="008C57C9" w:rsidRDefault="008C57C9" w:rsidP="002F3269">
                                  <w:pPr>
                                    <w:spacing w:after="0"/>
                                  </w:pPr>
                                  <w:r>
                                    <w:t xml:space="preserve">Enquire about attending a concert by Ukulele Orchestra of Great Britain when they next perform in the local area. </w:t>
                                  </w:r>
                                </w:p>
                                <w:p w:rsidR="003B0004" w:rsidRPr="008C57C9" w:rsidRDefault="003B0004" w:rsidP="002F3269">
                                  <w:pPr>
                                    <w:spacing w:after="0"/>
                                  </w:pPr>
                                  <w:r>
                                    <w:t>Invite a ukulele player to perform at our school or take the children to see a ukulele performance.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5" o:spid="_x0000_s1028" type="#_x0000_t202" style="position:absolute;margin-left:442.55pt;margin-top:35.45pt;width:271.5pt;height:31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" fillcolor="white [3201]" strokeweight=".5pt">
                      <v:textbox>
                        <w:txbxContent>
                          <w:p w:rsidR="002F3269" w:rsidRDefault="002F3269" w:rsidP="00DD1402">
                            <w:pPr>
                              <w:spacing w:after="0"/>
                              <w:rPr>
                                <w:b/>
                                <w:sz w:val="28"/>
                                <w:u w:val="single"/>
                              </w:rPr>
                            </w:pPr>
                            <w:r>
                              <w:rPr>
                                <w:b/>
                                <w:sz w:val="28"/>
                                <w:u w:val="single"/>
                              </w:rPr>
                              <w:t>Opportunities for extended learning:</w:t>
                            </w:r>
                          </w:p>
                          <w:p w:rsidR="008C57C9" w:rsidRDefault="00451F69" w:rsidP="00DD1402">
                            <w:pPr>
                              <w:spacing w:after="0"/>
                            </w:pPr>
                            <w:hyperlink r:id="rId16" w:history="1">
                              <w:r w:rsidR="001F327C" w:rsidRPr="003F3AF0">
                                <w:rPr>
                                  <w:rStyle w:val="Hyperlink"/>
                                </w:rPr>
                                <w:t>https://www.youtube.com/watch?v=oGRywmICVYw</w:t>
                              </w:r>
                            </w:hyperlink>
                            <w:r w:rsidR="001F327C">
                              <w:t xml:space="preserve"> Riptide </w:t>
                            </w:r>
                          </w:p>
                          <w:p w:rsidR="001F327C" w:rsidRDefault="00451F69" w:rsidP="00DD1402">
                            <w:pPr>
                              <w:spacing w:after="0"/>
                            </w:pPr>
                            <w:hyperlink r:id="rId17" w:history="1">
                              <w:r w:rsidR="001F327C" w:rsidRPr="003F3AF0">
                                <w:rPr>
                                  <w:rStyle w:val="Hyperlink"/>
                                </w:rPr>
                                <w:t>https://www.youtube.com/watch?v=vNApwA3sdHY</w:t>
                              </w:r>
                            </w:hyperlink>
                            <w:r w:rsidR="001F327C">
                              <w:t xml:space="preserve"> Stand </w:t>
                            </w:r>
                            <w:proofErr w:type="gramStart"/>
                            <w:r w:rsidR="001F327C">
                              <w:t>By</w:t>
                            </w:r>
                            <w:proofErr w:type="gramEnd"/>
                            <w:r w:rsidR="001F327C">
                              <w:t xml:space="preserve"> Me </w:t>
                            </w:r>
                          </w:p>
                          <w:p w:rsidR="001F327C" w:rsidRPr="001F327C" w:rsidRDefault="00451F69" w:rsidP="00DD1402">
                            <w:pPr>
                              <w:spacing w:after="0"/>
                              <w:rPr>
                                <w:sz w:val="16"/>
                                <w:szCs w:val="16"/>
                              </w:rPr>
                            </w:pPr>
                            <w:hyperlink r:id="rId18" w:history="1">
                              <w:r w:rsidR="001F327C" w:rsidRPr="003F3AF0">
                                <w:rPr>
                                  <w:rStyle w:val="Hyperlink"/>
                                </w:rPr>
                                <w:t>https://www.youtube.com/watch?v=nPJvojMgYV8</w:t>
                              </w:r>
                            </w:hyperlink>
                            <w:r w:rsidR="001F327C">
                              <w:t xml:space="preserve"> </w:t>
                            </w:r>
                            <w:proofErr w:type="spellStart"/>
                            <w:r w:rsidR="001F327C">
                              <w:t>Hawaiin</w:t>
                            </w:r>
                            <w:proofErr w:type="spellEnd"/>
                            <w:r w:rsidR="001F327C">
                              <w:t xml:space="preserve"> Rollercoaster Ride </w:t>
                            </w:r>
                            <w:proofErr w:type="spellStart"/>
                            <w:r w:rsidR="001F327C">
                              <w:t>Lilo</w:t>
                            </w:r>
                            <w:proofErr w:type="spellEnd"/>
                            <w:r w:rsidR="001F327C">
                              <w:t xml:space="preserve"> and Stitch (</w:t>
                            </w:r>
                            <w:r w:rsidR="001F327C">
                              <w:rPr>
                                <w:sz w:val="16"/>
                                <w:szCs w:val="16"/>
                              </w:rPr>
                              <w:t>take care with adverts prior to showing)</w:t>
                            </w:r>
                            <w:r w:rsidR="005C4FF2" w:rsidRPr="005C4FF2">
                              <w:t xml:space="preserve"> </w:t>
                            </w:r>
                            <w:hyperlink r:id="rId19" w:history="1">
                              <w:r w:rsidR="005C4FF2" w:rsidRPr="003F3AF0">
                                <w:rPr>
                                  <w:rStyle w:val="Hyperlink"/>
                                  <w:sz w:val="16"/>
                                  <w:szCs w:val="16"/>
                                </w:rPr>
                                <w:t>https://www.youtube.com/watch?v=aNzCxol65lo</w:t>
                              </w:r>
                            </w:hyperlink>
                            <w:r w:rsidR="005C4FF2">
                              <w:rPr>
                                <w:sz w:val="16"/>
                                <w:szCs w:val="16"/>
                              </w:rPr>
                              <w:t xml:space="preserve"> </w:t>
                            </w:r>
                          </w:p>
                          <w:p w:rsidR="008C57C9" w:rsidRDefault="008C57C9" w:rsidP="00DD1402">
                            <w:pPr>
                              <w:spacing w:after="0"/>
                              <w:rPr>
                                <w:b/>
                                <w:sz w:val="28"/>
                                <w:u w:val="single"/>
                              </w:rPr>
                            </w:pPr>
                            <w:r>
                              <w:rPr>
                                <w:b/>
                                <w:sz w:val="28"/>
                                <w:u w:val="single"/>
                              </w:rPr>
                              <w:t>End of year goals</w:t>
                            </w:r>
                          </w:p>
                          <w:p w:rsidR="00DD1402" w:rsidRPr="00DD1402" w:rsidRDefault="008C57C9" w:rsidP="00DD1402">
                            <w:pPr>
                              <w:spacing w:after="0"/>
                              <w:rPr>
                                <w:sz w:val="24"/>
                              </w:rPr>
                            </w:pPr>
                            <w:r>
                              <w:rPr>
                                <w:sz w:val="24"/>
                              </w:rPr>
                              <w:t xml:space="preserve">Accompany at an assembly. </w:t>
                            </w:r>
                          </w:p>
                          <w:p w:rsidR="008C57C9" w:rsidRDefault="002C5706" w:rsidP="002F3269">
                            <w:pPr>
                              <w:spacing w:after="0"/>
                            </w:pPr>
                            <w:proofErr w:type="gramStart"/>
                            <w:r w:rsidRPr="008C57C9">
                              <w:t xml:space="preserve">Record performances to send </w:t>
                            </w:r>
                            <w:r w:rsidR="008C57C9" w:rsidRPr="008C57C9">
                              <w:t>out to the wider community.</w:t>
                            </w:r>
                            <w:proofErr w:type="gramEnd"/>
                            <w:r w:rsidR="008C57C9" w:rsidRPr="008C57C9">
                              <w:t xml:space="preserve">  </w:t>
                            </w:r>
                          </w:p>
                          <w:p w:rsidR="002F3269" w:rsidRDefault="008C57C9" w:rsidP="002F3269">
                            <w:pPr>
                              <w:spacing w:after="0"/>
                            </w:pPr>
                            <w:r w:rsidRPr="008C57C9">
                              <w:t xml:space="preserve">Host a community concert in collaboration with other schools. </w:t>
                            </w:r>
                          </w:p>
                          <w:p w:rsidR="008C57C9" w:rsidRDefault="008C57C9" w:rsidP="002F3269">
                            <w:pPr>
                              <w:spacing w:after="0"/>
                            </w:pPr>
                            <w:r>
                              <w:t xml:space="preserve">Create a CD/ playlist to share with families and friends. </w:t>
                            </w:r>
                          </w:p>
                          <w:p w:rsidR="008C57C9" w:rsidRDefault="008C57C9" w:rsidP="002F3269">
                            <w:pPr>
                              <w:spacing w:after="0"/>
                            </w:pPr>
                            <w:r>
                              <w:t xml:space="preserve">Enquire about attending a concert by Ukulele Orchestra of Great Britain when they next perform in the local area. </w:t>
                            </w:r>
                          </w:p>
                          <w:p w:rsidR="003B0004" w:rsidRPr="008C57C9" w:rsidRDefault="003B0004" w:rsidP="002F3269">
                            <w:pPr>
                              <w:spacing w:after="0"/>
                            </w:pPr>
                            <w:r>
                              <w:t>Invite a ukulele player to perform at our school or take the children to see a ukulele performance.</w:t>
                            </w:r>
                          </w:p>
                        </w:txbxContent>
                      </v:textbox>
                    </v:shape>
                  </w:pict>
                </mc:Fallback>
              </mc:AlternateContent>
            </w:r>
            <w:r w:rsidR="00DD1402" w:rsidRPr="00DD1402">
              <w:rPr>
                <w:b/>
                <w:sz w:val="24"/>
              </w:rPr>
              <w:t>Activities</w:t>
            </w:r>
            <w:r w:rsidR="00DD1402">
              <w:rPr>
                <w:sz w:val="24"/>
              </w:rPr>
              <w:t>:</w:t>
            </w:r>
            <w:r w:rsidR="0073157C" w:rsidRPr="00CD03BD">
              <w:rPr>
                <w:rFonts w:ascii="Calibri" w:eastAsia="Calibri" w:hAnsi="Calibri" w:cs="Times New Roman"/>
              </w:rPr>
              <w:t xml:space="preserve"> </w:t>
            </w:r>
            <w:r w:rsidR="00D47758">
              <w:t xml:space="preserve">Copy Pierre the Mime with your body and your </w:t>
            </w:r>
            <w:proofErr w:type="gramStart"/>
            <w:r w:rsidR="00D47758">
              <w:t>voice .</w:t>
            </w:r>
            <w:proofErr w:type="gramEnd"/>
            <w:r w:rsidR="00D47758">
              <w:t xml:space="preserve"> Learn about what a melody is. Watch how Jake plays the melody on the ukulele. Learn how to read TAB notation Practise individual TAB lines. Learn how to play Pierre's song using TAB notation Line by line </w:t>
            </w:r>
            <w:proofErr w:type="gramStart"/>
            <w:r w:rsidR="00D47758">
              <w:t>learning .</w:t>
            </w:r>
            <w:proofErr w:type="gramEnd"/>
            <w:r w:rsidR="00D47758">
              <w:t xml:space="preserve"> Perform Pierre's song all the way through.</w:t>
            </w:r>
            <w:r w:rsidR="003B0004">
              <w:t xml:space="preserve"> Show extension song 1 as another example of TAB music. </w:t>
            </w:r>
            <w:hyperlink r:id="rId20" w:history="1">
              <w:r w:rsidR="001F327C" w:rsidRPr="003F3AF0">
                <w:rPr>
                  <w:rStyle w:val="Hyperlink"/>
                </w:rPr>
                <w:t>https://www.youtube.com/watch?v=cToWmur0zX8</w:t>
              </w:r>
            </w:hyperlink>
            <w:r w:rsidR="001F327C">
              <w:t xml:space="preserve"> Solid body </w:t>
            </w:r>
            <w:proofErr w:type="spellStart"/>
            <w:r w:rsidR="001F327C">
              <w:t>ukes</w:t>
            </w:r>
            <w:proofErr w:type="spellEnd"/>
            <w:r w:rsidR="001F327C">
              <w:t xml:space="preserve"> </w:t>
            </w:r>
            <w:proofErr w:type="spellStart"/>
            <w:r w:rsidR="001F327C">
              <w:t>pracisting</w:t>
            </w:r>
            <w:proofErr w:type="spellEnd"/>
            <w:r w:rsidR="001F327C">
              <w:t xml:space="preserve"> reading tab and playing one scale. </w:t>
            </w:r>
          </w:p>
          <w:p w:rsidR="0073157C" w:rsidRDefault="009853B3" w:rsidP="00B67CD4">
            <w:pPr>
              <w:rPr>
                <w:rFonts w:ascii="Calibri" w:eastAsia="Calibri" w:hAnsi="Calibri" w:cs="Times New Roman"/>
              </w:rPr>
            </w:pPr>
            <w:hyperlink r:id="rId21" w:history="1">
              <w:r w:rsidR="00B67CD4" w:rsidRPr="003F3AF0">
                <w:rPr>
                  <w:rStyle w:val="Hyperlink"/>
                  <w:rFonts w:ascii="Calibri" w:eastAsia="Calibri" w:hAnsi="Calibri" w:cs="Times New Roman"/>
                </w:rPr>
                <w:t>https://www.youtube.com/watch?v=cToWmur0zX8</w:t>
              </w:r>
            </w:hyperlink>
            <w:r w:rsidR="00B67CD4">
              <w:rPr>
                <w:rFonts w:ascii="Calibri" w:eastAsia="Calibri" w:hAnsi="Calibri" w:cs="Times New Roman"/>
              </w:rPr>
              <w:t xml:space="preserve"> </w:t>
            </w:r>
            <w:r w:rsidR="0073157C">
              <w:rPr>
                <w:rFonts w:ascii="Calibri" w:eastAsia="Calibri" w:hAnsi="Calibri" w:cs="Times New Roman"/>
              </w:rPr>
              <w:t xml:space="preserve"> </w:t>
            </w:r>
            <w:r w:rsidR="00B67CD4" w:rsidRPr="00B67CD4">
              <w:rPr>
                <w:rFonts w:ascii="Calibri" w:eastAsia="Calibri" w:hAnsi="Calibri" w:cs="Times New Roman"/>
              </w:rPr>
              <w:t>Picking single notes on an electric ukulele</w:t>
            </w:r>
            <w:r w:rsidR="00803712">
              <w:rPr>
                <w:rFonts w:ascii="Calibri" w:eastAsia="Calibri" w:hAnsi="Calibri" w:cs="Times New Roman"/>
              </w:rPr>
              <w:t xml:space="preserve">.   </w:t>
            </w:r>
            <w:r w:rsidR="00B67CD4" w:rsidRPr="00B67CD4">
              <w:rPr>
                <w:rFonts w:ascii="Calibri" w:eastAsia="Calibri" w:hAnsi="Calibri" w:cs="Times New Roman"/>
              </w:rPr>
              <w:t xml:space="preserve">Electric Ukulele - Solid Body Ukes </w:t>
            </w:r>
            <w:r w:rsidR="003B0004">
              <w:rPr>
                <w:rFonts w:ascii="Calibri" w:eastAsia="Calibri" w:hAnsi="Calibri" w:cs="Times New Roman"/>
              </w:rPr>
              <w:t>–</w:t>
            </w:r>
            <w:r w:rsidR="00B67CD4" w:rsidRPr="00B67CD4">
              <w:rPr>
                <w:rFonts w:ascii="Calibri" w:eastAsia="Calibri" w:hAnsi="Calibri" w:cs="Times New Roman"/>
              </w:rPr>
              <w:t xml:space="preserve"> Basics</w:t>
            </w:r>
          </w:p>
          <w:p w:rsidR="003B0004" w:rsidRDefault="003B0004" w:rsidP="00B67CD4">
            <w:pPr>
              <w:rPr>
                <w:rFonts w:ascii="Calibri" w:eastAsia="Calibri" w:hAnsi="Calibri" w:cs="Times New Roman"/>
              </w:rPr>
            </w:pPr>
            <w:r w:rsidRPr="00DD1402">
              <w:rPr>
                <w:b/>
                <w:sz w:val="24"/>
              </w:rPr>
              <w:t>Questioning</w:t>
            </w:r>
            <w:r>
              <w:rPr>
                <w:sz w:val="24"/>
              </w:rPr>
              <w:t xml:space="preserve">: </w:t>
            </w:r>
            <w:r w:rsidRPr="003B0004">
              <w:t>Can you describe the basics of reading TAB? Why is it called TAB music?</w:t>
            </w:r>
            <w:r>
              <w:t xml:space="preserve"> Ask questions as per last week. </w:t>
            </w:r>
          </w:p>
          <w:p w:rsidR="00D47758" w:rsidRDefault="00D47758" w:rsidP="0073157C">
            <w:r>
              <w:rPr>
                <w:rFonts w:ascii="Calibri" w:eastAsia="Calibri" w:hAnsi="Calibri" w:cs="Times New Roman"/>
                <w:b/>
              </w:rPr>
              <w:t>Assessment</w:t>
            </w:r>
            <w:r w:rsidRPr="00D47758">
              <w:rPr>
                <w:rFonts w:ascii="Calibri" w:eastAsia="Calibri" w:hAnsi="Calibri" w:cs="Times New Roman"/>
                <w:b/>
              </w:rPr>
              <w:t xml:space="preserve">: </w:t>
            </w:r>
            <w:r w:rsidRPr="00D47758">
              <w:rPr>
                <w:b/>
              </w:rPr>
              <w:t>All students will be able to:</w:t>
            </w:r>
            <w:r>
              <w:t xml:space="preserve"> Put their fingers in the correct place for the individual melody notes </w:t>
            </w:r>
          </w:p>
          <w:p w:rsidR="00D47758" w:rsidRDefault="00D47758" w:rsidP="0073157C">
            <w:r w:rsidRPr="00D47758">
              <w:rPr>
                <w:b/>
              </w:rPr>
              <w:t>Most students will be able to:</w:t>
            </w:r>
            <w:r>
              <w:t xml:space="preserve"> Put their fingers in the correct place for the individual melody notes, and play them with a clear tone </w:t>
            </w:r>
          </w:p>
          <w:p w:rsidR="0073157C" w:rsidRPr="00803712" w:rsidRDefault="00D47758" w:rsidP="003B0004">
            <w:pPr>
              <w:rPr>
                <w:b/>
              </w:rPr>
            </w:pPr>
            <w:r w:rsidRPr="00D47758">
              <w:rPr>
                <w:b/>
              </w:rPr>
              <w:t>Some students will be able to:</w:t>
            </w:r>
            <w:r>
              <w:t xml:space="preserve"> Put their fingers in the correct place for the individual melody notes, and play them with a clear tone with the correct rhythm</w:t>
            </w:r>
          </w:p>
        </w:tc>
      </w:tr>
      <w:tr w:rsidR="0008647F" w:rsidTr="002C5706">
        <w:tc>
          <w:tcPr>
            <w:tcW w:w="1838" w:type="dxa"/>
            <w:vAlign w:val="center"/>
          </w:tcPr>
          <w:p w:rsidR="0008647F" w:rsidRDefault="00B4358F" w:rsidP="008001D8">
            <w:pPr>
              <w:jc w:val="center"/>
              <w:rPr>
                <w:b/>
                <w:sz w:val="28"/>
              </w:rPr>
            </w:pPr>
            <w:r>
              <w:rPr>
                <w:b/>
                <w:sz w:val="28"/>
              </w:rPr>
              <w:t>Lesson 6</w:t>
            </w:r>
          </w:p>
          <w:p w:rsidR="003102CF" w:rsidRPr="003102CF" w:rsidRDefault="003102CF" w:rsidP="008001D8">
            <w:pPr>
              <w:jc w:val="center"/>
              <w:rPr>
                <w:b/>
                <w:sz w:val="20"/>
                <w:szCs w:val="20"/>
              </w:rPr>
            </w:pPr>
            <w:r w:rsidRPr="003102CF">
              <w:rPr>
                <w:b/>
                <w:sz w:val="20"/>
                <w:szCs w:val="20"/>
              </w:rPr>
              <w:t xml:space="preserve">Lesson 11 MPD programme </w:t>
            </w:r>
          </w:p>
        </w:tc>
        <w:tc>
          <w:tcPr>
            <w:tcW w:w="8613" w:type="dxa"/>
          </w:tcPr>
          <w:p w:rsidR="00DD1402" w:rsidRPr="003102CF" w:rsidRDefault="00DD1402" w:rsidP="00DD1402">
            <w:pPr>
              <w:rPr>
                <w:sz w:val="20"/>
                <w:szCs w:val="20"/>
              </w:rPr>
            </w:pPr>
            <w:r w:rsidRPr="00DD1402">
              <w:rPr>
                <w:b/>
                <w:sz w:val="24"/>
              </w:rPr>
              <w:t>Objectives</w:t>
            </w:r>
            <w:r w:rsidRPr="003102CF">
              <w:rPr>
                <w:sz w:val="20"/>
                <w:szCs w:val="20"/>
              </w:rPr>
              <w:t>:</w:t>
            </w:r>
            <w:r w:rsidR="003102CF" w:rsidRPr="003102CF">
              <w:rPr>
                <w:sz w:val="20"/>
                <w:szCs w:val="20"/>
              </w:rPr>
              <w:t xml:space="preserve"> </w:t>
            </w:r>
            <w:r w:rsidR="00803712">
              <w:rPr>
                <w:sz w:val="20"/>
                <w:szCs w:val="20"/>
              </w:rPr>
              <w:t xml:space="preserve">To perform in front of an </w:t>
            </w:r>
            <w:proofErr w:type="gramStart"/>
            <w:r w:rsidR="00803712">
              <w:rPr>
                <w:sz w:val="20"/>
                <w:szCs w:val="20"/>
              </w:rPr>
              <w:t>audience ;</w:t>
            </w:r>
            <w:proofErr w:type="gramEnd"/>
            <w:r w:rsidR="00803712">
              <w:rPr>
                <w:sz w:val="20"/>
                <w:szCs w:val="20"/>
              </w:rPr>
              <w:t xml:space="preserve"> </w:t>
            </w:r>
            <w:r w:rsidR="00803712" w:rsidRPr="00803712">
              <w:rPr>
                <w:sz w:val="20"/>
                <w:szCs w:val="20"/>
              </w:rPr>
              <w:t>Singing and playing in time with peers with accuracy and awareness of their part in the group performance.</w:t>
            </w:r>
          </w:p>
          <w:p w:rsidR="00DD1402" w:rsidRDefault="00DD1402" w:rsidP="00DD1402">
            <w:pPr>
              <w:rPr>
                <w:sz w:val="24"/>
              </w:rPr>
            </w:pPr>
            <w:r w:rsidRPr="00DD1402">
              <w:rPr>
                <w:b/>
                <w:sz w:val="24"/>
              </w:rPr>
              <w:t>Activities</w:t>
            </w:r>
            <w:r>
              <w:rPr>
                <w:sz w:val="24"/>
              </w:rPr>
              <w:t>:</w:t>
            </w:r>
            <w:r w:rsidR="003102CF">
              <w:t xml:space="preserve"> </w:t>
            </w:r>
            <w:hyperlink r:id="rId22" w:history="1">
              <w:r w:rsidR="00C12142" w:rsidRPr="003F3AF0">
                <w:rPr>
                  <w:rStyle w:val="Hyperlink"/>
                </w:rPr>
                <w:t>https://www.youtube.com/watch?v=oQquv9r2Yw0</w:t>
              </w:r>
            </w:hyperlink>
            <w:r w:rsidR="00C12142">
              <w:t xml:space="preserve"> </w:t>
            </w:r>
            <w:hyperlink r:id="rId23" w:history="1">
              <w:r w:rsidR="00B67CD4" w:rsidRPr="003F3AF0">
                <w:rPr>
                  <w:rStyle w:val="Hyperlink"/>
                </w:rPr>
                <w:t>https://www.youtube.com/watch?v=IAa8Kk9ilRc</w:t>
              </w:r>
            </w:hyperlink>
            <w:r w:rsidR="00B67CD4">
              <w:t xml:space="preserve"> </w:t>
            </w:r>
            <w:r w:rsidR="00803712">
              <w:t>Invite an audience to watch (maybe an outdoor concert to parents or local community members.</w:t>
            </w:r>
          </w:p>
          <w:p w:rsidR="008001D8" w:rsidRPr="00DD1402" w:rsidRDefault="008001D8" w:rsidP="00B4358F">
            <w:pPr>
              <w:rPr>
                <w:sz w:val="24"/>
              </w:rPr>
            </w:pPr>
          </w:p>
        </w:tc>
      </w:tr>
    </w:tbl>
    <w:p w:rsidR="0008647F" w:rsidRPr="0008647F" w:rsidRDefault="0008647F">
      <w:pPr>
        <w:rPr>
          <w:sz w:val="28"/>
        </w:rPr>
      </w:pPr>
    </w:p>
    <w:sectPr w:rsidR="0008647F" w:rsidRPr="0008647F" w:rsidSect="0020470C">
      <w:headerReference w:type="default" r:id="rId24"/>
      <w:pgSz w:w="16838" w:h="11906" w:orient="landscape"/>
      <w:pgMar w:top="993" w:right="536" w:bottom="1440" w:left="567"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53B3" w:rsidRDefault="009853B3" w:rsidP="00072BE4">
      <w:pPr>
        <w:spacing w:after="0" w:line="240" w:lineRule="auto"/>
      </w:pPr>
      <w:r>
        <w:separator/>
      </w:r>
    </w:p>
  </w:endnote>
  <w:endnote w:type="continuationSeparator" w:id="0">
    <w:p w:rsidR="009853B3" w:rsidRDefault="009853B3" w:rsidP="00072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53B3" w:rsidRDefault="009853B3" w:rsidP="00072BE4">
      <w:pPr>
        <w:spacing w:after="0" w:line="240" w:lineRule="auto"/>
      </w:pPr>
      <w:r>
        <w:separator/>
      </w:r>
    </w:p>
  </w:footnote>
  <w:footnote w:type="continuationSeparator" w:id="0">
    <w:p w:rsidR="009853B3" w:rsidRDefault="009853B3" w:rsidP="00072BE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2BE4" w:rsidRPr="00B437D7" w:rsidRDefault="00072BE4" w:rsidP="00072BE4">
    <w:pPr>
      <w:tabs>
        <w:tab w:val="center" w:pos="4320"/>
        <w:tab w:val="right" w:pos="8640"/>
        <w:tab w:val="left" w:pos="12480"/>
      </w:tabs>
      <w:spacing w:after="0" w:line="240" w:lineRule="auto"/>
      <w:rPr>
        <w:rFonts w:ascii="Arial" w:eastAsia="Times New Roman" w:hAnsi="Arial" w:cs="Arial"/>
        <w:b/>
        <w:color w:val="00B050"/>
        <w:sz w:val="36"/>
        <w:szCs w:val="24"/>
      </w:rPr>
    </w:pPr>
    <w:r>
      <w:rPr>
        <w:rFonts w:ascii="Times New Roman" w:eastAsia="Times New Roman" w:hAnsi="Times New Roman" w:cs="Times New Roman"/>
        <w:noProof/>
        <w:sz w:val="32"/>
        <w:szCs w:val="24"/>
        <w:lang w:eastAsia="en-GB"/>
      </w:rPr>
      <mc:AlternateContent>
        <mc:Choice Requires="wps">
          <w:drawing>
            <wp:anchor distT="0" distB="0" distL="114300" distR="114300" simplePos="0" relativeHeight="251660288" behindDoc="0" locked="0" layoutInCell="1" allowOverlap="1" wp14:anchorId="266DDF65" wp14:editId="601FFABC">
              <wp:simplePos x="0" y="0"/>
              <wp:positionH relativeFrom="margin">
                <wp:align>left</wp:align>
              </wp:positionH>
              <wp:positionV relativeFrom="paragraph">
                <wp:posOffset>243840</wp:posOffset>
              </wp:positionV>
              <wp:extent cx="9410700" cy="9525"/>
              <wp:effectExtent l="0" t="0" r="19050" b="28575"/>
              <wp:wrapNone/>
              <wp:docPr id="2" name="Straight Connector 2"/>
              <wp:cNvGraphicFramePr/>
              <a:graphic xmlns:a="http://schemas.openxmlformats.org/drawingml/2006/main">
                <a:graphicData uri="http://schemas.microsoft.com/office/word/2010/wordprocessingShape">
                  <wps:wsp>
                    <wps:cNvCnPr/>
                    <wps:spPr>
                      <a:xfrm>
                        <a:off x="0" y="0"/>
                        <a:ext cx="9410700" cy="9525"/>
                      </a:xfrm>
                      <a:prstGeom prst="line">
                        <a:avLst/>
                      </a:prstGeom>
                      <a:ln w="1905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line w14:anchorId="5FFECFE1" id="Straight Connector 2" o:spid="_x0000_s1026" style="position:absolute;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9.2pt" to="741pt,1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" strokecolor="red" strokeweight="1.5pt">
              <v:stroke joinstyle="miter"/>
              <w10:wrap anchorx="margin"/>
            </v:line>
          </w:pict>
        </mc:Fallback>
      </mc:AlternateContent>
    </w:r>
    <w:r>
      <w:rPr>
        <w:rFonts w:ascii="Times New Roman" w:eastAsia="Times New Roman" w:hAnsi="Times New Roman" w:cs="Times New Roman"/>
        <w:noProof/>
        <w:sz w:val="32"/>
        <w:szCs w:val="24"/>
        <w:lang w:eastAsia="en-GB"/>
      </w:rPr>
      <w:drawing>
        <wp:anchor distT="0" distB="0" distL="114300" distR="114300" simplePos="0" relativeHeight="251659264" behindDoc="1" locked="0" layoutInCell="1" allowOverlap="1" wp14:anchorId="4EFBB874" wp14:editId="29E01B2D">
          <wp:simplePos x="0" y="0"/>
          <wp:positionH relativeFrom="column">
            <wp:posOffset>9416415</wp:posOffset>
          </wp:positionH>
          <wp:positionV relativeFrom="paragraph">
            <wp:posOffset>-89535</wp:posOffset>
          </wp:positionV>
          <wp:extent cx="396240" cy="409575"/>
          <wp:effectExtent l="0" t="0" r="3810" b="9525"/>
          <wp:wrapThrough wrapText="bothSides">
            <wp:wrapPolygon edited="0">
              <wp:start x="0" y="0"/>
              <wp:lineTo x="0" y="21098"/>
              <wp:lineTo x="20769" y="21098"/>
              <wp:lineTo x="20769" y="0"/>
              <wp:lineTo x="0" y="0"/>
            </wp:wrapPolygon>
          </wp:wrapThrough>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6240" cy="409575"/>
                  </a:xfrm>
                  <a:prstGeom prst="rect">
                    <a:avLst/>
                  </a:prstGeom>
                  <a:noFill/>
                  <a:ln>
                    <a:noFill/>
                  </a:ln>
                </pic:spPr>
              </pic:pic>
            </a:graphicData>
          </a:graphic>
          <wp14:sizeRelH relativeFrom="page">
            <wp14:pctWidth>0</wp14:pctWidth>
          </wp14:sizeRelH>
          <wp14:sizeRelV relativeFrom="page">
            <wp14:pctHeight>0</wp14:pctHeight>
          </wp14:sizeRelV>
        </wp:anchor>
      </w:drawing>
    </w:r>
    <w:r w:rsidR="008C57C9">
      <w:rPr>
        <w:rFonts w:ascii="Arial" w:eastAsia="Times New Roman" w:hAnsi="Arial" w:cs="Arial"/>
        <w:b/>
        <w:color w:val="00B050"/>
        <w:sz w:val="36"/>
        <w:szCs w:val="24"/>
      </w:rPr>
      <w:t>Year 4</w:t>
    </w:r>
    <w:r>
      <w:rPr>
        <w:rFonts w:ascii="Arial" w:eastAsia="Times New Roman" w:hAnsi="Arial" w:cs="Arial"/>
        <w:b/>
        <w:color w:val="00B050"/>
        <w:sz w:val="36"/>
        <w:szCs w:val="24"/>
      </w:rPr>
      <w:t xml:space="preserve">      Medium Term Overview      Su</w:t>
    </w:r>
    <w:r w:rsidR="008C57C9">
      <w:rPr>
        <w:rFonts w:ascii="Arial" w:eastAsia="Times New Roman" w:hAnsi="Arial" w:cs="Arial"/>
        <w:b/>
        <w:color w:val="00B050"/>
        <w:sz w:val="36"/>
        <w:szCs w:val="24"/>
      </w:rPr>
      <w:t>bject</w:t>
    </w:r>
    <w:r w:rsidR="00B83521">
      <w:rPr>
        <w:rFonts w:ascii="Arial" w:eastAsia="Times New Roman" w:hAnsi="Arial" w:cs="Arial"/>
        <w:b/>
        <w:color w:val="00B050"/>
        <w:sz w:val="36"/>
        <w:szCs w:val="24"/>
      </w:rPr>
      <w:t>:         Music           Term 5</w:t>
    </w:r>
    <w:r>
      <w:rPr>
        <w:rFonts w:ascii="Arial" w:eastAsia="Times New Roman" w:hAnsi="Arial" w:cs="Arial"/>
        <w:b/>
        <w:color w:val="00B050"/>
        <w:sz w:val="36"/>
        <w:szCs w:val="24"/>
      </w:rPr>
      <w:tab/>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31386"/>
    <w:multiLevelType w:val="hybridMultilevel"/>
    <w:tmpl w:val="724C6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09C0F13"/>
    <w:multiLevelType w:val="hybridMultilevel"/>
    <w:tmpl w:val="152C826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
    <w:nsid w:val="603B793C"/>
    <w:multiLevelType w:val="hybridMultilevel"/>
    <w:tmpl w:val="6BB67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35D01CB"/>
    <w:multiLevelType w:val="hybridMultilevel"/>
    <w:tmpl w:val="FFAAA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79BF7774"/>
    <w:multiLevelType w:val="hybridMultilevel"/>
    <w:tmpl w:val="E0166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2BE4"/>
    <w:rsid w:val="00072BE4"/>
    <w:rsid w:val="0008647F"/>
    <w:rsid w:val="00107EE0"/>
    <w:rsid w:val="001D5DB2"/>
    <w:rsid w:val="001F327C"/>
    <w:rsid w:val="00201473"/>
    <w:rsid w:val="0020470C"/>
    <w:rsid w:val="0025667C"/>
    <w:rsid w:val="0028692D"/>
    <w:rsid w:val="002C5706"/>
    <w:rsid w:val="002F3269"/>
    <w:rsid w:val="003102CF"/>
    <w:rsid w:val="003778DD"/>
    <w:rsid w:val="00387317"/>
    <w:rsid w:val="003B0004"/>
    <w:rsid w:val="003C5D26"/>
    <w:rsid w:val="00451F69"/>
    <w:rsid w:val="004E0E34"/>
    <w:rsid w:val="004F07B0"/>
    <w:rsid w:val="00570C96"/>
    <w:rsid w:val="005A2E3A"/>
    <w:rsid w:val="005C4FF2"/>
    <w:rsid w:val="0064281A"/>
    <w:rsid w:val="00663DE2"/>
    <w:rsid w:val="006771DE"/>
    <w:rsid w:val="00696265"/>
    <w:rsid w:val="006F18EC"/>
    <w:rsid w:val="0073157C"/>
    <w:rsid w:val="00787536"/>
    <w:rsid w:val="008001D8"/>
    <w:rsid w:val="00803712"/>
    <w:rsid w:val="00826419"/>
    <w:rsid w:val="0088166E"/>
    <w:rsid w:val="008C57C9"/>
    <w:rsid w:val="009853B3"/>
    <w:rsid w:val="00A307C4"/>
    <w:rsid w:val="00AB61D0"/>
    <w:rsid w:val="00B4358F"/>
    <w:rsid w:val="00B67CD4"/>
    <w:rsid w:val="00B83521"/>
    <w:rsid w:val="00BC795A"/>
    <w:rsid w:val="00C12079"/>
    <w:rsid w:val="00C12142"/>
    <w:rsid w:val="00C20890"/>
    <w:rsid w:val="00C264C4"/>
    <w:rsid w:val="00CD03BD"/>
    <w:rsid w:val="00D47758"/>
    <w:rsid w:val="00DD1402"/>
    <w:rsid w:val="00E15EE5"/>
    <w:rsid w:val="00E21BC6"/>
    <w:rsid w:val="00E553E6"/>
    <w:rsid w:val="00EA07FD"/>
    <w:rsid w:val="00EA5C03"/>
    <w:rsid w:val="00F20A3B"/>
    <w:rsid w:val="00F40FCF"/>
    <w:rsid w:val="00F635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2B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2BE4"/>
  </w:style>
  <w:style w:type="paragraph" w:styleId="Footer">
    <w:name w:val="footer"/>
    <w:basedOn w:val="Normal"/>
    <w:link w:val="FooterChar"/>
    <w:uiPriority w:val="99"/>
    <w:unhideWhenUsed/>
    <w:rsid w:val="00072B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2BE4"/>
  </w:style>
  <w:style w:type="table" w:styleId="TableGrid">
    <w:name w:val="Table Grid"/>
    <w:basedOn w:val="TableNormal"/>
    <w:uiPriority w:val="39"/>
    <w:rsid w:val="000864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01D8"/>
    <w:pPr>
      <w:ind w:left="720"/>
      <w:contextualSpacing/>
    </w:pPr>
  </w:style>
  <w:style w:type="character" w:styleId="Hyperlink">
    <w:name w:val="Hyperlink"/>
    <w:basedOn w:val="DefaultParagraphFont"/>
    <w:uiPriority w:val="99"/>
    <w:unhideWhenUsed/>
    <w:rsid w:val="00AB61D0"/>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2B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2BE4"/>
  </w:style>
  <w:style w:type="paragraph" w:styleId="Footer">
    <w:name w:val="footer"/>
    <w:basedOn w:val="Normal"/>
    <w:link w:val="FooterChar"/>
    <w:uiPriority w:val="99"/>
    <w:unhideWhenUsed/>
    <w:rsid w:val="00072B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2BE4"/>
  </w:style>
  <w:style w:type="table" w:styleId="TableGrid">
    <w:name w:val="Table Grid"/>
    <w:basedOn w:val="TableNormal"/>
    <w:uiPriority w:val="39"/>
    <w:rsid w:val="000864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01D8"/>
    <w:pPr>
      <w:ind w:left="720"/>
      <w:contextualSpacing/>
    </w:pPr>
  </w:style>
  <w:style w:type="character" w:styleId="Hyperlink">
    <w:name w:val="Hyperlink"/>
    <w:basedOn w:val="DefaultParagraphFont"/>
    <w:uiPriority w:val="99"/>
    <w:unhideWhenUsed/>
    <w:rsid w:val="00AB61D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47222">
      <w:bodyDiv w:val="1"/>
      <w:marLeft w:val="0"/>
      <w:marRight w:val="0"/>
      <w:marTop w:val="0"/>
      <w:marBottom w:val="0"/>
      <w:divBdr>
        <w:top w:val="none" w:sz="0" w:space="0" w:color="auto"/>
        <w:left w:val="none" w:sz="0" w:space="0" w:color="auto"/>
        <w:bottom w:val="none" w:sz="0" w:space="0" w:color="auto"/>
        <w:right w:val="none" w:sz="0" w:space="0" w:color="auto"/>
      </w:divBdr>
    </w:div>
    <w:div w:id="193227518">
      <w:bodyDiv w:val="1"/>
      <w:marLeft w:val="0"/>
      <w:marRight w:val="0"/>
      <w:marTop w:val="0"/>
      <w:marBottom w:val="0"/>
      <w:divBdr>
        <w:top w:val="none" w:sz="0" w:space="0" w:color="auto"/>
        <w:left w:val="none" w:sz="0" w:space="0" w:color="auto"/>
        <w:bottom w:val="none" w:sz="0" w:space="0" w:color="auto"/>
        <w:right w:val="none" w:sz="0" w:space="0" w:color="auto"/>
      </w:divBdr>
    </w:div>
    <w:div w:id="1198930201">
      <w:bodyDiv w:val="1"/>
      <w:marLeft w:val="0"/>
      <w:marRight w:val="0"/>
      <w:marTop w:val="0"/>
      <w:marBottom w:val="0"/>
      <w:divBdr>
        <w:top w:val="none" w:sz="0" w:space="0" w:color="auto"/>
        <w:left w:val="none" w:sz="0" w:space="0" w:color="auto"/>
        <w:bottom w:val="none" w:sz="0" w:space="0" w:color="auto"/>
        <w:right w:val="none" w:sz="0" w:space="0" w:color="auto"/>
      </w:divBdr>
    </w:div>
    <w:div w:id="1936984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kPtlKmSJ0DY" TargetMode="External"/><Relationship Id="rId13" Type="http://schemas.openxmlformats.org/officeDocument/2006/relationships/hyperlink" Target="https://www.youtube.com/watch?v=vNApwA3sdHY" TargetMode="External"/><Relationship Id="rId18" Type="http://schemas.openxmlformats.org/officeDocument/2006/relationships/hyperlink" Target="https://www.youtube.com/watch?v=nPJvojMgYV8" TargetMode="External"/><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yperlink" Target="https://www.youtube.com/watch?v=cToWmur0zX8" TargetMode="External"/><Relationship Id="rId7" Type="http://schemas.openxmlformats.org/officeDocument/2006/relationships/endnotes" Target="endnotes.xml"/><Relationship Id="rId12" Type="http://schemas.openxmlformats.org/officeDocument/2006/relationships/hyperlink" Target="https://www.youtube.com/watch?v=oGRywmICVYw" TargetMode="External"/><Relationship Id="rId17" Type="http://schemas.openxmlformats.org/officeDocument/2006/relationships/hyperlink" Target="https://www.youtube.com/watch?v=vNApwA3sdHY"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youtube.com/watch?v=oGRywmICVYw" TargetMode="External"/><Relationship Id="rId20" Type="http://schemas.openxmlformats.org/officeDocument/2006/relationships/hyperlink" Target="https://www.youtube.com/watch?v=cToWmur0zX8"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youtube.com/watch?v=hQhk_c8QojQ"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youtube.com/watch?v=aNzCxol65lo" TargetMode="External"/><Relationship Id="rId23" Type="http://schemas.openxmlformats.org/officeDocument/2006/relationships/hyperlink" Target="https://www.youtube.com/watch?v=IAa8Kk9ilRc" TargetMode="External"/><Relationship Id="rId10" Type="http://schemas.openxmlformats.org/officeDocument/2006/relationships/hyperlink" Target="https://www.youtube.com/watch?v=N8yWmPMvfgY" TargetMode="External"/><Relationship Id="rId19" Type="http://schemas.openxmlformats.org/officeDocument/2006/relationships/hyperlink" Target="https://www.youtube.com/watch?v=aNzCxol65lo" TargetMode="External"/><Relationship Id="rId4" Type="http://schemas.openxmlformats.org/officeDocument/2006/relationships/settings" Target="settings.xml"/><Relationship Id="rId9" Type="http://schemas.openxmlformats.org/officeDocument/2006/relationships/hyperlink" Target="https://oodlesofmusic.com/2021/05/06/c-f-and-g7-songs/" TargetMode="External"/><Relationship Id="rId14" Type="http://schemas.openxmlformats.org/officeDocument/2006/relationships/hyperlink" Target="https://www.youtube.com/watch?v=nPJvojMgYV8" TargetMode="External"/><Relationship Id="rId22" Type="http://schemas.openxmlformats.org/officeDocument/2006/relationships/hyperlink" Target="https://www.youtube.com/watch?v=oQquv9r2Yw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761</Words>
  <Characters>4343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5094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MrSmiley</dc:creator>
  <cp:lastModifiedBy>Owner</cp:lastModifiedBy>
  <cp:revision>2</cp:revision>
  <dcterms:created xsi:type="dcterms:W3CDTF">2023-06-25T20:16:00Z</dcterms:created>
  <dcterms:modified xsi:type="dcterms:W3CDTF">2023-06-25T20:16:00Z</dcterms:modified>
</cp:coreProperties>
</file>