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0E34" w:rsidRDefault="0008647F">
      <w:pPr>
        <w:rPr>
          <w:sz w:val="28"/>
        </w:rPr>
      </w:pPr>
      <w:r w:rsidRPr="0020470C">
        <w:rPr>
          <w:b/>
          <w:sz w:val="28"/>
          <w:u w:val="single"/>
        </w:rPr>
        <w:t xml:space="preserve"> </w:t>
      </w:r>
      <w:r w:rsidRPr="0020470C">
        <w:rPr>
          <w:b/>
          <w:sz w:val="36"/>
          <w:u w:val="single"/>
        </w:rPr>
        <w:t>Key Question</w:t>
      </w:r>
      <w:r w:rsidRPr="0020470C">
        <w:rPr>
          <w:b/>
          <w:sz w:val="36"/>
        </w:rPr>
        <w:t xml:space="preserve">: </w:t>
      </w:r>
      <w:bookmarkStart w:id="0" w:name="_GoBack"/>
      <w:r w:rsidR="00BE04BE">
        <w:rPr>
          <w:b/>
          <w:sz w:val="36"/>
        </w:rPr>
        <w:t>How does Indian music differ to Music from the West?</w:t>
      </w:r>
      <w:bookmarkEnd w:id="0"/>
    </w:p>
    <w:tbl>
      <w:tblPr>
        <w:tblStyle w:val="TableGrid"/>
        <w:tblW w:w="0" w:type="auto"/>
        <w:tblInd w:w="5" w:type="dxa"/>
        <w:tblLook w:val="04A0" w:firstRow="1" w:lastRow="0" w:firstColumn="1" w:lastColumn="0" w:noHBand="0" w:noVBand="1"/>
      </w:tblPr>
      <w:tblGrid>
        <w:gridCol w:w="1838"/>
        <w:gridCol w:w="13291"/>
      </w:tblGrid>
      <w:tr w:rsidR="0008647F" w:rsidTr="00800C60">
        <w:tc>
          <w:tcPr>
            <w:tcW w:w="1838" w:type="dxa"/>
            <w:tcBorders>
              <w:top w:val="nil"/>
              <w:left w:val="nil"/>
            </w:tcBorders>
          </w:tcPr>
          <w:p w:rsidR="0008647F" w:rsidRDefault="0008647F">
            <w:pPr>
              <w:rPr>
                <w:sz w:val="28"/>
              </w:rPr>
            </w:pPr>
          </w:p>
        </w:tc>
        <w:tc>
          <w:tcPr>
            <w:tcW w:w="13291" w:type="dxa"/>
            <w:vAlign w:val="center"/>
          </w:tcPr>
          <w:p w:rsidR="0008647F" w:rsidRPr="008001D8" w:rsidRDefault="0020470C" w:rsidP="008001D8">
            <w:pPr>
              <w:jc w:val="center"/>
              <w:rPr>
                <w:b/>
                <w:sz w:val="28"/>
              </w:rPr>
            </w:pPr>
            <w:r>
              <w:rPr>
                <w:b/>
                <w:sz w:val="28"/>
              </w:rPr>
              <w:t>Objectives, Activities and Questioning</w:t>
            </w:r>
          </w:p>
        </w:tc>
      </w:tr>
      <w:tr w:rsidR="0008647F" w:rsidTr="00800C60">
        <w:tc>
          <w:tcPr>
            <w:tcW w:w="1838" w:type="dxa"/>
            <w:vAlign w:val="center"/>
          </w:tcPr>
          <w:p w:rsidR="0008647F" w:rsidRPr="008001D8" w:rsidRDefault="0008647F" w:rsidP="008001D8">
            <w:pPr>
              <w:jc w:val="center"/>
              <w:rPr>
                <w:b/>
                <w:sz w:val="28"/>
              </w:rPr>
            </w:pPr>
            <w:r w:rsidRPr="008001D8">
              <w:rPr>
                <w:b/>
                <w:sz w:val="28"/>
              </w:rPr>
              <w:t>Lesson 1</w:t>
            </w:r>
          </w:p>
        </w:tc>
        <w:tc>
          <w:tcPr>
            <w:tcW w:w="13291" w:type="dxa"/>
          </w:tcPr>
          <w:p w:rsidR="008001D8" w:rsidRPr="000316CD" w:rsidRDefault="00DD1402" w:rsidP="00D77105">
            <w:pPr>
              <w:rPr>
                <w:sz w:val="24"/>
                <w:lang w:val="en-US"/>
              </w:rPr>
            </w:pPr>
            <w:r w:rsidRPr="00DD1402">
              <w:rPr>
                <w:b/>
                <w:sz w:val="24"/>
              </w:rPr>
              <w:t>Objectives</w:t>
            </w:r>
            <w:r>
              <w:rPr>
                <w:sz w:val="24"/>
              </w:rPr>
              <w:t>:</w:t>
            </w:r>
            <w:r w:rsidR="000316CD" w:rsidRPr="000316CD">
              <w:rPr>
                <w:rFonts w:ascii="Roboto" w:eastAsia="Roboto" w:hAnsi="Roboto" w:cs="Roboto"/>
                <w:sz w:val="20"/>
                <w:szCs w:val="20"/>
                <w:lang w:val="en-US" w:eastAsia="en-GB"/>
              </w:rPr>
              <w:t xml:space="preserve"> </w:t>
            </w:r>
            <w:r w:rsidR="000316CD" w:rsidRPr="000316CD">
              <w:rPr>
                <w:sz w:val="24"/>
                <w:lang w:val="en-US"/>
              </w:rPr>
              <w:t>To explain an opinion of Indian music</w:t>
            </w:r>
            <w:r w:rsidR="000316CD">
              <w:rPr>
                <w:sz w:val="24"/>
                <w:lang w:val="en-US"/>
              </w:rPr>
              <w:t xml:space="preserve">; to </w:t>
            </w:r>
            <w:r w:rsidR="000316CD" w:rsidRPr="000316CD">
              <w:rPr>
                <w:sz w:val="24"/>
                <w:lang w:val="en-US"/>
              </w:rPr>
              <w:t>explain how the tempo and dynamics vary</w:t>
            </w:r>
            <w:r w:rsidR="000316CD">
              <w:rPr>
                <w:sz w:val="24"/>
                <w:lang w:val="en-US"/>
              </w:rPr>
              <w:t>; to</w:t>
            </w:r>
            <w:r w:rsidR="000316CD" w:rsidRPr="000316CD">
              <w:rPr>
                <w:sz w:val="24"/>
                <w:lang w:val="en-US"/>
              </w:rPr>
              <w:t xml:space="preserve"> express the reasons why I like or dislike the music</w:t>
            </w:r>
            <w:r w:rsidR="000316CD">
              <w:rPr>
                <w:sz w:val="24"/>
                <w:lang w:val="en-US"/>
              </w:rPr>
              <w:t>; to</w:t>
            </w:r>
            <w:r w:rsidR="000316CD" w:rsidRPr="000316CD">
              <w:rPr>
                <w:sz w:val="24"/>
                <w:lang w:val="en-US"/>
              </w:rPr>
              <w:t xml:space="preserve"> know which instruments are used in Indian music</w:t>
            </w:r>
          </w:p>
          <w:p w:rsidR="00DD1402" w:rsidRDefault="00DD1402">
            <w:pPr>
              <w:rPr>
                <w:sz w:val="24"/>
              </w:rPr>
            </w:pPr>
            <w:r w:rsidRPr="00DD1402">
              <w:rPr>
                <w:b/>
                <w:sz w:val="24"/>
              </w:rPr>
              <w:t>Activities</w:t>
            </w:r>
            <w:r>
              <w:rPr>
                <w:sz w:val="24"/>
              </w:rPr>
              <w:t>:</w:t>
            </w:r>
            <w:r w:rsidR="000316CD">
              <w:rPr>
                <w:sz w:val="24"/>
              </w:rPr>
              <w:t xml:space="preserve"> </w:t>
            </w:r>
            <w:r w:rsidR="00FA6A3B" w:rsidRPr="00FA6A3B">
              <w:rPr>
                <w:sz w:val="24"/>
              </w:rPr>
              <w:t>The children move around the room to the music, the children think about which country the music comes from and why they think that.</w:t>
            </w:r>
            <w:r w:rsidR="00FA6A3B">
              <w:rPr>
                <w:sz w:val="24"/>
              </w:rPr>
              <w:t xml:space="preserve"> Identify</w:t>
            </w:r>
            <w:r w:rsidR="00FA6A3B" w:rsidRPr="00FA6A3B">
              <w:rPr>
                <w:sz w:val="24"/>
              </w:rPr>
              <w:t xml:space="preserve"> instruments </w:t>
            </w:r>
            <w:r w:rsidR="00FA6A3B">
              <w:rPr>
                <w:sz w:val="24"/>
              </w:rPr>
              <w:t xml:space="preserve">and </w:t>
            </w:r>
            <w:r w:rsidR="00FA6A3B" w:rsidRPr="00FA6A3B">
              <w:rPr>
                <w:sz w:val="24"/>
              </w:rPr>
              <w:t>describe the tempo (speed) and dynamics (volume).</w:t>
            </w:r>
            <w:r w:rsidR="00FA6A3B">
              <w:rPr>
                <w:sz w:val="24"/>
              </w:rPr>
              <w:t xml:space="preserve">  </w:t>
            </w:r>
            <w:r w:rsidR="00FA6A3B" w:rsidRPr="00FA6A3B">
              <w:rPr>
                <w:sz w:val="24"/>
              </w:rPr>
              <w:t>The children will learn some of the traditional aspects of Indian music, including the instruments and the main components to listen out for and express how the music makes them feel.</w:t>
            </w:r>
            <w:r w:rsidR="00FA6A3B">
              <w:rPr>
                <w:sz w:val="24"/>
              </w:rPr>
              <w:t xml:space="preserve"> Identify similarities and differences between the Indian instruments and tradition Western orchestral instruments. Explore the gaps between notes and compare to the interval gaps between notes in Western music</w:t>
            </w:r>
            <w:proofErr w:type="gramStart"/>
            <w:r w:rsidR="00FA6A3B">
              <w:rPr>
                <w:sz w:val="24"/>
              </w:rPr>
              <w:t>..</w:t>
            </w:r>
            <w:proofErr w:type="gramEnd"/>
            <w:r w:rsidR="00FA6A3B">
              <w:rPr>
                <w:sz w:val="24"/>
              </w:rPr>
              <w:t xml:space="preserve"> Listen to sound clips to identify instruments being played. </w:t>
            </w:r>
          </w:p>
          <w:p w:rsidR="000316CD" w:rsidRPr="000316CD" w:rsidRDefault="00DD1402" w:rsidP="000316CD">
            <w:pPr>
              <w:rPr>
                <w:sz w:val="24"/>
                <w:lang w:val="en-US"/>
              </w:rPr>
            </w:pPr>
            <w:r w:rsidRPr="00DD1402">
              <w:rPr>
                <w:b/>
                <w:sz w:val="24"/>
              </w:rPr>
              <w:t>Questioning</w:t>
            </w:r>
            <w:r>
              <w:rPr>
                <w:sz w:val="24"/>
              </w:rPr>
              <w:t>:</w:t>
            </w:r>
            <w:r w:rsidR="000316CD" w:rsidRPr="000316CD">
              <w:rPr>
                <w:rFonts w:ascii="Roboto" w:eastAsia="Roboto" w:hAnsi="Roboto" w:cs="Roboto"/>
                <w:sz w:val="20"/>
                <w:szCs w:val="20"/>
                <w:lang w:val="en-US" w:eastAsia="en-GB"/>
              </w:rPr>
              <w:t xml:space="preserve"> </w:t>
            </w:r>
            <w:r w:rsidR="000316CD" w:rsidRPr="000316CD">
              <w:rPr>
                <w:sz w:val="24"/>
                <w:lang w:val="en-US"/>
              </w:rPr>
              <w:t>What instruments can you hear?</w:t>
            </w:r>
            <w:r w:rsidR="000316CD">
              <w:rPr>
                <w:sz w:val="24"/>
                <w:lang w:val="en-US"/>
              </w:rPr>
              <w:t xml:space="preserve">         </w:t>
            </w:r>
            <w:r w:rsidR="000316CD" w:rsidRPr="000316CD">
              <w:rPr>
                <w:sz w:val="24"/>
                <w:lang w:val="en-US"/>
              </w:rPr>
              <w:t>What is happening with the speed?</w:t>
            </w:r>
            <w:r w:rsidR="000316CD">
              <w:rPr>
                <w:sz w:val="24"/>
                <w:lang w:val="en-US"/>
              </w:rPr>
              <w:t xml:space="preserve">       </w:t>
            </w:r>
            <w:r w:rsidR="000316CD" w:rsidRPr="000316CD">
              <w:rPr>
                <w:sz w:val="24"/>
                <w:lang w:val="en-US"/>
              </w:rPr>
              <w:t>Where do you think this music is from?</w:t>
            </w:r>
          </w:p>
          <w:p w:rsidR="00DD1402" w:rsidRDefault="000316CD" w:rsidP="000316CD">
            <w:pPr>
              <w:rPr>
                <w:sz w:val="24"/>
                <w:lang w:val="en-US"/>
              </w:rPr>
            </w:pPr>
            <w:r>
              <w:rPr>
                <w:sz w:val="24"/>
                <w:lang w:val="en-US"/>
              </w:rPr>
              <w:t xml:space="preserve">                         </w:t>
            </w:r>
            <w:r w:rsidRPr="000316CD">
              <w:rPr>
                <w:sz w:val="24"/>
                <w:lang w:val="en-US"/>
              </w:rPr>
              <w:t>What makes you think that?</w:t>
            </w:r>
          </w:p>
          <w:p w:rsidR="00D77105" w:rsidRPr="00D77105" w:rsidRDefault="00D77105" w:rsidP="00D77105">
            <w:pPr>
              <w:rPr>
                <w:sz w:val="24"/>
              </w:rPr>
            </w:pPr>
            <w:r>
              <w:rPr>
                <w:b/>
                <w:bCs/>
                <w:sz w:val="24"/>
              </w:rPr>
              <w:t xml:space="preserve">Assessment: </w:t>
            </w:r>
            <w:r w:rsidRPr="00D77105">
              <w:rPr>
                <w:b/>
                <w:bCs/>
                <w:sz w:val="24"/>
              </w:rPr>
              <w:t>Pupils with secure understanding indicated by</w:t>
            </w:r>
            <w:r w:rsidRPr="00D77105">
              <w:rPr>
                <w:sz w:val="24"/>
              </w:rPr>
              <w:t>: Verbalising how they feel about the music and being able to identify what it is they like or dislike.</w:t>
            </w:r>
          </w:p>
          <w:p w:rsidR="00D77105" w:rsidRPr="00D77105" w:rsidRDefault="00D77105" w:rsidP="00D77105">
            <w:pPr>
              <w:rPr>
                <w:sz w:val="24"/>
              </w:rPr>
            </w:pPr>
            <w:r w:rsidRPr="00D77105">
              <w:rPr>
                <w:sz w:val="24"/>
              </w:rPr>
              <w:t> </w:t>
            </w:r>
            <w:r w:rsidRPr="00D77105">
              <w:rPr>
                <w:b/>
                <w:bCs/>
                <w:sz w:val="24"/>
              </w:rPr>
              <w:t>Pupils working at greater depth indicated by:</w:t>
            </w:r>
            <w:r w:rsidRPr="00D77105">
              <w:rPr>
                <w:sz w:val="24"/>
              </w:rPr>
              <w:t> Using the vocabulary ‘dynamics’, ‘layers’ or ‘timbre’ of the music to support their opinion.</w:t>
            </w:r>
          </w:p>
          <w:p w:rsidR="00D77105" w:rsidRPr="00DD1402" w:rsidRDefault="00D77105" w:rsidP="000316CD">
            <w:pPr>
              <w:rPr>
                <w:sz w:val="24"/>
              </w:rPr>
            </w:pPr>
          </w:p>
        </w:tc>
      </w:tr>
      <w:tr w:rsidR="0008647F" w:rsidTr="00800C60">
        <w:tc>
          <w:tcPr>
            <w:tcW w:w="1838" w:type="dxa"/>
            <w:vAlign w:val="center"/>
          </w:tcPr>
          <w:p w:rsidR="0008647F" w:rsidRPr="008001D8" w:rsidRDefault="0008647F" w:rsidP="008001D8">
            <w:pPr>
              <w:jc w:val="center"/>
              <w:rPr>
                <w:b/>
                <w:sz w:val="28"/>
              </w:rPr>
            </w:pPr>
            <w:r w:rsidRPr="008001D8">
              <w:rPr>
                <w:b/>
                <w:sz w:val="28"/>
              </w:rPr>
              <w:t>Lesson 2</w:t>
            </w:r>
          </w:p>
        </w:tc>
        <w:tc>
          <w:tcPr>
            <w:tcW w:w="13291" w:type="dxa"/>
          </w:tcPr>
          <w:p w:rsidR="00D77105" w:rsidRPr="00D77105" w:rsidRDefault="00DD1402" w:rsidP="00D77105">
            <w:pPr>
              <w:rPr>
                <w:sz w:val="24"/>
                <w:lang w:val="en-US"/>
              </w:rPr>
            </w:pPr>
            <w:r w:rsidRPr="00DD1402">
              <w:rPr>
                <w:b/>
                <w:sz w:val="24"/>
              </w:rPr>
              <w:t>Objectives</w:t>
            </w:r>
            <w:r>
              <w:rPr>
                <w:sz w:val="24"/>
              </w:rPr>
              <w:t>:</w:t>
            </w:r>
            <w:r w:rsidR="00D77105">
              <w:rPr>
                <w:sz w:val="24"/>
              </w:rPr>
              <w:t xml:space="preserve"> </w:t>
            </w:r>
            <w:r w:rsidR="00D77105" w:rsidRPr="00D77105">
              <w:rPr>
                <w:sz w:val="24"/>
                <w:lang w:val="en-US"/>
              </w:rPr>
              <w:t>To be able to improvise using given notes</w:t>
            </w:r>
            <w:r w:rsidR="00D77105">
              <w:rPr>
                <w:sz w:val="24"/>
                <w:lang w:val="en-US"/>
              </w:rPr>
              <w:t xml:space="preserve">; </w:t>
            </w:r>
            <w:r w:rsidR="00D77105" w:rsidRPr="00D77105">
              <w:rPr>
                <w:sz w:val="24"/>
                <w:lang w:val="en-US"/>
              </w:rPr>
              <w:t>I know what a rag is</w:t>
            </w:r>
            <w:r w:rsidR="00D77105">
              <w:rPr>
                <w:sz w:val="24"/>
                <w:lang w:val="en-US"/>
              </w:rPr>
              <w:t xml:space="preserve">; </w:t>
            </w:r>
            <w:r w:rsidR="00D77105" w:rsidRPr="00D77105">
              <w:rPr>
                <w:sz w:val="24"/>
                <w:lang w:val="en-US"/>
              </w:rPr>
              <w:t>I can read musical notation and play these notes</w:t>
            </w:r>
          </w:p>
          <w:p w:rsidR="00DD1402" w:rsidRDefault="00D77105" w:rsidP="00D77105">
            <w:pPr>
              <w:rPr>
                <w:sz w:val="24"/>
              </w:rPr>
            </w:pPr>
            <w:r w:rsidRPr="00D77105">
              <w:rPr>
                <w:sz w:val="24"/>
                <w:lang w:val="en-US"/>
              </w:rPr>
              <w:t>I can use a rag to improvise</w:t>
            </w:r>
          </w:p>
          <w:p w:rsidR="00D77105" w:rsidRPr="00D77105" w:rsidRDefault="00DD1402" w:rsidP="00D77105">
            <w:pPr>
              <w:rPr>
                <w:sz w:val="24"/>
                <w:lang w:val="en-US"/>
              </w:rPr>
            </w:pPr>
            <w:r w:rsidRPr="00DD1402">
              <w:rPr>
                <w:b/>
                <w:sz w:val="24"/>
              </w:rPr>
              <w:t>Activities</w:t>
            </w:r>
            <w:r>
              <w:rPr>
                <w:sz w:val="24"/>
              </w:rPr>
              <w:t>:</w:t>
            </w:r>
            <w:r w:rsidR="00D77105" w:rsidRPr="00D77105">
              <w:rPr>
                <w:rFonts w:ascii="Roboto" w:eastAsia="Roboto" w:hAnsi="Roboto" w:cs="Roboto"/>
                <w:sz w:val="20"/>
                <w:szCs w:val="20"/>
                <w:lang w:val="en-US" w:eastAsia="en-GB"/>
              </w:rPr>
              <w:t xml:space="preserve"> </w:t>
            </w:r>
            <w:r w:rsidR="00D77105">
              <w:rPr>
                <w:sz w:val="24"/>
                <w:lang w:val="en-US"/>
              </w:rPr>
              <w:t xml:space="preserve">Main aim is to learn </w:t>
            </w:r>
            <w:r w:rsidR="00D77105" w:rsidRPr="00D77105">
              <w:rPr>
                <w:sz w:val="24"/>
                <w:lang w:val="en-US"/>
              </w:rPr>
              <w:t>the basics of what a rag is and how they can use it.</w:t>
            </w:r>
            <w:r w:rsidR="00D77105">
              <w:rPr>
                <w:sz w:val="24"/>
                <w:lang w:val="en-US"/>
              </w:rPr>
              <w:t xml:space="preserve"> Check if they can remember what a rag is.</w:t>
            </w:r>
          </w:p>
          <w:p w:rsidR="00DD1402" w:rsidRPr="00D77105" w:rsidRDefault="00D77105" w:rsidP="00D77105">
            <w:pPr>
              <w:rPr>
                <w:sz w:val="24"/>
                <w:lang w:val="en-US"/>
              </w:rPr>
            </w:pPr>
            <w:r w:rsidRPr="00D77105">
              <w:rPr>
                <w:sz w:val="24"/>
                <w:lang w:val="en-US"/>
              </w:rPr>
              <w:t xml:space="preserve"> (A rag is series of notes which Indian music uses to create the tune.)</w:t>
            </w:r>
            <w:r>
              <w:rPr>
                <w:sz w:val="24"/>
                <w:lang w:val="en-US"/>
              </w:rPr>
              <w:t xml:space="preserve"> Use keyboards or </w:t>
            </w:r>
            <w:proofErr w:type="spellStart"/>
            <w:r>
              <w:rPr>
                <w:sz w:val="24"/>
                <w:lang w:val="en-US"/>
              </w:rPr>
              <w:t>glocks</w:t>
            </w:r>
            <w:proofErr w:type="spellEnd"/>
            <w:r>
              <w:rPr>
                <w:sz w:val="24"/>
                <w:lang w:val="en-US"/>
              </w:rPr>
              <w:t xml:space="preserve"> in pairs and use the following notes to compose a </w:t>
            </w:r>
            <w:r w:rsidRPr="00D77105">
              <w:rPr>
                <w:sz w:val="24"/>
                <w:lang w:val="en-US"/>
              </w:rPr>
              <w:t>rag:</w:t>
            </w:r>
            <w:r>
              <w:rPr>
                <w:sz w:val="24"/>
                <w:lang w:val="en-US"/>
              </w:rPr>
              <w:t xml:space="preserve"> </w:t>
            </w:r>
            <w:r w:rsidRPr="00D77105">
              <w:rPr>
                <w:sz w:val="24"/>
                <w:lang w:val="en-US"/>
              </w:rPr>
              <w:t>C D F G B C B G F D C</w:t>
            </w:r>
            <w:r>
              <w:rPr>
                <w:sz w:val="24"/>
                <w:lang w:val="en-US"/>
              </w:rPr>
              <w:t xml:space="preserve">. Start by </w:t>
            </w:r>
            <w:proofErr w:type="gramStart"/>
            <w:r>
              <w:rPr>
                <w:sz w:val="24"/>
                <w:lang w:val="en-US"/>
              </w:rPr>
              <w:t xml:space="preserve">practicing </w:t>
            </w:r>
            <w:r w:rsidRPr="00D77105">
              <w:rPr>
                <w:sz w:val="24"/>
                <w:lang w:val="en-US"/>
              </w:rPr>
              <w:t xml:space="preserve"> playing</w:t>
            </w:r>
            <w:proofErr w:type="gramEnd"/>
            <w:r w:rsidRPr="00D77105">
              <w:rPr>
                <w:sz w:val="24"/>
                <w:lang w:val="en-US"/>
              </w:rPr>
              <w:t xml:space="preserve"> the notes in the right order. Hand out the </w:t>
            </w:r>
            <w:r w:rsidRPr="00D77105">
              <w:rPr>
                <w:i/>
                <w:iCs/>
                <w:sz w:val="24"/>
                <w:lang w:val="en-US"/>
              </w:rPr>
              <w:t xml:space="preserve">Activity: Musical notation </w:t>
            </w:r>
            <w:r w:rsidRPr="00D77105">
              <w:rPr>
                <w:sz w:val="24"/>
                <w:lang w:val="en-US"/>
              </w:rPr>
              <w:t>and get them to try going up and down until they can play it fluently.</w:t>
            </w:r>
            <w:r>
              <w:rPr>
                <w:sz w:val="24"/>
                <w:lang w:val="en-US"/>
              </w:rPr>
              <w:t xml:space="preserve"> Invite a volunteer to</w:t>
            </w:r>
            <w:r w:rsidRPr="00D77105">
              <w:rPr>
                <w:sz w:val="24"/>
                <w:lang w:val="en-US"/>
              </w:rPr>
              <w:t xml:space="preserve"> have a go at playing the same given notes in a different order. They can take it in turns improvising, as this is commonly found in traditional Indian music.</w:t>
            </w:r>
            <w:r>
              <w:rPr>
                <w:sz w:val="24"/>
                <w:lang w:val="en-US"/>
              </w:rPr>
              <w:t xml:space="preserve"> Volunteers to demo their rag to the rest of the class, </w:t>
            </w:r>
          </w:p>
          <w:p w:rsidR="008001D8" w:rsidRDefault="00DD1402" w:rsidP="00DD1402">
            <w:pPr>
              <w:rPr>
                <w:sz w:val="24"/>
              </w:rPr>
            </w:pPr>
            <w:r w:rsidRPr="00DD1402">
              <w:rPr>
                <w:b/>
                <w:sz w:val="24"/>
              </w:rPr>
              <w:t>Questioning</w:t>
            </w:r>
            <w:r>
              <w:rPr>
                <w:sz w:val="24"/>
              </w:rPr>
              <w:t>:</w:t>
            </w:r>
            <w:r w:rsidR="004D25EC">
              <w:rPr>
                <w:sz w:val="24"/>
              </w:rPr>
              <w:t xml:space="preserve"> What is a rag? How do I start to compose? What is improvising? What is notation and why is it important?</w:t>
            </w:r>
          </w:p>
          <w:p w:rsidR="004D25EC" w:rsidRPr="004D25EC" w:rsidRDefault="00D77105" w:rsidP="004D25EC">
            <w:pPr>
              <w:rPr>
                <w:sz w:val="24"/>
                <w:lang w:val="en-US"/>
              </w:rPr>
            </w:pPr>
            <w:r>
              <w:rPr>
                <w:b/>
                <w:sz w:val="24"/>
              </w:rPr>
              <w:t xml:space="preserve">Assessment:  </w:t>
            </w:r>
            <w:r w:rsidR="004D25EC" w:rsidRPr="004D25EC">
              <w:rPr>
                <w:b/>
                <w:bCs/>
                <w:sz w:val="24"/>
                <w:lang w:val="en-US"/>
              </w:rPr>
              <w:t xml:space="preserve">Pupils with secure understanding indicated by: </w:t>
            </w:r>
            <w:r w:rsidR="004D25EC" w:rsidRPr="004D25EC">
              <w:rPr>
                <w:sz w:val="24"/>
                <w:lang w:val="en-US"/>
              </w:rPr>
              <w:t>Reading musical notation and playing the correct notes of the rag – usually in an up and down pattern.</w:t>
            </w:r>
          </w:p>
          <w:p w:rsidR="004D25EC" w:rsidRPr="004D25EC" w:rsidRDefault="004D25EC" w:rsidP="004D25EC">
            <w:pPr>
              <w:rPr>
                <w:sz w:val="24"/>
              </w:rPr>
            </w:pPr>
            <w:r w:rsidRPr="004D25EC">
              <w:rPr>
                <w:b/>
                <w:bCs/>
                <w:sz w:val="24"/>
                <w:lang w:val="en-US"/>
              </w:rPr>
              <w:t>Pupils working at greater depth indicated by:</w:t>
            </w:r>
            <w:r w:rsidRPr="004D25EC">
              <w:rPr>
                <w:b/>
                <w:sz w:val="24"/>
                <w:lang w:val="en-US"/>
              </w:rPr>
              <w:t xml:space="preserve"> </w:t>
            </w:r>
            <w:r w:rsidRPr="004D25EC">
              <w:rPr>
                <w:sz w:val="24"/>
                <w:lang w:val="en-US"/>
              </w:rPr>
              <w:t>Showing more originality with their improvised pieces; for example, using the notes more than once and out of order.</w:t>
            </w:r>
          </w:p>
          <w:p w:rsidR="00D77105" w:rsidRPr="00D77105" w:rsidRDefault="00D77105" w:rsidP="00D77105">
            <w:pPr>
              <w:rPr>
                <w:b/>
                <w:sz w:val="24"/>
              </w:rPr>
            </w:pPr>
          </w:p>
        </w:tc>
      </w:tr>
      <w:tr w:rsidR="0008647F" w:rsidTr="00800C60">
        <w:tc>
          <w:tcPr>
            <w:tcW w:w="1838" w:type="dxa"/>
            <w:vAlign w:val="center"/>
          </w:tcPr>
          <w:p w:rsidR="0008647F" w:rsidRPr="008001D8" w:rsidRDefault="0008647F" w:rsidP="008001D8">
            <w:pPr>
              <w:jc w:val="center"/>
              <w:rPr>
                <w:b/>
                <w:sz w:val="28"/>
              </w:rPr>
            </w:pPr>
            <w:r w:rsidRPr="008001D8">
              <w:rPr>
                <w:b/>
                <w:sz w:val="28"/>
              </w:rPr>
              <w:lastRenderedPageBreak/>
              <w:t>Lesson 3</w:t>
            </w:r>
          </w:p>
        </w:tc>
        <w:tc>
          <w:tcPr>
            <w:tcW w:w="13291" w:type="dxa"/>
          </w:tcPr>
          <w:p w:rsidR="00DD1402" w:rsidRPr="004D25EC" w:rsidRDefault="00DD1402" w:rsidP="004D25EC">
            <w:pPr>
              <w:numPr>
                <w:ilvl w:val="0"/>
                <w:numId w:val="12"/>
              </w:numPr>
              <w:rPr>
                <w:sz w:val="24"/>
                <w:lang w:val="en-US"/>
              </w:rPr>
            </w:pPr>
            <w:r w:rsidRPr="00DD1402">
              <w:rPr>
                <w:b/>
                <w:sz w:val="24"/>
              </w:rPr>
              <w:t>Objectives</w:t>
            </w:r>
            <w:r>
              <w:rPr>
                <w:sz w:val="24"/>
              </w:rPr>
              <w:t>:</w:t>
            </w:r>
            <w:r w:rsidR="004D25EC" w:rsidRPr="004D25EC">
              <w:rPr>
                <w:rFonts w:ascii="Arial" w:hAnsi="Arial" w:cs="Arial"/>
                <w:color w:val="222222"/>
                <w:sz w:val="27"/>
                <w:szCs w:val="27"/>
                <w:shd w:val="clear" w:color="auto" w:fill="FFFFFF"/>
              </w:rPr>
              <w:t xml:space="preserve"> </w:t>
            </w:r>
            <w:r w:rsidR="004D25EC" w:rsidRPr="004D25EC">
              <w:rPr>
                <w:sz w:val="24"/>
              </w:rPr>
              <w:t>To be able to improvise using given notes</w:t>
            </w:r>
            <w:r w:rsidR="004D25EC">
              <w:rPr>
                <w:sz w:val="24"/>
                <w:lang w:val="en-US"/>
              </w:rPr>
              <w:t xml:space="preserve">; to </w:t>
            </w:r>
            <w:r w:rsidR="004D25EC" w:rsidRPr="004D25EC">
              <w:rPr>
                <w:sz w:val="24"/>
                <w:lang w:val="en-US"/>
              </w:rPr>
              <w:t>know what a rag is</w:t>
            </w:r>
            <w:r w:rsidR="004D25EC">
              <w:rPr>
                <w:sz w:val="24"/>
                <w:lang w:val="en-US"/>
              </w:rPr>
              <w:t xml:space="preserve">;  to </w:t>
            </w:r>
            <w:r w:rsidR="004D25EC" w:rsidRPr="004D25EC">
              <w:rPr>
                <w:sz w:val="24"/>
                <w:lang w:val="en-US"/>
              </w:rPr>
              <w:t>read musical notation and play these notes</w:t>
            </w:r>
            <w:r w:rsidR="004D25EC">
              <w:rPr>
                <w:sz w:val="24"/>
                <w:lang w:val="en-US"/>
              </w:rPr>
              <w:t xml:space="preserve">; to </w:t>
            </w:r>
            <w:r w:rsidR="004D25EC" w:rsidRPr="004D25EC">
              <w:rPr>
                <w:sz w:val="24"/>
                <w:lang w:val="en-US"/>
              </w:rPr>
              <w:t>use a rag to improvise</w:t>
            </w:r>
          </w:p>
          <w:p w:rsidR="004D25EC" w:rsidRPr="004D25EC" w:rsidRDefault="00DD1402" w:rsidP="004D25EC">
            <w:pPr>
              <w:rPr>
                <w:sz w:val="24"/>
                <w:lang w:val="en-US"/>
              </w:rPr>
            </w:pPr>
            <w:r w:rsidRPr="00DD1402">
              <w:rPr>
                <w:b/>
                <w:sz w:val="24"/>
              </w:rPr>
              <w:t>Activities</w:t>
            </w:r>
            <w:r>
              <w:rPr>
                <w:sz w:val="24"/>
              </w:rPr>
              <w:t>:</w:t>
            </w:r>
            <w:r w:rsidR="004D25EC">
              <w:rPr>
                <w:sz w:val="24"/>
              </w:rPr>
              <w:t xml:space="preserve"> </w:t>
            </w:r>
            <w:r w:rsidR="004D25EC" w:rsidRPr="004D25EC">
              <w:rPr>
                <w:sz w:val="24"/>
                <w:lang w:val="en-US"/>
              </w:rPr>
              <w:t xml:space="preserve">The children add </w:t>
            </w:r>
            <w:r w:rsidR="004D25EC">
              <w:rPr>
                <w:sz w:val="24"/>
                <w:lang w:val="en-US"/>
              </w:rPr>
              <w:t xml:space="preserve">a drone to their improvisations. </w:t>
            </w:r>
            <w:r w:rsidR="004D25EC" w:rsidRPr="004D25EC">
              <w:rPr>
                <w:sz w:val="24"/>
                <w:lang w:val="en-US"/>
              </w:rPr>
              <w:t>A drone is simply one note played over and over in the background, which sounds a bit like someone humming a long held note.</w:t>
            </w:r>
            <w:r w:rsidR="004D25EC">
              <w:rPr>
                <w:sz w:val="24"/>
                <w:lang w:val="en-US"/>
              </w:rPr>
              <w:t xml:space="preserve"> Check who can </w:t>
            </w:r>
            <w:r w:rsidR="004D25EC" w:rsidRPr="004D25EC">
              <w:rPr>
                <w:sz w:val="24"/>
                <w:lang w:val="en-US"/>
              </w:rPr>
              <w:t>remember the notes of the rag and what the main rule was. (Notes</w:t>
            </w:r>
            <w:r w:rsidR="004D25EC" w:rsidRPr="004D25EC">
              <w:rPr>
                <w:i/>
                <w:iCs/>
                <w:sz w:val="24"/>
                <w:lang w:val="en-US"/>
              </w:rPr>
              <w:t xml:space="preserve">: </w:t>
            </w:r>
            <w:r w:rsidR="004D25EC" w:rsidRPr="004D25EC">
              <w:rPr>
                <w:sz w:val="24"/>
                <w:lang w:val="en-US"/>
              </w:rPr>
              <w:t>C D F G B C. Rule: they can only play these notes).</w:t>
            </w:r>
            <w:r w:rsidR="004D25EC">
              <w:rPr>
                <w:sz w:val="24"/>
                <w:lang w:val="en-US"/>
              </w:rPr>
              <w:t xml:space="preserve"> Ask children to p</w:t>
            </w:r>
            <w:r w:rsidR="004D25EC" w:rsidRPr="004D25EC">
              <w:rPr>
                <w:sz w:val="24"/>
                <w:lang w:val="en-US"/>
              </w:rPr>
              <w:t xml:space="preserve">lay the notes going up and down as a class, saying each note in time with their playing. Then, give them a few minutes to each have a go at improvising using the </w:t>
            </w:r>
            <w:r w:rsidR="004D25EC" w:rsidRPr="004D25EC">
              <w:rPr>
                <w:i/>
                <w:iCs/>
                <w:sz w:val="24"/>
                <w:lang w:val="en-US"/>
              </w:rPr>
              <w:t>Musical notation sheet</w:t>
            </w:r>
            <w:r w:rsidR="004D25EC">
              <w:rPr>
                <w:sz w:val="24"/>
                <w:lang w:val="en-US"/>
              </w:rPr>
              <w:t xml:space="preserve"> from l</w:t>
            </w:r>
            <w:r w:rsidR="004D25EC" w:rsidRPr="004D25EC">
              <w:rPr>
                <w:sz w:val="24"/>
                <w:lang w:val="en-US"/>
              </w:rPr>
              <w:t>esson 2.</w:t>
            </w:r>
            <w:r w:rsidR="004D25EC">
              <w:rPr>
                <w:sz w:val="24"/>
                <w:lang w:val="en-US"/>
              </w:rPr>
              <w:t xml:space="preserve"> </w:t>
            </w:r>
            <w:r w:rsidR="004D25EC" w:rsidRPr="004D25EC">
              <w:rPr>
                <w:sz w:val="24"/>
                <w:lang w:val="en-US"/>
              </w:rPr>
              <w:t>Ask if anyone has heard of the word ‘drone’ and in what context. What does it mean if someone drones on?</w:t>
            </w:r>
          </w:p>
          <w:p w:rsidR="004D25EC" w:rsidRPr="004D25EC" w:rsidRDefault="004D25EC" w:rsidP="004D25EC">
            <w:pPr>
              <w:rPr>
                <w:sz w:val="24"/>
                <w:lang w:val="en-US"/>
              </w:rPr>
            </w:pPr>
            <w:r w:rsidRPr="004D25EC">
              <w:rPr>
                <w:sz w:val="24"/>
                <w:lang w:val="en-US"/>
              </w:rPr>
              <w:t xml:space="preserve">Explain that a drone in Indian music is: </w:t>
            </w:r>
            <w:r w:rsidRPr="004D25EC">
              <w:rPr>
                <w:b/>
                <w:bCs/>
                <w:sz w:val="24"/>
                <w:lang w:val="en-US"/>
              </w:rPr>
              <w:t>a note which goes on and on and remains the same. A drone is a note played over and over in the background, which sounds a bit like someone humming a long-held note.</w:t>
            </w:r>
          </w:p>
          <w:p w:rsidR="004D25EC" w:rsidRPr="004D25EC" w:rsidRDefault="004D25EC" w:rsidP="004D25EC">
            <w:pPr>
              <w:rPr>
                <w:sz w:val="24"/>
                <w:lang w:val="en-US"/>
              </w:rPr>
            </w:pPr>
            <w:r w:rsidRPr="004D25EC">
              <w:rPr>
                <w:sz w:val="24"/>
                <w:lang w:val="en-US"/>
              </w:rPr>
              <w:t xml:space="preserve">The children choose D or B for their drone which should be played on the keyboard or glockenspiels. Once they have decided which note to use, give them a few minutes to </w:t>
            </w:r>
            <w:proofErr w:type="spellStart"/>
            <w:r w:rsidRPr="004D25EC">
              <w:rPr>
                <w:sz w:val="24"/>
                <w:lang w:val="en-US"/>
              </w:rPr>
              <w:t>practise</w:t>
            </w:r>
            <w:proofErr w:type="spellEnd"/>
            <w:r w:rsidRPr="004D25EC">
              <w:rPr>
                <w:sz w:val="24"/>
                <w:lang w:val="en-US"/>
              </w:rPr>
              <w:t xml:space="preserve"> playing it again and again. They should play slowly, allowing the note to naturally die out before playing it again.</w:t>
            </w:r>
          </w:p>
          <w:p w:rsidR="004D25EC" w:rsidRPr="004D25EC" w:rsidRDefault="004D25EC" w:rsidP="004D25EC">
            <w:pPr>
              <w:rPr>
                <w:sz w:val="24"/>
                <w:lang w:val="en-US"/>
              </w:rPr>
            </w:pPr>
            <w:r w:rsidRPr="004D25EC">
              <w:rPr>
                <w:sz w:val="24"/>
                <w:lang w:val="en-US"/>
              </w:rPr>
              <w:t>Once they are happy with the way it sounds, one person from each pair should continue to play the drone, while the other plays the rag alongside it.</w:t>
            </w:r>
          </w:p>
          <w:p w:rsidR="004D25EC" w:rsidRPr="004D25EC" w:rsidRDefault="004D25EC" w:rsidP="004D25EC">
            <w:pPr>
              <w:rPr>
                <w:sz w:val="24"/>
                <w:lang w:val="en-US"/>
              </w:rPr>
            </w:pPr>
            <w:r w:rsidRPr="004D25EC">
              <w:rPr>
                <w:sz w:val="24"/>
                <w:lang w:val="en-US"/>
              </w:rPr>
              <w:t>The person playing the rag should start in the given order, but when confident, can start to improvise (whilst still ensuring that they stick to the given notes).</w:t>
            </w:r>
          </w:p>
          <w:p w:rsidR="00DD1402" w:rsidRPr="00DD1492" w:rsidRDefault="004D25EC" w:rsidP="004D25EC">
            <w:r w:rsidRPr="004D25EC">
              <w:rPr>
                <w:sz w:val="24"/>
                <w:lang w:val="en-US"/>
              </w:rPr>
              <w:t>Make sure both pupils in each pair get the opportunity to play the rag and the drone, even changing to the other drone note if desired.</w:t>
            </w:r>
            <w:r w:rsidR="00DD1492" w:rsidRPr="00DD1492">
              <w:rPr>
                <w:rFonts w:ascii="Arial" w:eastAsia="Times New Roman" w:hAnsi="Arial" w:cs="Arial"/>
                <w:color w:val="222222"/>
                <w:sz w:val="27"/>
                <w:szCs w:val="27"/>
                <w:lang w:eastAsia="en-GB"/>
              </w:rPr>
              <w:t xml:space="preserve"> </w:t>
            </w:r>
            <w:r w:rsidR="00DD1492" w:rsidRPr="00DD1492">
              <w:t>Pupils to show their work in progress to another group and get some peer feedback. Ask pupils to consider the following questions when giving feedback:</w:t>
            </w:r>
          </w:p>
          <w:p w:rsidR="004D25EC" w:rsidRPr="004D25EC" w:rsidRDefault="00DD1402" w:rsidP="00A144E7">
            <w:pPr>
              <w:rPr>
                <w:sz w:val="24"/>
                <w:lang w:val="en-US"/>
              </w:rPr>
            </w:pPr>
            <w:r w:rsidRPr="00DD1402">
              <w:rPr>
                <w:b/>
                <w:sz w:val="24"/>
              </w:rPr>
              <w:t>Questioning</w:t>
            </w:r>
            <w:r>
              <w:rPr>
                <w:sz w:val="24"/>
              </w:rPr>
              <w:t>:</w:t>
            </w:r>
            <w:r w:rsidR="004D25EC" w:rsidRPr="004D25EC">
              <w:rPr>
                <w:rFonts w:ascii="Roboto" w:eastAsia="Roboto" w:hAnsi="Roboto" w:cs="Roboto"/>
                <w:sz w:val="20"/>
                <w:szCs w:val="20"/>
                <w:lang w:val="en-US" w:eastAsia="en-GB"/>
              </w:rPr>
              <w:t xml:space="preserve"> </w:t>
            </w:r>
            <w:r w:rsidR="004D25EC" w:rsidRPr="004D25EC">
              <w:rPr>
                <w:sz w:val="24"/>
                <w:lang w:val="en-US"/>
              </w:rPr>
              <w:t>What is a drone?</w:t>
            </w:r>
          </w:p>
          <w:p w:rsidR="004D25EC" w:rsidRPr="004D25EC" w:rsidRDefault="004D25EC" w:rsidP="004D25EC">
            <w:pPr>
              <w:numPr>
                <w:ilvl w:val="0"/>
                <w:numId w:val="13"/>
              </w:numPr>
              <w:rPr>
                <w:sz w:val="24"/>
                <w:lang w:val="en-US"/>
              </w:rPr>
            </w:pPr>
            <w:r w:rsidRPr="004D25EC">
              <w:rPr>
                <w:sz w:val="24"/>
                <w:lang w:val="en-US"/>
              </w:rPr>
              <w:t>What can you hear/not hear?</w:t>
            </w:r>
          </w:p>
          <w:p w:rsidR="008001D8" w:rsidRDefault="004D25EC" w:rsidP="004D25EC">
            <w:pPr>
              <w:numPr>
                <w:ilvl w:val="0"/>
                <w:numId w:val="13"/>
              </w:numPr>
              <w:rPr>
                <w:sz w:val="24"/>
                <w:lang w:val="en-US"/>
              </w:rPr>
            </w:pPr>
            <w:r w:rsidRPr="004D25EC">
              <w:rPr>
                <w:sz w:val="24"/>
                <w:lang w:val="en-US"/>
              </w:rPr>
              <w:t>What is a rag?</w:t>
            </w:r>
            <w:r>
              <w:rPr>
                <w:sz w:val="24"/>
                <w:lang w:val="en-US"/>
              </w:rPr>
              <w:t xml:space="preserve"> </w:t>
            </w:r>
            <w:r w:rsidRPr="004D25EC">
              <w:rPr>
                <w:sz w:val="24"/>
                <w:lang w:val="en-US"/>
              </w:rPr>
              <w:t>What is the main rule of the rag?</w:t>
            </w:r>
          </w:p>
          <w:p w:rsidR="00DD1492" w:rsidRDefault="00DD1492" w:rsidP="00DD1492">
            <w:pPr>
              <w:rPr>
                <w:sz w:val="24"/>
                <w:lang w:val="en-US"/>
              </w:rPr>
            </w:pPr>
            <w:r>
              <w:rPr>
                <w:sz w:val="24"/>
                <w:lang w:val="en-US"/>
              </w:rPr>
              <w:t xml:space="preserve">When listening to each other, children should consider the following: </w:t>
            </w:r>
          </w:p>
          <w:p w:rsidR="00DD1492" w:rsidRPr="00DD1492" w:rsidRDefault="00DD1492" w:rsidP="00DD1492">
            <w:pPr>
              <w:pStyle w:val="ListParagraph"/>
              <w:numPr>
                <w:ilvl w:val="0"/>
                <w:numId w:val="15"/>
              </w:numPr>
              <w:rPr>
                <w:sz w:val="24"/>
              </w:rPr>
            </w:pPr>
            <w:r w:rsidRPr="00DD1492">
              <w:rPr>
                <w:sz w:val="24"/>
              </w:rPr>
              <w:t>Have they used the note B or D?</w:t>
            </w:r>
          </w:p>
          <w:p w:rsidR="00DD1492" w:rsidRPr="00DD1492" w:rsidRDefault="00DD1492" w:rsidP="00DD1492">
            <w:pPr>
              <w:numPr>
                <w:ilvl w:val="0"/>
                <w:numId w:val="14"/>
              </w:numPr>
              <w:rPr>
                <w:sz w:val="24"/>
              </w:rPr>
            </w:pPr>
            <w:r w:rsidRPr="00DD1492">
              <w:rPr>
                <w:sz w:val="24"/>
              </w:rPr>
              <w:t>How smoothly is it played?</w:t>
            </w:r>
          </w:p>
          <w:p w:rsidR="00DD1492" w:rsidRPr="00DD1492" w:rsidRDefault="00DD1492" w:rsidP="00DD1492">
            <w:pPr>
              <w:numPr>
                <w:ilvl w:val="0"/>
                <w:numId w:val="14"/>
              </w:numPr>
              <w:rPr>
                <w:sz w:val="24"/>
              </w:rPr>
            </w:pPr>
            <w:r w:rsidRPr="00DD1492">
              <w:rPr>
                <w:sz w:val="24"/>
              </w:rPr>
              <w:t>Does the rag play in time with the drone?</w:t>
            </w:r>
          </w:p>
          <w:p w:rsidR="00DD1492" w:rsidRDefault="00DD1492" w:rsidP="00DD1492">
            <w:pPr>
              <w:ind w:left="720"/>
              <w:rPr>
                <w:sz w:val="24"/>
                <w:lang w:val="en-US"/>
              </w:rPr>
            </w:pPr>
          </w:p>
          <w:p w:rsidR="004D25EC" w:rsidRPr="004D25EC" w:rsidRDefault="004D25EC" w:rsidP="004D25EC">
            <w:pPr>
              <w:rPr>
                <w:b/>
                <w:sz w:val="24"/>
                <w:lang w:val="en-US"/>
              </w:rPr>
            </w:pPr>
            <w:r w:rsidRPr="004D25EC">
              <w:rPr>
                <w:b/>
                <w:sz w:val="24"/>
                <w:lang w:val="en-US"/>
              </w:rPr>
              <w:t xml:space="preserve">Assessment: </w:t>
            </w:r>
            <w:r w:rsidRPr="004D25EC">
              <w:rPr>
                <w:b/>
                <w:bCs/>
                <w:sz w:val="24"/>
                <w:lang w:val="en-US"/>
              </w:rPr>
              <w:t xml:space="preserve">Pupils with secure understanding indicated by: </w:t>
            </w:r>
            <w:r w:rsidRPr="004D25EC">
              <w:rPr>
                <w:sz w:val="24"/>
                <w:lang w:val="en-US"/>
              </w:rPr>
              <w:t>Using the correct notes of the rag, playing alongside a drone.</w:t>
            </w:r>
            <w:r w:rsidRPr="004D25EC">
              <w:rPr>
                <w:b/>
                <w:sz w:val="24"/>
                <w:lang w:val="en-US"/>
              </w:rPr>
              <w:t> </w:t>
            </w:r>
          </w:p>
          <w:p w:rsidR="004D25EC" w:rsidRPr="004D25EC" w:rsidRDefault="004D25EC" w:rsidP="004D25EC">
            <w:pPr>
              <w:rPr>
                <w:b/>
                <w:sz w:val="24"/>
                <w:lang w:val="en-US"/>
              </w:rPr>
            </w:pPr>
            <w:r w:rsidRPr="004D25EC">
              <w:rPr>
                <w:b/>
                <w:bCs/>
                <w:sz w:val="24"/>
                <w:lang w:val="en-US"/>
              </w:rPr>
              <w:t>Pupils working at greater depth indicated by:</w:t>
            </w:r>
            <w:r w:rsidRPr="004D25EC">
              <w:rPr>
                <w:b/>
                <w:sz w:val="24"/>
                <w:lang w:val="en-US"/>
              </w:rPr>
              <w:t xml:space="preserve"> </w:t>
            </w:r>
            <w:r w:rsidRPr="004D25EC">
              <w:rPr>
                <w:sz w:val="24"/>
                <w:lang w:val="en-US"/>
              </w:rPr>
              <w:t xml:space="preserve">Showing more originality with their experimenting of the rag and playing in time with the drone. </w:t>
            </w:r>
            <w:r>
              <w:rPr>
                <w:sz w:val="24"/>
                <w:lang w:val="en-US"/>
              </w:rPr>
              <w:t>They s</w:t>
            </w:r>
            <w:r w:rsidRPr="004D25EC">
              <w:rPr>
                <w:sz w:val="24"/>
                <w:lang w:val="en-US"/>
              </w:rPr>
              <w:t>hould consider how to play in time with the drone.</w:t>
            </w:r>
          </w:p>
          <w:p w:rsidR="004D25EC" w:rsidRDefault="004D25EC" w:rsidP="004D25EC">
            <w:pPr>
              <w:rPr>
                <w:sz w:val="24"/>
                <w:lang w:val="en-US"/>
              </w:rPr>
            </w:pPr>
            <w:r w:rsidRPr="004D25EC">
              <w:rPr>
                <w:sz w:val="24"/>
                <w:lang w:val="en-US"/>
              </w:rPr>
              <w:t>Should experiment with a louder or quieter drone.</w:t>
            </w:r>
          </w:p>
          <w:p w:rsidR="004D25EC" w:rsidRPr="00DD1492" w:rsidRDefault="004D25EC" w:rsidP="004D25EC">
            <w:pPr>
              <w:rPr>
                <w:sz w:val="24"/>
                <w:lang w:val="en-US"/>
              </w:rPr>
            </w:pPr>
            <w:r w:rsidRPr="004D25EC">
              <w:rPr>
                <w:b/>
                <w:bCs/>
                <w:sz w:val="24"/>
                <w:lang w:val="en-US"/>
              </w:rPr>
              <w:lastRenderedPageBreak/>
              <w:t xml:space="preserve">Pupils needing extra support: </w:t>
            </w:r>
            <w:r w:rsidRPr="004D25EC">
              <w:rPr>
                <w:sz w:val="24"/>
                <w:lang w:val="en-US"/>
              </w:rPr>
              <w:t>Might need to use stickers on the notes that they need for the rag.</w:t>
            </w:r>
          </w:p>
        </w:tc>
      </w:tr>
      <w:tr w:rsidR="0008647F" w:rsidTr="00800C60">
        <w:tc>
          <w:tcPr>
            <w:tcW w:w="1838" w:type="dxa"/>
            <w:vAlign w:val="center"/>
          </w:tcPr>
          <w:p w:rsidR="0008647F" w:rsidRPr="008001D8" w:rsidRDefault="0008647F" w:rsidP="008001D8">
            <w:pPr>
              <w:jc w:val="center"/>
              <w:rPr>
                <w:b/>
                <w:sz w:val="28"/>
              </w:rPr>
            </w:pPr>
            <w:r w:rsidRPr="008001D8">
              <w:rPr>
                <w:b/>
                <w:sz w:val="28"/>
              </w:rPr>
              <w:lastRenderedPageBreak/>
              <w:t>Lesson 4</w:t>
            </w:r>
          </w:p>
        </w:tc>
        <w:tc>
          <w:tcPr>
            <w:tcW w:w="13291" w:type="dxa"/>
          </w:tcPr>
          <w:p w:rsidR="00DD1402" w:rsidRPr="00DD1492" w:rsidRDefault="00DD1402" w:rsidP="0057198A">
            <w:pPr>
              <w:rPr>
                <w:sz w:val="24"/>
                <w:lang w:val="en-US"/>
              </w:rPr>
            </w:pPr>
            <w:r w:rsidRPr="00DD1402">
              <w:rPr>
                <w:b/>
                <w:sz w:val="24"/>
              </w:rPr>
              <w:t>Objectives</w:t>
            </w:r>
            <w:r>
              <w:rPr>
                <w:sz w:val="24"/>
              </w:rPr>
              <w:t>:</w:t>
            </w:r>
            <w:r w:rsidR="00DD1492" w:rsidRPr="00DD1492">
              <w:rPr>
                <w:rFonts w:ascii="Roboto" w:eastAsia="Roboto" w:hAnsi="Roboto" w:cs="Roboto"/>
                <w:sz w:val="20"/>
                <w:szCs w:val="20"/>
                <w:lang w:val="en-US" w:eastAsia="en-GB"/>
              </w:rPr>
              <w:t xml:space="preserve"> </w:t>
            </w:r>
            <w:r w:rsidR="00DD1492" w:rsidRPr="00DD1492">
              <w:rPr>
                <w:sz w:val="24"/>
                <w:lang w:val="en-US"/>
              </w:rPr>
              <w:t xml:space="preserve">To create a piece of music using a drone, rag and </w:t>
            </w:r>
            <w:proofErr w:type="spellStart"/>
            <w:r w:rsidR="00DD1492" w:rsidRPr="00DD1492">
              <w:rPr>
                <w:sz w:val="24"/>
                <w:lang w:val="en-US"/>
              </w:rPr>
              <w:t>tal</w:t>
            </w:r>
            <w:proofErr w:type="spellEnd"/>
            <w:r w:rsidR="00DD1492">
              <w:rPr>
                <w:sz w:val="24"/>
                <w:lang w:val="en-US"/>
              </w:rPr>
              <w:t>; to</w:t>
            </w:r>
            <w:r w:rsidR="00DD1492" w:rsidRPr="00DD1492">
              <w:rPr>
                <w:sz w:val="24"/>
                <w:lang w:val="en-US"/>
              </w:rPr>
              <w:t xml:space="preserve"> play a rag</w:t>
            </w:r>
            <w:r w:rsidR="00DD1492">
              <w:rPr>
                <w:sz w:val="24"/>
                <w:lang w:val="en-US"/>
              </w:rPr>
              <w:t xml:space="preserve">, </w:t>
            </w:r>
            <w:r w:rsidR="00DD1492" w:rsidRPr="00DD1492">
              <w:rPr>
                <w:sz w:val="24"/>
                <w:lang w:val="en-US"/>
              </w:rPr>
              <w:t>a drone</w:t>
            </w:r>
            <w:r w:rsidR="00DD1492">
              <w:rPr>
                <w:sz w:val="24"/>
                <w:lang w:val="en-US"/>
              </w:rPr>
              <w:t xml:space="preserve"> and</w:t>
            </w:r>
            <w:r w:rsidR="00DD1492" w:rsidRPr="00DD1492">
              <w:rPr>
                <w:sz w:val="24"/>
                <w:lang w:val="en-US"/>
              </w:rPr>
              <w:t xml:space="preserve"> a </w:t>
            </w:r>
            <w:proofErr w:type="spellStart"/>
            <w:r w:rsidR="00DD1492" w:rsidRPr="00DD1492">
              <w:rPr>
                <w:sz w:val="24"/>
                <w:lang w:val="en-US"/>
              </w:rPr>
              <w:t>tal</w:t>
            </w:r>
            <w:proofErr w:type="spellEnd"/>
            <w:r w:rsidR="00DD1492">
              <w:rPr>
                <w:sz w:val="24"/>
                <w:lang w:val="en-US"/>
              </w:rPr>
              <w:t xml:space="preserve">; to </w:t>
            </w:r>
            <w:r w:rsidR="00DD1492" w:rsidRPr="00DD1492">
              <w:rPr>
                <w:sz w:val="24"/>
                <w:lang w:val="en-US"/>
              </w:rPr>
              <w:t xml:space="preserve">improvise along to a drone and </w:t>
            </w:r>
            <w:proofErr w:type="spellStart"/>
            <w:r w:rsidR="00DD1492" w:rsidRPr="00DD1492">
              <w:rPr>
                <w:sz w:val="24"/>
                <w:lang w:val="en-US"/>
              </w:rPr>
              <w:t>tal</w:t>
            </w:r>
            <w:proofErr w:type="spellEnd"/>
            <w:r w:rsidR="00DD1492" w:rsidRPr="00DD1492">
              <w:rPr>
                <w:sz w:val="24"/>
                <w:lang w:val="en-US"/>
              </w:rPr>
              <w:t xml:space="preserve"> using the correct notes</w:t>
            </w:r>
          </w:p>
          <w:p w:rsidR="00DD1492" w:rsidRPr="00DD1492" w:rsidRDefault="00DD1402" w:rsidP="00DD1492">
            <w:pPr>
              <w:rPr>
                <w:sz w:val="24"/>
                <w:lang w:val="en-US"/>
              </w:rPr>
            </w:pPr>
            <w:r w:rsidRPr="00DD1402">
              <w:rPr>
                <w:b/>
                <w:sz w:val="24"/>
              </w:rPr>
              <w:t>Activities</w:t>
            </w:r>
            <w:r>
              <w:rPr>
                <w:sz w:val="24"/>
              </w:rPr>
              <w:t>:</w:t>
            </w:r>
            <w:r w:rsidR="00DD1492">
              <w:rPr>
                <w:sz w:val="24"/>
              </w:rPr>
              <w:t xml:space="preserve"> </w:t>
            </w:r>
            <w:r w:rsidR="00DD1492">
              <w:rPr>
                <w:sz w:val="24"/>
                <w:lang w:val="en-US"/>
              </w:rPr>
              <w:t>Children to</w:t>
            </w:r>
            <w:r w:rsidR="00DD1492" w:rsidRPr="00DD1492">
              <w:rPr>
                <w:sz w:val="24"/>
                <w:lang w:val="en-US"/>
              </w:rPr>
              <w:t xml:space="preserve"> learn about the third element of Indian music: the </w:t>
            </w:r>
            <w:proofErr w:type="spellStart"/>
            <w:r w:rsidR="00DD1492" w:rsidRPr="00DD1492">
              <w:rPr>
                <w:sz w:val="24"/>
                <w:lang w:val="en-US"/>
              </w:rPr>
              <w:t>tal</w:t>
            </w:r>
            <w:proofErr w:type="spellEnd"/>
            <w:r w:rsidR="00DD1492" w:rsidRPr="00DD1492">
              <w:rPr>
                <w:sz w:val="24"/>
                <w:lang w:val="en-US"/>
              </w:rPr>
              <w:t>, which simply plays a repeated rhythm.</w:t>
            </w:r>
            <w:r w:rsidR="00DD1492">
              <w:rPr>
                <w:sz w:val="24"/>
                <w:lang w:val="en-US"/>
              </w:rPr>
              <w:t xml:space="preserve"> Watch a video which</w:t>
            </w:r>
            <w:r w:rsidR="00DD1492" w:rsidRPr="00DD1492">
              <w:rPr>
                <w:sz w:val="24"/>
                <w:lang w:val="en-US"/>
              </w:rPr>
              <w:t xml:space="preserve"> demonstrates a range of diffe</w:t>
            </w:r>
            <w:r w:rsidR="00DD1492">
              <w:rPr>
                <w:sz w:val="24"/>
                <w:lang w:val="en-US"/>
              </w:rPr>
              <w:t>rent rhythms within rhythms. Children will then create their own simple rhythm but it should include</w:t>
            </w:r>
            <w:r w:rsidR="00DD1492" w:rsidRPr="00DD1492">
              <w:rPr>
                <w:sz w:val="24"/>
                <w:lang w:val="en-US"/>
              </w:rPr>
              <w:t xml:space="preserve"> three different sounds. Each word represents a different sound played on the </w:t>
            </w:r>
            <w:proofErr w:type="spellStart"/>
            <w:r w:rsidR="00DD1492" w:rsidRPr="00DD1492">
              <w:rPr>
                <w:sz w:val="24"/>
                <w:lang w:val="en-US"/>
              </w:rPr>
              <w:t>tabla</w:t>
            </w:r>
            <w:proofErr w:type="spellEnd"/>
            <w:r w:rsidR="00DD1492" w:rsidRPr="00DD1492">
              <w:rPr>
                <w:sz w:val="24"/>
                <w:lang w:val="en-US"/>
              </w:rPr>
              <w:t>/drum (</w:t>
            </w:r>
            <w:proofErr w:type="spellStart"/>
            <w:r w:rsidR="00DD1492" w:rsidRPr="00DD1492">
              <w:rPr>
                <w:sz w:val="24"/>
                <w:lang w:val="en-US"/>
              </w:rPr>
              <w:t>dhin</w:t>
            </w:r>
            <w:proofErr w:type="spellEnd"/>
            <w:r w:rsidR="00DD1492" w:rsidRPr="00DD1492">
              <w:rPr>
                <w:sz w:val="24"/>
                <w:lang w:val="en-US"/>
              </w:rPr>
              <w:t xml:space="preserve">, </w:t>
            </w:r>
            <w:proofErr w:type="spellStart"/>
            <w:r w:rsidR="00DD1492" w:rsidRPr="00DD1492">
              <w:rPr>
                <w:sz w:val="24"/>
                <w:lang w:val="en-US"/>
              </w:rPr>
              <w:t>na</w:t>
            </w:r>
            <w:proofErr w:type="spellEnd"/>
            <w:r w:rsidR="00DD1492" w:rsidRPr="00DD1492">
              <w:rPr>
                <w:sz w:val="24"/>
                <w:lang w:val="en-US"/>
              </w:rPr>
              <w:t xml:space="preserve"> and tin).</w:t>
            </w:r>
          </w:p>
          <w:p w:rsidR="00DD1492" w:rsidRPr="00DD1492" w:rsidRDefault="00DD1492" w:rsidP="00DD1492">
            <w:pPr>
              <w:rPr>
                <w:sz w:val="24"/>
                <w:lang w:val="en-US"/>
              </w:rPr>
            </w:pPr>
            <w:r w:rsidRPr="00DD1492">
              <w:rPr>
                <w:sz w:val="24"/>
                <w:lang w:val="en-US"/>
              </w:rPr>
              <w:t>It goes like this:</w:t>
            </w:r>
            <w:r>
              <w:rPr>
                <w:sz w:val="24"/>
                <w:lang w:val="en-US"/>
              </w:rPr>
              <w:t xml:space="preserve"> </w:t>
            </w:r>
            <w:proofErr w:type="spellStart"/>
            <w:r w:rsidRPr="00DD1492">
              <w:rPr>
                <w:sz w:val="24"/>
                <w:lang w:val="en-US"/>
              </w:rPr>
              <w:t>Dhin</w:t>
            </w:r>
            <w:proofErr w:type="spellEnd"/>
            <w:r w:rsidRPr="00DD1492">
              <w:rPr>
                <w:sz w:val="24"/>
                <w:lang w:val="en-US"/>
              </w:rPr>
              <w:t xml:space="preserve"> </w:t>
            </w:r>
            <w:proofErr w:type="spellStart"/>
            <w:r w:rsidRPr="00DD1492">
              <w:rPr>
                <w:sz w:val="24"/>
                <w:lang w:val="en-US"/>
              </w:rPr>
              <w:t>na</w:t>
            </w:r>
            <w:proofErr w:type="spellEnd"/>
            <w:r w:rsidRPr="00DD1492">
              <w:rPr>
                <w:sz w:val="24"/>
                <w:lang w:val="en-US"/>
              </w:rPr>
              <w:t xml:space="preserve"> </w:t>
            </w:r>
            <w:proofErr w:type="spellStart"/>
            <w:r w:rsidRPr="00DD1492">
              <w:rPr>
                <w:sz w:val="24"/>
                <w:lang w:val="en-US"/>
              </w:rPr>
              <w:t>dhin</w:t>
            </w:r>
            <w:proofErr w:type="spellEnd"/>
            <w:r w:rsidRPr="00DD1492">
              <w:rPr>
                <w:sz w:val="24"/>
                <w:lang w:val="en-US"/>
              </w:rPr>
              <w:t xml:space="preserve"> </w:t>
            </w:r>
            <w:proofErr w:type="spellStart"/>
            <w:r w:rsidRPr="00DD1492">
              <w:rPr>
                <w:sz w:val="24"/>
                <w:lang w:val="en-US"/>
              </w:rPr>
              <w:t>dhin</w:t>
            </w:r>
            <w:proofErr w:type="spellEnd"/>
            <w:r w:rsidRPr="00DD1492">
              <w:rPr>
                <w:sz w:val="24"/>
                <w:lang w:val="en-US"/>
              </w:rPr>
              <w:t xml:space="preserve"> </w:t>
            </w:r>
            <w:proofErr w:type="spellStart"/>
            <w:r w:rsidRPr="00DD1492">
              <w:rPr>
                <w:sz w:val="24"/>
                <w:lang w:val="en-US"/>
              </w:rPr>
              <w:t>na</w:t>
            </w:r>
            <w:proofErr w:type="spellEnd"/>
            <w:r w:rsidRPr="00DD1492">
              <w:rPr>
                <w:sz w:val="24"/>
                <w:lang w:val="en-US"/>
              </w:rPr>
              <w:t xml:space="preserve"> tin </w:t>
            </w:r>
            <w:proofErr w:type="spellStart"/>
            <w:r w:rsidRPr="00DD1492">
              <w:rPr>
                <w:sz w:val="24"/>
                <w:lang w:val="en-US"/>
              </w:rPr>
              <w:t>na</w:t>
            </w:r>
            <w:proofErr w:type="spellEnd"/>
            <w:r w:rsidRPr="00DD1492">
              <w:rPr>
                <w:sz w:val="24"/>
                <w:lang w:val="en-US"/>
              </w:rPr>
              <w:t xml:space="preserve"> </w:t>
            </w:r>
            <w:proofErr w:type="spellStart"/>
            <w:r w:rsidRPr="00DD1492">
              <w:rPr>
                <w:sz w:val="24"/>
                <w:lang w:val="en-US"/>
              </w:rPr>
              <w:t>dhin</w:t>
            </w:r>
            <w:proofErr w:type="spellEnd"/>
            <w:r w:rsidRPr="00DD1492">
              <w:rPr>
                <w:sz w:val="24"/>
                <w:lang w:val="en-US"/>
              </w:rPr>
              <w:t xml:space="preserve"> </w:t>
            </w:r>
            <w:proofErr w:type="spellStart"/>
            <w:r w:rsidRPr="00DD1492">
              <w:rPr>
                <w:sz w:val="24"/>
                <w:lang w:val="en-US"/>
              </w:rPr>
              <w:t>dhin</w:t>
            </w:r>
            <w:proofErr w:type="spellEnd"/>
            <w:r w:rsidRPr="00DD1492">
              <w:rPr>
                <w:sz w:val="24"/>
                <w:lang w:val="en-US"/>
              </w:rPr>
              <w:t xml:space="preserve"> </w:t>
            </w:r>
            <w:proofErr w:type="spellStart"/>
            <w:r w:rsidRPr="00DD1492">
              <w:rPr>
                <w:sz w:val="24"/>
                <w:lang w:val="en-US"/>
              </w:rPr>
              <w:t>na.</w:t>
            </w:r>
            <w:proofErr w:type="spellEnd"/>
          </w:p>
          <w:p w:rsidR="00DD1492" w:rsidRPr="00DD1492" w:rsidRDefault="00DD1492" w:rsidP="00DD1492">
            <w:pPr>
              <w:rPr>
                <w:sz w:val="24"/>
                <w:lang w:val="en-US"/>
              </w:rPr>
            </w:pPr>
            <w:r>
              <w:rPr>
                <w:sz w:val="24"/>
                <w:lang w:val="en-US"/>
              </w:rPr>
              <w:t xml:space="preserve">Try to borrow some </w:t>
            </w:r>
            <w:r w:rsidRPr="00DD1492">
              <w:rPr>
                <w:sz w:val="24"/>
                <w:lang w:val="en-US"/>
              </w:rPr>
              <w:t>hand played drums such as bongos or djembes (African drums)</w:t>
            </w:r>
            <w:r>
              <w:rPr>
                <w:sz w:val="24"/>
                <w:lang w:val="en-US"/>
              </w:rPr>
              <w:t xml:space="preserve"> maybe from local secondary school</w:t>
            </w:r>
            <w:r w:rsidRPr="00DD1492">
              <w:rPr>
                <w:sz w:val="24"/>
                <w:lang w:val="en-US"/>
              </w:rPr>
              <w:t>. Give each pair one between two and get them to come up with three different sounds using only that drum. They can make three different sounds by playing with different parts of their hands and on different parts of the head of the drum (the top).</w:t>
            </w:r>
          </w:p>
          <w:p w:rsidR="00A144E7" w:rsidRPr="00A144E7" w:rsidRDefault="00DD1492" w:rsidP="00A144E7">
            <w:pPr>
              <w:rPr>
                <w:sz w:val="24"/>
                <w:lang w:val="en-US"/>
              </w:rPr>
            </w:pPr>
            <w:r w:rsidRPr="00DD1492">
              <w:rPr>
                <w:sz w:val="24"/>
                <w:lang w:val="en-US"/>
              </w:rPr>
              <w:t>Once they have created three different sounds, they need to give each sound one of the names (</w:t>
            </w:r>
            <w:proofErr w:type="spellStart"/>
            <w:r w:rsidRPr="00DD1492">
              <w:rPr>
                <w:sz w:val="24"/>
                <w:lang w:val="en-US"/>
              </w:rPr>
              <w:t>dhin</w:t>
            </w:r>
            <w:proofErr w:type="spellEnd"/>
            <w:r w:rsidRPr="00DD1492">
              <w:rPr>
                <w:sz w:val="24"/>
                <w:lang w:val="en-US"/>
              </w:rPr>
              <w:t xml:space="preserve">, </w:t>
            </w:r>
            <w:proofErr w:type="spellStart"/>
            <w:r w:rsidRPr="00DD1492">
              <w:rPr>
                <w:sz w:val="24"/>
                <w:lang w:val="en-US"/>
              </w:rPr>
              <w:t>na</w:t>
            </w:r>
            <w:proofErr w:type="spellEnd"/>
            <w:r w:rsidRPr="00DD1492">
              <w:rPr>
                <w:sz w:val="24"/>
                <w:lang w:val="en-US"/>
              </w:rPr>
              <w:t xml:space="preserve"> or tin) so that they can play the rhythm:</w:t>
            </w:r>
            <w:r>
              <w:rPr>
                <w:sz w:val="24"/>
                <w:lang w:val="en-US"/>
              </w:rPr>
              <w:t xml:space="preserve"> </w:t>
            </w:r>
            <w:proofErr w:type="spellStart"/>
            <w:r w:rsidRPr="00DD1492">
              <w:rPr>
                <w:sz w:val="24"/>
                <w:lang w:val="en-US"/>
              </w:rPr>
              <w:t>Dhin</w:t>
            </w:r>
            <w:proofErr w:type="spellEnd"/>
            <w:r w:rsidRPr="00DD1492">
              <w:rPr>
                <w:sz w:val="24"/>
                <w:lang w:val="en-US"/>
              </w:rPr>
              <w:t xml:space="preserve"> </w:t>
            </w:r>
            <w:proofErr w:type="spellStart"/>
            <w:r w:rsidRPr="00DD1492">
              <w:rPr>
                <w:sz w:val="24"/>
                <w:lang w:val="en-US"/>
              </w:rPr>
              <w:t>na</w:t>
            </w:r>
            <w:proofErr w:type="spellEnd"/>
            <w:r w:rsidRPr="00DD1492">
              <w:rPr>
                <w:sz w:val="24"/>
                <w:lang w:val="en-US"/>
              </w:rPr>
              <w:t xml:space="preserve"> </w:t>
            </w:r>
            <w:proofErr w:type="spellStart"/>
            <w:r w:rsidRPr="00DD1492">
              <w:rPr>
                <w:sz w:val="24"/>
                <w:lang w:val="en-US"/>
              </w:rPr>
              <w:t>dhin</w:t>
            </w:r>
            <w:proofErr w:type="spellEnd"/>
            <w:r w:rsidRPr="00DD1492">
              <w:rPr>
                <w:sz w:val="24"/>
                <w:lang w:val="en-US"/>
              </w:rPr>
              <w:t xml:space="preserve"> </w:t>
            </w:r>
            <w:proofErr w:type="spellStart"/>
            <w:r w:rsidRPr="00DD1492">
              <w:rPr>
                <w:sz w:val="24"/>
                <w:lang w:val="en-US"/>
              </w:rPr>
              <w:t>dhin</w:t>
            </w:r>
            <w:proofErr w:type="spellEnd"/>
            <w:r w:rsidRPr="00DD1492">
              <w:rPr>
                <w:sz w:val="24"/>
                <w:lang w:val="en-US"/>
              </w:rPr>
              <w:t xml:space="preserve"> </w:t>
            </w:r>
            <w:proofErr w:type="spellStart"/>
            <w:r w:rsidRPr="00DD1492">
              <w:rPr>
                <w:sz w:val="24"/>
                <w:lang w:val="en-US"/>
              </w:rPr>
              <w:t>na</w:t>
            </w:r>
            <w:proofErr w:type="spellEnd"/>
            <w:r w:rsidRPr="00DD1492">
              <w:rPr>
                <w:sz w:val="24"/>
                <w:lang w:val="en-US"/>
              </w:rPr>
              <w:t xml:space="preserve"> tin </w:t>
            </w:r>
            <w:proofErr w:type="spellStart"/>
            <w:r w:rsidRPr="00DD1492">
              <w:rPr>
                <w:sz w:val="24"/>
                <w:lang w:val="en-US"/>
              </w:rPr>
              <w:t>na</w:t>
            </w:r>
            <w:proofErr w:type="spellEnd"/>
            <w:r w:rsidRPr="00DD1492">
              <w:rPr>
                <w:sz w:val="24"/>
                <w:lang w:val="en-US"/>
              </w:rPr>
              <w:t xml:space="preserve"> </w:t>
            </w:r>
            <w:proofErr w:type="spellStart"/>
            <w:r w:rsidRPr="00DD1492">
              <w:rPr>
                <w:sz w:val="24"/>
                <w:lang w:val="en-US"/>
              </w:rPr>
              <w:t>dhin</w:t>
            </w:r>
            <w:proofErr w:type="spellEnd"/>
            <w:r w:rsidRPr="00DD1492">
              <w:rPr>
                <w:sz w:val="24"/>
                <w:lang w:val="en-US"/>
              </w:rPr>
              <w:t xml:space="preserve"> </w:t>
            </w:r>
            <w:proofErr w:type="spellStart"/>
            <w:r w:rsidRPr="00DD1492">
              <w:rPr>
                <w:sz w:val="24"/>
                <w:lang w:val="en-US"/>
              </w:rPr>
              <w:t>dhin</w:t>
            </w:r>
            <w:proofErr w:type="spellEnd"/>
            <w:r w:rsidRPr="00DD1492">
              <w:rPr>
                <w:sz w:val="24"/>
                <w:lang w:val="en-US"/>
              </w:rPr>
              <w:t xml:space="preserve"> </w:t>
            </w:r>
            <w:proofErr w:type="spellStart"/>
            <w:r w:rsidRPr="00DD1492">
              <w:rPr>
                <w:sz w:val="24"/>
                <w:lang w:val="en-US"/>
              </w:rPr>
              <w:t>na.</w:t>
            </w:r>
            <w:proofErr w:type="spellEnd"/>
            <w:r>
              <w:rPr>
                <w:sz w:val="24"/>
                <w:lang w:val="en-US"/>
              </w:rPr>
              <w:t xml:space="preserve"> </w:t>
            </w:r>
            <w:r w:rsidRPr="00DD1492">
              <w:rPr>
                <w:sz w:val="24"/>
                <w:lang w:val="en-US"/>
              </w:rPr>
              <w:t>Once they’ve assigned each sound a name, they can have a go at playing the rhythm on their drums.</w:t>
            </w:r>
            <w:r>
              <w:rPr>
                <w:sz w:val="24"/>
                <w:lang w:val="en-US"/>
              </w:rPr>
              <w:t xml:space="preserve"> </w:t>
            </w:r>
            <w:r w:rsidRPr="00DD1492">
              <w:rPr>
                <w:sz w:val="24"/>
                <w:lang w:val="en-US"/>
              </w:rPr>
              <w:t xml:space="preserve">Each pair should now have: a drone, a rag and a </w:t>
            </w:r>
            <w:proofErr w:type="spellStart"/>
            <w:r w:rsidRPr="00DD1492">
              <w:rPr>
                <w:sz w:val="24"/>
                <w:lang w:val="en-US"/>
              </w:rPr>
              <w:t>tal</w:t>
            </w:r>
            <w:proofErr w:type="spellEnd"/>
            <w:r w:rsidRPr="00DD1492">
              <w:rPr>
                <w:sz w:val="24"/>
                <w:lang w:val="en-US"/>
              </w:rPr>
              <w:t>, and now they are going to put all of these elements together. They should both have a go at each part.</w:t>
            </w:r>
            <w:r w:rsidR="00A144E7" w:rsidRPr="00A144E7">
              <w:rPr>
                <w:rFonts w:ascii="Roboto" w:eastAsia="Roboto" w:hAnsi="Roboto" w:cs="Roboto"/>
                <w:sz w:val="20"/>
                <w:szCs w:val="20"/>
                <w:lang w:val="en-US" w:eastAsia="en-GB"/>
              </w:rPr>
              <w:t xml:space="preserve"> </w:t>
            </w:r>
            <w:r w:rsidR="00A144E7" w:rsidRPr="00A144E7">
              <w:rPr>
                <w:sz w:val="24"/>
                <w:lang w:val="en-US"/>
              </w:rPr>
              <w:t xml:space="preserve">Each group performs their piece to the class, with the other pupils identifying the rag, the </w:t>
            </w:r>
            <w:proofErr w:type="spellStart"/>
            <w:r w:rsidR="00A144E7" w:rsidRPr="00A144E7">
              <w:rPr>
                <w:sz w:val="24"/>
                <w:lang w:val="en-US"/>
              </w:rPr>
              <w:t>tal</w:t>
            </w:r>
            <w:proofErr w:type="spellEnd"/>
            <w:r w:rsidR="00A144E7" w:rsidRPr="00A144E7">
              <w:rPr>
                <w:sz w:val="24"/>
                <w:lang w:val="en-US"/>
              </w:rPr>
              <w:t xml:space="preserve"> and the drone and giving their opinion on what the group had done well and what they could improve.</w:t>
            </w:r>
          </w:p>
          <w:p w:rsidR="00DD1402" w:rsidRDefault="00A144E7" w:rsidP="00A144E7">
            <w:pPr>
              <w:rPr>
                <w:sz w:val="24"/>
                <w:lang w:val="en-US"/>
              </w:rPr>
            </w:pPr>
            <w:r>
              <w:rPr>
                <w:sz w:val="24"/>
                <w:lang w:val="en-US"/>
              </w:rPr>
              <w:t xml:space="preserve">CT </w:t>
            </w:r>
            <w:proofErr w:type="gramStart"/>
            <w:r>
              <w:rPr>
                <w:sz w:val="24"/>
                <w:lang w:val="en-US"/>
              </w:rPr>
              <w:t>r</w:t>
            </w:r>
            <w:r w:rsidRPr="00A144E7">
              <w:rPr>
                <w:sz w:val="24"/>
                <w:lang w:val="en-US"/>
              </w:rPr>
              <w:t>ecord</w:t>
            </w:r>
            <w:proofErr w:type="gramEnd"/>
            <w:r w:rsidRPr="00A144E7">
              <w:rPr>
                <w:sz w:val="24"/>
                <w:lang w:val="en-US"/>
              </w:rPr>
              <w:t xml:space="preserve"> these performances as evidence of progress</w:t>
            </w:r>
            <w:r>
              <w:rPr>
                <w:sz w:val="24"/>
                <w:lang w:val="en-US"/>
              </w:rPr>
              <w:t>.</w:t>
            </w:r>
          </w:p>
          <w:p w:rsidR="00A144E7" w:rsidRPr="00DD1492" w:rsidRDefault="00A144E7" w:rsidP="00A144E7">
            <w:pPr>
              <w:rPr>
                <w:sz w:val="24"/>
                <w:lang w:val="en-US"/>
              </w:rPr>
            </w:pPr>
          </w:p>
          <w:p w:rsidR="008001D8" w:rsidRDefault="00DD1402" w:rsidP="00A144E7">
            <w:pPr>
              <w:rPr>
                <w:sz w:val="24"/>
                <w:lang w:val="en-US"/>
              </w:rPr>
            </w:pPr>
            <w:r w:rsidRPr="00DD1402">
              <w:rPr>
                <w:b/>
                <w:sz w:val="24"/>
              </w:rPr>
              <w:t>Questioning</w:t>
            </w:r>
            <w:r>
              <w:rPr>
                <w:sz w:val="24"/>
              </w:rPr>
              <w:t>:</w:t>
            </w:r>
            <w:r w:rsidR="00DD1492" w:rsidRPr="00DD1492">
              <w:rPr>
                <w:rFonts w:ascii="Roboto" w:eastAsia="Roboto" w:hAnsi="Roboto" w:cs="Roboto"/>
                <w:sz w:val="20"/>
                <w:szCs w:val="20"/>
                <w:lang w:val="en-US" w:eastAsia="en-GB"/>
              </w:rPr>
              <w:t xml:space="preserve"> </w:t>
            </w:r>
            <w:r w:rsidR="00DD1492" w:rsidRPr="00DD1492">
              <w:rPr>
                <w:sz w:val="24"/>
                <w:lang w:val="en-US"/>
              </w:rPr>
              <w:t xml:space="preserve">What is a </w:t>
            </w:r>
            <w:proofErr w:type="spellStart"/>
            <w:r w:rsidR="00DD1492" w:rsidRPr="00DD1492">
              <w:rPr>
                <w:sz w:val="24"/>
                <w:lang w:val="en-US"/>
              </w:rPr>
              <w:t>tal</w:t>
            </w:r>
            <w:proofErr w:type="spellEnd"/>
            <w:r w:rsidR="00DD1492" w:rsidRPr="00DD1492">
              <w:rPr>
                <w:sz w:val="24"/>
                <w:lang w:val="en-US"/>
              </w:rPr>
              <w:t>?</w:t>
            </w:r>
            <w:r w:rsidR="00DD1492">
              <w:rPr>
                <w:sz w:val="24"/>
                <w:lang w:val="en-US"/>
              </w:rPr>
              <w:t xml:space="preserve">     What is a drone?    </w:t>
            </w:r>
            <w:r w:rsidR="00DD1492" w:rsidRPr="00DD1492">
              <w:rPr>
                <w:sz w:val="24"/>
                <w:lang w:val="en-US"/>
              </w:rPr>
              <w:t>What is a rag?</w:t>
            </w:r>
            <w:r w:rsidR="00DD1492">
              <w:rPr>
                <w:sz w:val="24"/>
                <w:lang w:val="en-US"/>
              </w:rPr>
              <w:t xml:space="preserve">    </w:t>
            </w:r>
            <w:r w:rsidR="00DD1492" w:rsidRPr="00DD1492">
              <w:rPr>
                <w:sz w:val="24"/>
                <w:lang w:val="en-US"/>
              </w:rPr>
              <w:t>W</w:t>
            </w:r>
            <w:r w:rsidR="00DD1492">
              <w:rPr>
                <w:sz w:val="24"/>
                <w:lang w:val="en-US"/>
              </w:rPr>
              <w:t xml:space="preserve">hat is the main rule of the rag? </w:t>
            </w:r>
            <w:r w:rsidR="00DD1492" w:rsidRPr="00DD1492">
              <w:rPr>
                <w:sz w:val="24"/>
                <w:lang w:val="en-US"/>
              </w:rPr>
              <w:t>What could you hear in the music?</w:t>
            </w:r>
          </w:p>
          <w:p w:rsidR="00A144E7" w:rsidRDefault="00A144E7" w:rsidP="00A144E7">
            <w:pPr>
              <w:rPr>
                <w:sz w:val="24"/>
                <w:lang w:val="en-US"/>
              </w:rPr>
            </w:pPr>
          </w:p>
          <w:p w:rsidR="00A144E7" w:rsidRPr="00A144E7" w:rsidRDefault="00A144E7" w:rsidP="00A144E7">
            <w:pPr>
              <w:rPr>
                <w:sz w:val="24"/>
                <w:lang w:val="en-US"/>
              </w:rPr>
            </w:pPr>
            <w:r>
              <w:rPr>
                <w:b/>
                <w:sz w:val="24"/>
              </w:rPr>
              <w:t>Assessment</w:t>
            </w:r>
            <w:r w:rsidRPr="00A144E7">
              <w:rPr>
                <w:sz w:val="24"/>
                <w:lang w:val="en-US"/>
              </w:rPr>
              <w:t>:</w:t>
            </w:r>
            <w:r>
              <w:rPr>
                <w:sz w:val="24"/>
                <w:lang w:val="en-US"/>
              </w:rPr>
              <w:t xml:space="preserve"> </w:t>
            </w:r>
            <w:r w:rsidRPr="00A144E7">
              <w:rPr>
                <w:b/>
                <w:bCs/>
                <w:sz w:val="24"/>
                <w:lang w:val="en-US"/>
              </w:rPr>
              <w:t xml:space="preserve">Pupils with secure understanding indicated by: </w:t>
            </w:r>
            <w:r w:rsidRPr="00A144E7">
              <w:rPr>
                <w:sz w:val="24"/>
                <w:lang w:val="en-US"/>
              </w:rPr>
              <w:t xml:space="preserve">Being able to use the correct notes of the rag, playing alongside a </w:t>
            </w:r>
            <w:proofErr w:type="spellStart"/>
            <w:r w:rsidRPr="00A144E7">
              <w:rPr>
                <w:sz w:val="24"/>
                <w:lang w:val="en-US"/>
              </w:rPr>
              <w:t>tal</w:t>
            </w:r>
            <w:proofErr w:type="spellEnd"/>
            <w:r w:rsidRPr="00A144E7">
              <w:rPr>
                <w:sz w:val="24"/>
                <w:lang w:val="en-US"/>
              </w:rPr>
              <w:t xml:space="preserve"> or being able to play the </w:t>
            </w:r>
            <w:proofErr w:type="spellStart"/>
            <w:r w:rsidRPr="00A144E7">
              <w:rPr>
                <w:sz w:val="24"/>
                <w:lang w:val="en-US"/>
              </w:rPr>
              <w:t>tal</w:t>
            </w:r>
            <w:proofErr w:type="spellEnd"/>
            <w:r w:rsidRPr="00A144E7">
              <w:rPr>
                <w:sz w:val="24"/>
                <w:lang w:val="en-US"/>
              </w:rPr>
              <w:t xml:space="preserve"> in time with a drone being played.</w:t>
            </w:r>
          </w:p>
          <w:p w:rsidR="00A144E7" w:rsidRDefault="00A144E7" w:rsidP="00A144E7">
            <w:pPr>
              <w:rPr>
                <w:sz w:val="24"/>
                <w:lang w:val="en-US"/>
              </w:rPr>
            </w:pPr>
            <w:r w:rsidRPr="00A144E7">
              <w:rPr>
                <w:sz w:val="24"/>
                <w:lang w:val="en-US"/>
              </w:rPr>
              <w:t> </w:t>
            </w:r>
            <w:r w:rsidRPr="00A144E7">
              <w:rPr>
                <w:b/>
                <w:bCs/>
                <w:sz w:val="24"/>
                <w:lang w:val="en-US"/>
              </w:rPr>
              <w:t>Pupils working at greater depth indicated by:</w:t>
            </w:r>
            <w:r w:rsidRPr="00A144E7">
              <w:rPr>
                <w:sz w:val="24"/>
                <w:lang w:val="en-US"/>
              </w:rPr>
              <w:t xml:space="preserve"> Having some thought in their performance; for example, listening to the other person playing and trying to play with them rather than alongside them. Will have a clear start and stop.</w:t>
            </w:r>
          </w:p>
          <w:p w:rsidR="00A144E7" w:rsidRPr="00DD1492" w:rsidRDefault="00A144E7" w:rsidP="00A144E7">
            <w:pPr>
              <w:rPr>
                <w:sz w:val="24"/>
                <w:lang w:val="en-US"/>
              </w:rPr>
            </w:pPr>
            <w:r w:rsidRPr="00A144E7">
              <w:rPr>
                <w:b/>
                <w:bCs/>
                <w:sz w:val="24"/>
                <w:lang w:val="en-US"/>
              </w:rPr>
              <w:t xml:space="preserve">Pupils needing extra support: </w:t>
            </w:r>
            <w:r w:rsidRPr="00A144E7">
              <w:rPr>
                <w:sz w:val="24"/>
                <w:lang w:val="en-US"/>
              </w:rPr>
              <w:t xml:space="preserve">Help them identify three different sounds on the drums and allocate the </w:t>
            </w:r>
            <w:proofErr w:type="spellStart"/>
            <w:r w:rsidRPr="00A144E7">
              <w:rPr>
                <w:sz w:val="24"/>
                <w:lang w:val="en-US"/>
              </w:rPr>
              <w:t>tal</w:t>
            </w:r>
            <w:proofErr w:type="spellEnd"/>
            <w:r w:rsidRPr="00A144E7">
              <w:rPr>
                <w:sz w:val="24"/>
                <w:lang w:val="en-US"/>
              </w:rPr>
              <w:t xml:space="preserve"> sounds to the different parts from the drum.</w:t>
            </w:r>
          </w:p>
        </w:tc>
      </w:tr>
      <w:tr w:rsidR="0008647F" w:rsidTr="00800C60">
        <w:tc>
          <w:tcPr>
            <w:tcW w:w="1838" w:type="dxa"/>
            <w:vAlign w:val="center"/>
          </w:tcPr>
          <w:p w:rsidR="0008647F" w:rsidRPr="008001D8" w:rsidRDefault="0008647F" w:rsidP="008001D8">
            <w:pPr>
              <w:jc w:val="center"/>
              <w:rPr>
                <w:b/>
                <w:sz w:val="28"/>
              </w:rPr>
            </w:pPr>
            <w:r w:rsidRPr="008001D8">
              <w:rPr>
                <w:b/>
                <w:sz w:val="28"/>
              </w:rPr>
              <w:t>Lesson 5</w:t>
            </w:r>
          </w:p>
        </w:tc>
        <w:tc>
          <w:tcPr>
            <w:tcW w:w="13291" w:type="dxa"/>
          </w:tcPr>
          <w:p w:rsidR="00DD1402" w:rsidRPr="00A144E7" w:rsidRDefault="00DD1402" w:rsidP="00A144E7">
            <w:pPr>
              <w:rPr>
                <w:sz w:val="24"/>
                <w:lang w:val="en-US"/>
              </w:rPr>
            </w:pPr>
            <w:r w:rsidRPr="00DD1402">
              <w:rPr>
                <w:b/>
                <w:sz w:val="24"/>
              </w:rPr>
              <w:t>Objectives</w:t>
            </w:r>
            <w:r>
              <w:rPr>
                <w:sz w:val="24"/>
              </w:rPr>
              <w:t>:</w:t>
            </w:r>
            <w:r w:rsidR="00A144E7" w:rsidRPr="00A144E7">
              <w:rPr>
                <w:rFonts w:ascii="Roboto" w:eastAsia="Roboto" w:hAnsi="Roboto" w:cs="Roboto"/>
                <w:sz w:val="20"/>
                <w:szCs w:val="20"/>
                <w:lang w:val="en-US" w:eastAsia="en-GB"/>
              </w:rPr>
              <w:t xml:space="preserve"> </w:t>
            </w:r>
            <w:r w:rsidR="00A144E7" w:rsidRPr="00A144E7">
              <w:rPr>
                <w:sz w:val="24"/>
                <w:lang w:val="en-US"/>
              </w:rPr>
              <w:t>To perform a piece of music using musical notation</w:t>
            </w:r>
            <w:r w:rsidR="00A144E7">
              <w:rPr>
                <w:sz w:val="24"/>
                <w:lang w:val="en-US"/>
              </w:rPr>
              <w:t xml:space="preserve">; to </w:t>
            </w:r>
            <w:r w:rsidR="00A144E7" w:rsidRPr="00A144E7">
              <w:rPr>
                <w:sz w:val="24"/>
                <w:lang w:val="en-US"/>
              </w:rPr>
              <w:t>sing accurately from musical notation and lyrics</w:t>
            </w:r>
            <w:r w:rsidR="00A144E7">
              <w:rPr>
                <w:sz w:val="24"/>
                <w:lang w:val="en-US"/>
              </w:rPr>
              <w:t xml:space="preserve">; to play the </w:t>
            </w:r>
            <w:r w:rsidR="00A144E7" w:rsidRPr="00A144E7">
              <w:rPr>
                <w:sz w:val="24"/>
                <w:lang w:val="en-US"/>
              </w:rPr>
              <w:t>tune of the song from musical notation</w:t>
            </w:r>
            <w:r w:rsidR="00A144E7">
              <w:rPr>
                <w:sz w:val="24"/>
                <w:lang w:val="en-US"/>
              </w:rPr>
              <w:t xml:space="preserve">; to </w:t>
            </w:r>
            <w:r w:rsidR="00A144E7" w:rsidRPr="00A144E7">
              <w:rPr>
                <w:sz w:val="24"/>
                <w:lang w:val="en-US"/>
              </w:rPr>
              <w:t>perform as part of a group</w:t>
            </w:r>
          </w:p>
          <w:p w:rsidR="00DD1402" w:rsidRPr="00A144E7" w:rsidRDefault="00DD1402" w:rsidP="00DD1402">
            <w:pPr>
              <w:rPr>
                <w:sz w:val="24"/>
                <w:lang w:val="en-US"/>
              </w:rPr>
            </w:pPr>
            <w:r w:rsidRPr="00DD1402">
              <w:rPr>
                <w:b/>
                <w:sz w:val="24"/>
              </w:rPr>
              <w:t>Activities</w:t>
            </w:r>
            <w:r>
              <w:rPr>
                <w:sz w:val="24"/>
              </w:rPr>
              <w:t>:</w:t>
            </w:r>
            <w:r w:rsidR="00A144E7" w:rsidRPr="00A144E7">
              <w:rPr>
                <w:rFonts w:ascii="Roboto" w:eastAsia="Roboto" w:hAnsi="Roboto" w:cs="Roboto"/>
                <w:sz w:val="20"/>
                <w:szCs w:val="20"/>
                <w:lang w:val="en-US" w:eastAsia="en-GB"/>
              </w:rPr>
              <w:t xml:space="preserve"> </w:t>
            </w:r>
            <w:r w:rsidR="00A144E7">
              <w:rPr>
                <w:sz w:val="24"/>
                <w:lang w:val="en-US"/>
              </w:rPr>
              <w:t>Children learn</w:t>
            </w:r>
            <w:r w:rsidR="00A144E7" w:rsidRPr="00A144E7">
              <w:rPr>
                <w:sz w:val="24"/>
                <w:lang w:val="en-US"/>
              </w:rPr>
              <w:t xml:space="preserve"> a trad</w:t>
            </w:r>
            <w:r w:rsidR="00A144E7">
              <w:rPr>
                <w:sz w:val="24"/>
                <w:lang w:val="en-US"/>
              </w:rPr>
              <w:t xml:space="preserve">itional Indian song and sing or play </w:t>
            </w:r>
            <w:r w:rsidR="00A144E7" w:rsidRPr="00A144E7">
              <w:rPr>
                <w:sz w:val="24"/>
                <w:lang w:val="en-US"/>
              </w:rPr>
              <w:t>the notes on a keyboard or glockenspiel.</w:t>
            </w:r>
            <w:r w:rsidR="00A144E7">
              <w:rPr>
                <w:sz w:val="24"/>
                <w:lang w:val="en-US"/>
              </w:rPr>
              <w:t xml:space="preserve"> </w:t>
            </w:r>
            <w:r w:rsidR="00A144E7" w:rsidRPr="00A144E7">
              <w:rPr>
                <w:sz w:val="24"/>
                <w:lang w:val="en-US"/>
              </w:rPr>
              <w:t xml:space="preserve">Look at </w:t>
            </w:r>
            <w:r w:rsidR="00A144E7" w:rsidRPr="00A144E7">
              <w:rPr>
                <w:i/>
                <w:iCs/>
                <w:sz w:val="24"/>
                <w:lang w:val="en-US"/>
              </w:rPr>
              <w:t>Presentation</w:t>
            </w:r>
            <w:r w:rsidR="00A144E7">
              <w:rPr>
                <w:i/>
                <w:iCs/>
                <w:sz w:val="24"/>
                <w:lang w:val="en-US"/>
              </w:rPr>
              <w:t xml:space="preserve"> and listen to the audio file</w:t>
            </w:r>
            <w:r w:rsidR="00A144E7" w:rsidRPr="00A144E7">
              <w:rPr>
                <w:i/>
                <w:iCs/>
                <w:sz w:val="24"/>
                <w:lang w:val="en-US"/>
              </w:rPr>
              <w:t>:</w:t>
            </w:r>
            <w:r w:rsidR="00A144E7" w:rsidRPr="00A144E7">
              <w:rPr>
                <w:sz w:val="24"/>
                <w:lang w:val="en-US"/>
              </w:rPr>
              <w:t xml:space="preserve"> </w:t>
            </w:r>
            <w:r w:rsidR="00A144E7" w:rsidRPr="00A144E7">
              <w:rPr>
                <w:i/>
                <w:iCs/>
                <w:sz w:val="24"/>
                <w:lang w:val="en-US"/>
              </w:rPr>
              <w:t xml:space="preserve">Anile </w:t>
            </w:r>
            <w:proofErr w:type="spellStart"/>
            <w:r w:rsidR="00A144E7" w:rsidRPr="00A144E7">
              <w:rPr>
                <w:i/>
                <w:iCs/>
                <w:sz w:val="24"/>
                <w:lang w:val="en-US"/>
              </w:rPr>
              <w:t>vaa</w:t>
            </w:r>
            <w:proofErr w:type="spellEnd"/>
            <w:r w:rsidR="00A144E7" w:rsidRPr="00A144E7">
              <w:rPr>
                <w:i/>
                <w:iCs/>
                <w:sz w:val="24"/>
                <w:lang w:val="en-US"/>
              </w:rPr>
              <w:t xml:space="preserve"> words and music</w:t>
            </w:r>
            <w:r w:rsidR="00A144E7" w:rsidRPr="00A144E7">
              <w:rPr>
                <w:sz w:val="24"/>
                <w:lang w:val="en-US"/>
              </w:rPr>
              <w:t xml:space="preserve"> to teach the children the words to the song. Keep this on the interactive whiteboard for the rest of the </w:t>
            </w:r>
            <w:proofErr w:type="spellStart"/>
            <w:r w:rsidR="00A144E7" w:rsidRPr="00A144E7">
              <w:rPr>
                <w:sz w:val="24"/>
                <w:lang w:val="en-US"/>
              </w:rPr>
              <w:t>lesson.Once</w:t>
            </w:r>
            <w:proofErr w:type="spellEnd"/>
            <w:r w:rsidR="00A144E7" w:rsidRPr="00A144E7">
              <w:rPr>
                <w:sz w:val="24"/>
                <w:lang w:val="en-US"/>
              </w:rPr>
              <w:t xml:space="preserve"> pupils are confident with the tune and the </w:t>
            </w:r>
            <w:proofErr w:type="gramStart"/>
            <w:r w:rsidR="00A144E7" w:rsidRPr="00A144E7">
              <w:rPr>
                <w:sz w:val="24"/>
                <w:lang w:val="en-US"/>
              </w:rPr>
              <w:t>wor</w:t>
            </w:r>
            <w:r w:rsidR="00A144E7">
              <w:rPr>
                <w:sz w:val="24"/>
                <w:lang w:val="en-US"/>
              </w:rPr>
              <w:t>ds,</w:t>
            </w:r>
            <w:proofErr w:type="gramEnd"/>
            <w:r w:rsidR="00A144E7">
              <w:rPr>
                <w:sz w:val="24"/>
                <w:lang w:val="en-US"/>
              </w:rPr>
              <w:t xml:space="preserve"> put them into groups of 4</w:t>
            </w:r>
            <w:r w:rsidR="00A144E7" w:rsidRPr="00A144E7">
              <w:rPr>
                <w:sz w:val="24"/>
                <w:lang w:val="en-US"/>
              </w:rPr>
              <w:t>.</w:t>
            </w:r>
            <w:r w:rsidR="00A144E7">
              <w:rPr>
                <w:sz w:val="24"/>
                <w:lang w:val="en-US"/>
              </w:rPr>
              <w:t xml:space="preserve"> Each group </w:t>
            </w:r>
            <w:r w:rsidR="00A144E7" w:rsidRPr="00A144E7">
              <w:rPr>
                <w:sz w:val="24"/>
                <w:lang w:val="en-US"/>
              </w:rPr>
              <w:t>will need access to two keyboards or two glockenspiels.</w:t>
            </w:r>
            <w:r w:rsidR="00A144E7">
              <w:rPr>
                <w:sz w:val="24"/>
                <w:lang w:val="en-US"/>
              </w:rPr>
              <w:t xml:space="preserve"> </w:t>
            </w:r>
            <w:r w:rsidR="00A144E7" w:rsidRPr="00A144E7">
              <w:rPr>
                <w:sz w:val="24"/>
                <w:lang w:val="en-US"/>
              </w:rPr>
              <w:t xml:space="preserve">First, children working at extra depth must label the notes correctly on the </w:t>
            </w:r>
            <w:r w:rsidR="00A144E7" w:rsidRPr="00A144E7">
              <w:rPr>
                <w:i/>
                <w:iCs/>
                <w:sz w:val="24"/>
                <w:lang w:val="en-US"/>
              </w:rPr>
              <w:t>Activity: Music sheet</w:t>
            </w:r>
            <w:r w:rsidR="00A144E7" w:rsidRPr="00A144E7">
              <w:rPr>
                <w:sz w:val="24"/>
                <w:lang w:val="en-US"/>
              </w:rPr>
              <w:t xml:space="preserve">, writing the note name underneath (the answers are on </w:t>
            </w:r>
            <w:r w:rsidR="00A144E7" w:rsidRPr="00A144E7">
              <w:rPr>
                <w:i/>
                <w:iCs/>
                <w:sz w:val="24"/>
                <w:lang w:val="en-US"/>
              </w:rPr>
              <w:t>Activity: Music sheet answers</w:t>
            </w:r>
            <w:r w:rsidR="00A144E7" w:rsidRPr="00A144E7">
              <w:rPr>
                <w:sz w:val="24"/>
                <w:lang w:val="en-US"/>
              </w:rPr>
              <w:t xml:space="preserve">). Then, they need to have a go </w:t>
            </w:r>
            <w:r w:rsidR="00A144E7" w:rsidRPr="00A144E7">
              <w:rPr>
                <w:sz w:val="24"/>
                <w:lang w:val="en-US"/>
              </w:rPr>
              <w:lastRenderedPageBreak/>
              <w:t xml:space="preserve">playing it on the instruments. Once they are confident and every child has had a go, they </w:t>
            </w:r>
            <w:r w:rsidR="00A144E7">
              <w:rPr>
                <w:sz w:val="24"/>
                <w:lang w:val="en-US"/>
              </w:rPr>
              <w:t>can then get into groups of 4</w:t>
            </w:r>
            <w:r w:rsidR="00A144E7" w:rsidRPr="00A144E7">
              <w:rPr>
                <w:sz w:val="24"/>
                <w:lang w:val="en-US"/>
              </w:rPr>
              <w:t>, with two pupils singing and two playing instruments.</w:t>
            </w:r>
            <w:r w:rsidR="00A144E7" w:rsidRPr="00A144E7">
              <w:rPr>
                <w:rFonts w:ascii="Roboto" w:eastAsia="Roboto" w:hAnsi="Roboto" w:cs="Roboto"/>
              </w:rPr>
              <w:t xml:space="preserve"> </w:t>
            </w:r>
            <w:r w:rsidR="00A144E7" w:rsidRPr="00A144E7">
              <w:rPr>
                <w:sz w:val="24"/>
              </w:rPr>
              <w:t>Get groups to perform to the rest of the class. Other pupils should be a good audience by listening carefully then giving feedback by saying what went well and what could have gone better or could be improved for next time.</w:t>
            </w:r>
          </w:p>
          <w:p w:rsidR="008001D8" w:rsidRDefault="00DD1402" w:rsidP="00DD1402">
            <w:pPr>
              <w:rPr>
                <w:sz w:val="24"/>
              </w:rPr>
            </w:pPr>
            <w:r w:rsidRPr="00DD1402">
              <w:rPr>
                <w:b/>
                <w:sz w:val="24"/>
              </w:rPr>
              <w:t>Questioning</w:t>
            </w:r>
            <w:r>
              <w:rPr>
                <w:sz w:val="24"/>
              </w:rPr>
              <w:t>:</w:t>
            </w:r>
          </w:p>
          <w:p w:rsidR="0057198A" w:rsidRPr="0057198A" w:rsidRDefault="0057198A" w:rsidP="0057198A">
            <w:pPr>
              <w:rPr>
                <w:sz w:val="24"/>
                <w:lang w:val="en-US"/>
              </w:rPr>
            </w:pPr>
            <w:r w:rsidRPr="0057198A">
              <w:rPr>
                <w:b/>
                <w:sz w:val="24"/>
              </w:rPr>
              <w:t>Assessment</w:t>
            </w:r>
            <w:r>
              <w:rPr>
                <w:sz w:val="24"/>
              </w:rPr>
              <w:t xml:space="preserve">: </w:t>
            </w:r>
            <w:r w:rsidRPr="0057198A">
              <w:rPr>
                <w:b/>
                <w:bCs/>
                <w:sz w:val="24"/>
                <w:lang w:val="en-US"/>
              </w:rPr>
              <w:t>Pupils with secure understanding indicated by</w:t>
            </w:r>
            <w:r w:rsidRPr="0057198A">
              <w:rPr>
                <w:sz w:val="24"/>
                <w:lang w:val="en-US"/>
              </w:rPr>
              <w:t>: Singing and playing in time with each other with some degree of accuracy and awareness of each other’s parts, reading musical notation.</w:t>
            </w:r>
          </w:p>
          <w:p w:rsidR="0057198A" w:rsidRDefault="0057198A" w:rsidP="0057198A">
            <w:pPr>
              <w:rPr>
                <w:sz w:val="24"/>
                <w:lang w:val="en-US"/>
              </w:rPr>
            </w:pPr>
            <w:r w:rsidRPr="0057198A">
              <w:rPr>
                <w:b/>
                <w:bCs/>
                <w:sz w:val="24"/>
                <w:lang w:val="en-US"/>
              </w:rPr>
              <w:t>Pupils working at greater depth indicated by:</w:t>
            </w:r>
            <w:r w:rsidRPr="0057198A">
              <w:rPr>
                <w:sz w:val="24"/>
                <w:lang w:val="en-US"/>
              </w:rPr>
              <w:t xml:space="preserve"> Performing with confidence and accuracy, </w:t>
            </w:r>
            <w:r w:rsidRPr="0057198A">
              <w:rPr>
                <w:b/>
                <w:sz w:val="24"/>
                <w:lang w:val="en-US"/>
              </w:rPr>
              <w:t>leading the group</w:t>
            </w:r>
            <w:r w:rsidRPr="0057198A">
              <w:rPr>
                <w:sz w:val="24"/>
                <w:lang w:val="en-US"/>
              </w:rPr>
              <w:t xml:space="preserve"> to make sure everyone plays in time.</w:t>
            </w:r>
            <w:r>
              <w:rPr>
                <w:sz w:val="24"/>
                <w:lang w:val="en-US"/>
              </w:rPr>
              <w:t xml:space="preserve"> </w:t>
            </w:r>
          </w:p>
          <w:p w:rsidR="0057198A" w:rsidRPr="0057198A" w:rsidRDefault="0057198A" w:rsidP="0057198A">
            <w:pPr>
              <w:rPr>
                <w:sz w:val="24"/>
                <w:lang w:val="en-US"/>
              </w:rPr>
            </w:pPr>
            <w:r w:rsidRPr="0057198A">
              <w:rPr>
                <w:b/>
                <w:bCs/>
                <w:sz w:val="24"/>
                <w:lang w:val="en-US"/>
              </w:rPr>
              <w:t xml:space="preserve">Pupils needing extra support: </w:t>
            </w:r>
            <w:r w:rsidRPr="0057198A">
              <w:rPr>
                <w:sz w:val="24"/>
                <w:lang w:val="en-US"/>
              </w:rPr>
              <w:t>Ensure these children are in a group with children who can help them out.</w:t>
            </w:r>
            <w:r>
              <w:rPr>
                <w:sz w:val="24"/>
                <w:lang w:val="en-US"/>
              </w:rPr>
              <w:t xml:space="preserve"> </w:t>
            </w:r>
            <w:r w:rsidRPr="0057198A">
              <w:rPr>
                <w:sz w:val="24"/>
                <w:lang w:val="en-US"/>
              </w:rPr>
              <w:t>Put stickers on the notes or note names to help them if they are playing the tune.</w:t>
            </w:r>
          </w:p>
          <w:p w:rsidR="0057198A" w:rsidRPr="00DD1402" w:rsidRDefault="0057198A" w:rsidP="0057198A">
            <w:pPr>
              <w:rPr>
                <w:sz w:val="24"/>
              </w:rPr>
            </w:pPr>
          </w:p>
        </w:tc>
      </w:tr>
      <w:tr w:rsidR="0008647F" w:rsidTr="00800C60">
        <w:tc>
          <w:tcPr>
            <w:tcW w:w="1838" w:type="dxa"/>
            <w:vAlign w:val="center"/>
          </w:tcPr>
          <w:p w:rsidR="0008647F" w:rsidRPr="008001D8" w:rsidRDefault="0008647F" w:rsidP="008001D8">
            <w:pPr>
              <w:jc w:val="center"/>
              <w:rPr>
                <w:b/>
                <w:sz w:val="28"/>
              </w:rPr>
            </w:pPr>
            <w:r w:rsidRPr="008001D8">
              <w:rPr>
                <w:b/>
                <w:sz w:val="28"/>
              </w:rPr>
              <w:lastRenderedPageBreak/>
              <w:t>Lesson 6</w:t>
            </w:r>
          </w:p>
        </w:tc>
        <w:tc>
          <w:tcPr>
            <w:tcW w:w="13291" w:type="dxa"/>
          </w:tcPr>
          <w:p w:rsidR="00DD1402" w:rsidRDefault="00DD1402" w:rsidP="00DD1402">
            <w:pPr>
              <w:rPr>
                <w:sz w:val="24"/>
              </w:rPr>
            </w:pPr>
            <w:r w:rsidRPr="00DD1402">
              <w:rPr>
                <w:b/>
                <w:sz w:val="24"/>
              </w:rPr>
              <w:t>Objectives</w:t>
            </w:r>
            <w:r>
              <w:rPr>
                <w:sz w:val="24"/>
              </w:rPr>
              <w:t>:</w:t>
            </w:r>
            <w:r w:rsidR="0057198A">
              <w:rPr>
                <w:sz w:val="24"/>
              </w:rPr>
              <w:t xml:space="preserve"> </w:t>
            </w:r>
          </w:p>
          <w:p w:rsidR="00DD1402" w:rsidRDefault="00DD1402" w:rsidP="00DD1402">
            <w:pPr>
              <w:rPr>
                <w:sz w:val="24"/>
              </w:rPr>
            </w:pPr>
            <w:r w:rsidRPr="00DD1402">
              <w:rPr>
                <w:b/>
                <w:sz w:val="24"/>
              </w:rPr>
              <w:t>Activities</w:t>
            </w:r>
            <w:r>
              <w:rPr>
                <w:sz w:val="24"/>
              </w:rPr>
              <w:t>:</w:t>
            </w:r>
            <w:r w:rsidR="0057198A">
              <w:rPr>
                <w:sz w:val="24"/>
              </w:rPr>
              <w:t xml:space="preserve">  Complete the end of unit assessment quiz and then listen to more examples of Bollywood and Indian music. </w:t>
            </w:r>
          </w:p>
          <w:p w:rsidR="008001D8" w:rsidRPr="00DD1402" w:rsidRDefault="008001D8" w:rsidP="00DD1402">
            <w:pPr>
              <w:rPr>
                <w:sz w:val="24"/>
              </w:rPr>
            </w:pPr>
          </w:p>
        </w:tc>
      </w:tr>
    </w:tbl>
    <w:p w:rsidR="00800C60" w:rsidRDefault="00800C60">
      <w:pPr>
        <w:rPr>
          <w:sz w:val="28"/>
        </w:rPr>
      </w:pPr>
      <w:r w:rsidRPr="0020470C">
        <w:rPr>
          <w:b/>
          <w:noProof/>
          <w:sz w:val="28"/>
          <w:u w:val="single"/>
          <w:lang w:eastAsia="en-GB"/>
        </w:rPr>
        <mc:AlternateContent>
          <mc:Choice Requires="wps">
            <w:drawing>
              <wp:anchor distT="0" distB="0" distL="114300" distR="114300" simplePos="0" relativeHeight="251660288" behindDoc="0" locked="0" layoutInCell="1" allowOverlap="1" wp14:anchorId="0063C976" wp14:editId="0F345836">
                <wp:simplePos x="0" y="0"/>
                <wp:positionH relativeFrom="column">
                  <wp:posOffset>3370</wp:posOffset>
                </wp:positionH>
                <wp:positionV relativeFrom="paragraph">
                  <wp:posOffset>246478</wp:posOffset>
                </wp:positionV>
                <wp:extent cx="9810750" cy="1213338"/>
                <wp:effectExtent l="0" t="0" r="19050" b="25400"/>
                <wp:wrapNone/>
                <wp:docPr id="54" name="Text Box 54"/>
                <wp:cNvGraphicFramePr/>
                <a:graphic xmlns:a="http://schemas.openxmlformats.org/drawingml/2006/main">
                  <a:graphicData uri="http://schemas.microsoft.com/office/word/2010/wordprocessingShape">
                    <wps:wsp>
                      <wps:cNvSpPr txBox="1"/>
                      <wps:spPr>
                        <a:xfrm>
                          <a:off x="0" y="0"/>
                          <a:ext cx="9810750" cy="1213338"/>
                        </a:xfrm>
                        <a:prstGeom prst="rect">
                          <a:avLst/>
                        </a:prstGeom>
                        <a:solidFill>
                          <a:schemeClr val="lt1"/>
                        </a:solidFill>
                        <a:ln w="6350">
                          <a:solidFill>
                            <a:prstClr val="black"/>
                          </a:solidFill>
                        </a:ln>
                      </wps:spPr>
                      <wps:txbx>
                        <w:txbxContent>
                          <w:p w:rsidR="00F40FCF" w:rsidRDefault="00F40FCF" w:rsidP="00DD1402">
                            <w:pPr>
                              <w:spacing w:after="0"/>
                              <w:rPr>
                                <w:b/>
                                <w:sz w:val="28"/>
                                <w:u w:val="single"/>
                              </w:rPr>
                            </w:pPr>
                            <w:r w:rsidRPr="00F40FCF">
                              <w:rPr>
                                <w:b/>
                                <w:sz w:val="28"/>
                                <w:u w:val="single"/>
                              </w:rPr>
                              <w:t>Key Vocabulary</w:t>
                            </w:r>
                            <w:r w:rsidR="002F3269">
                              <w:rPr>
                                <w:b/>
                                <w:sz w:val="28"/>
                                <w:u w:val="single"/>
                              </w:rPr>
                              <w:t>:</w:t>
                            </w:r>
                          </w:p>
                          <w:p w:rsidR="00DD1402" w:rsidRDefault="006771DE" w:rsidP="00DD1402">
                            <w:pPr>
                              <w:spacing w:after="0"/>
                              <w:rPr>
                                <w:sz w:val="24"/>
                              </w:rPr>
                            </w:pPr>
                            <w:r w:rsidRPr="006771DE">
                              <w:rPr>
                                <w:b/>
                                <w:sz w:val="24"/>
                              </w:rPr>
                              <w:t>Anchor</w:t>
                            </w:r>
                            <w:r>
                              <w:rPr>
                                <w:sz w:val="24"/>
                              </w:rPr>
                              <w:t>:</w:t>
                            </w:r>
                            <w:r w:rsidR="00800C60">
                              <w:rPr>
                                <w:sz w:val="24"/>
                              </w:rPr>
                              <w:t xml:space="preserve"> </w:t>
                            </w:r>
                            <w:proofErr w:type="gramStart"/>
                            <w:r w:rsidR="00800C60">
                              <w:rPr>
                                <w:sz w:val="24"/>
                              </w:rPr>
                              <w:t xml:space="preserve">tempo, dynamics, instrumentation, </w:t>
                            </w:r>
                            <w:r w:rsidR="000316CD">
                              <w:rPr>
                                <w:sz w:val="24"/>
                              </w:rPr>
                              <w:t>compose</w:t>
                            </w:r>
                            <w:proofErr w:type="gramEnd"/>
                            <w:r w:rsidR="000316CD">
                              <w:rPr>
                                <w:sz w:val="24"/>
                              </w:rPr>
                              <w:t xml:space="preserve">, improvise, melodic line, notation, opinion, pitch, repeated rhythm, </w:t>
                            </w:r>
                          </w:p>
                          <w:p w:rsidR="006771DE" w:rsidRDefault="006771DE" w:rsidP="00DD1402">
                            <w:pPr>
                              <w:spacing w:after="0"/>
                              <w:rPr>
                                <w:sz w:val="24"/>
                              </w:rPr>
                            </w:pPr>
                            <w:r w:rsidRPr="006771DE">
                              <w:rPr>
                                <w:b/>
                                <w:sz w:val="24"/>
                              </w:rPr>
                              <w:t>Goldilocks</w:t>
                            </w:r>
                            <w:r>
                              <w:rPr>
                                <w:sz w:val="24"/>
                              </w:rPr>
                              <w:t>:</w:t>
                            </w:r>
                            <w:r w:rsidR="00800C60" w:rsidRPr="00800C60">
                              <w:rPr>
                                <w:rFonts w:ascii="Arial" w:eastAsia="Times New Roman" w:hAnsi="Arial" w:cs="Arial"/>
                                <w:color w:val="222222"/>
                                <w:sz w:val="27"/>
                                <w:szCs w:val="27"/>
                                <w:lang w:eastAsia="en-GB"/>
                              </w:rPr>
                              <w:t xml:space="preserve"> </w:t>
                            </w:r>
                            <w:r w:rsidR="00800C60" w:rsidRPr="00800C60">
                              <w:rPr>
                                <w:sz w:val="24"/>
                              </w:rPr>
                              <w:t>drone</w:t>
                            </w:r>
                            <w:r w:rsidR="00800C60">
                              <w:rPr>
                                <w:sz w:val="24"/>
                              </w:rPr>
                              <w:t xml:space="preserve">    </w:t>
                            </w:r>
                            <w:r w:rsidR="00800C60" w:rsidRPr="00800C60">
                              <w:rPr>
                                <w:sz w:val="24"/>
                              </w:rPr>
                              <w:t>dynamics</w:t>
                            </w:r>
                            <w:r w:rsidR="00800C60">
                              <w:rPr>
                                <w:sz w:val="24"/>
                              </w:rPr>
                              <w:t xml:space="preserve">    notation     </w:t>
                            </w:r>
                            <w:r w:rsidR="00800C60" w:rsidRPr="00800C60">
                              <w:rPr>
                                <w:sz w:val="24"/>
                              </w:rPr>
                              <w:t>rag</w:t>
                            </w:r>
                            <w:r w:rsidR="00800C60">
                              <w:rPr>
                                <w:sz w:val="24"/>
                              </w:rPr>
                              <w:t xml:space="preserve">    table      </w:t>
                            </w:r>
                          </w:p>
                          <w:p w:rsidR="006771DE" w:rsidRPr="00DD1402" w:rsidRDefault="006771DE" w:rsidP="00DD1402">
                            <w:pPr>
                              <w:spacing w:after="0"/>
                              <w:rPr>
                                <w:sz w:val="24"/>
                              </w:rPr>
                            </w:pPr>
                            <w:r w:rsidRPr="006771DE">
                              <w:rPr>
                                <w:b/>
                                <w:sz w:val="24"/>
                              </w:rPr>
                              <w:t>Next</w:t>
                            </w:r>
                            <w:r>
                              <w:rPr>
                                <w:sz w:val="24"/>
                              </w:rPr>
                              <w:t xml:space="preserve"> </w:t>
                            </w:r>
                            <w:r w:rsidRPr="006771DE">
                              <w:rPr>
                                <w:b/>
                                <w:sz w:val="24"/>
                              </w:rPr>
                              <w:t>Steps</w:t>
                            </w:r>
                            <w:r>
                              <w:rPr>
                                <w:sz w:val="24"/>
                              </w:rPr>
                              <w:t>:</w:t>
                            </w:r>
                            <w:r w:rsidR="00BE04BE">
                              <w:rPr>
                                <w:sz w:val="24"/>
                              </w:rPr>
                              <w:t xml:space="preserve"> </w:t>
                            </w:r>
                            <w:proofErr w:type="spellStart"/>
                            <w:r w:rsidR="00BE04BE">
                              <w:rPr>
                                <w:sz w:val="24"/>
                              </w:rPr>
                              <w:t>tanpura</w:t>
                            </w:r>
                            <w:proofErr w:type="spellEnd"/>
                            <w:r w:rsidR="00BE04BE">
                              <w:rPr>
                                <w:sz w:val="24"/>
                              </w:rPr>
                              <w:t>, sitar, tala, Bollywood</w:t>
                            </w:r>
                          </w:p>
                          <w:p w:rsidR="00F40FCF" w:rsidRPr="00F40FCF" w:rsidRDefault="00F40FCF" w:rsidP="00F40FCF">
                            <w:pPr>
                              <w:spacing w:after="0"/>
                              <w:rPr>
                                <w:sz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4" o:spid="_x0000_s1026" type="#_x0000_t202" style="position:absolute;margin-left:.25pt;margin-top:19.4pt;width:772.5pt;height:95.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" fillcolor="white [3201]" strokeweight=".5pt">
                <v:textbox>
                  <w:txbxContent>
                    <w:p w:rsidR="00F40FCF" w:rsidRDefault="00F40FCF" w:rsidP="00DD1402">
                      <w:pPr>
                        <w:spacing w:after="0"/>
                        <w:rPr>
                          <w:b/>
                          <w:sz w:val="28"/>
                          <w:u w:val="single"/>
                        </w:rPr>
                      </w:pPr>
                      <w:r w:rsidRPr="00F40FCF">
                        <w:rPr>
                          <w:b/>
                          <w:sz w:val="28"/>
                          <w:u w:val="single"/>
                        </w:rPr>
                        <w:t>Key Vocabulary</w:t>
                      </w:r>
                      <w:r w:rsidR="002F3269">
                        <w:rPr>
                          <w:b/>
                          <w:sz w:val="28"/>
                          <w:u w:val="single"/>
                        </w:rPr>
                        <w:t>:</w:t>
                      </w:r>
                    </w:p>
                    <w:p w:rsidR="00DD1402" w:rsidRDefault="006771DE" w:rsidP="00DD1402">
                      <w:pPr>
                        <w:spacing w:after="0"/>
                        <w:rPr>
                          <w:sz w:val="24"/>
                        </w:rPr>
                      </w:pPr>
                      <w:r w:rsidRPr="006771DE">
                        <w:rPr>
                          <w:b/>
                          <w:sz w:val="24"/>
                        </w:rPr>
                        <w:t>Anchor</w:t>
                      </w:r>
                      <w:r>
                        <w:rPr>
                          <w:sz w:val="24"/>
                        </w:rPr>
                        <w:t>:</w:t>
                      </w:r>
                      <w:r w:rsidR="00800C60">
                        <w:rPr>
                          <w:sz w:val="24"/>
                        </w:rPr>
                        <w:t xml:space="preserve"> </w:t>
                      </w:r>
                      <w:proofErr w:type="gramStart"/>
                      <w:r w:rsidR="00800C60">
                        <w:rPr>
                          <w:sz w:val="24"/>
                        </w:rPr>
                        <w:t xml:space="preserve">tempo, dynamics, instrumentation, </w:t>
                      </w:r>
                      <w:r w:rsidR="000316CD">
                        <w:rPr>
                          <w:sz w:val="24"/>
                        </w:rPr>
                        <w:t>compose</w:t>
                      </w:r>
                      <w:proofErr w:type="gramEnd"/>
                      <w:r w:rsidR="000316CD">
                        <w:rPr>
                          <w:sz w:val="24"/>
                        </w:rPr>
                        <w:t xml:space="preserve">, improvise, melodic line, notation, opinion, pitch, repeated rhythm, </w:t>
                      </w:r>
                    </w:p>
                    <w:p w:rsidR="006771DE" w:rsidRDefault="006771DE" w:rsidP="00DD1402">
                      <w:pPr>
                        <w:spacing w:after="0"/>
                        <w:rPr>
                          <w:sz w:val="24"/>
                        </w:rPr>
                      </w:pPr>
                      <w:r w:rsidRPr="006771DE">
                        <w:rPr>
                          <w:b/>
                          <w:sz w:val="24"/>
                        </w:rPr>
                        <w:t>Goldilocks</w:t>
                      </w:r>
                      <w:r>
                        <w:rPr>
                          <w:sz w:val="24"/>
                        </w:rPr>
                        <w:t>:</w:t>
                      </w:r>
                      <w:r w:rsidR="00800C60" w:rsidRPr="00800C60">
                        <w:rPr>
                          <w:rFonts w:ascii="Arial" w:eastAsia="Times New Roman" w:hAnsi="Arial" w:cs="Arial"/>
                          <w:color w:val="222222"/>
                          <w:sz w:val="27"/>
                          <w:szCs w:val="27"/>
                          <w:lang w:eastAsia="en-GB"/>
                        </w:rPr>
                        <w:t xml:space="preserve"> </w:t>
                      </w:r>
                      <w:r w:rsidR="00800C60" w:rsidRPr="00800C60">
                        <w:rPr>
                          <w:sz w:val="24"/>
                        </w:rPr>
                        <w:t>drone</w:t>
                      </w:r>
                      <w:r w:rsidR="00800C60">
                        <w:rPr>
                          <w:sz w:val="24"/>
                        </w:rPr>
                        <w:t xml:space="preserve">    </w:t>
                      </w:r>
                      <w:r w:rsidR="00800C60" w:rsidRPr="00800C60">
                        <w:rPr>
                          <w:sz w:val="24"/>
                        </w:rPr>
                        <w:t>dynamics</w:t>
                      </w:r>
                      <w:r w:rsidR="00800C60">
                        <w:rPr>
                          <w:sz w:val="24"/>
                        </w:rPr>
                        <w:t xml:space="preserve">    notation     </w:t>
                      </w:r>
                      <w:r w:rsidR="00800C60" w:rsidRPr="00800C60">
                        <w:rPr>
                          <w:sz w:val="24"/>
                        </w:rPr>
                        <w:t>rag</w:t>
                      </w:r>
                      <w:r w:rsidR="00800C60">
                        <w:rPr>
                          <w:sz w:val="24"/>
                        </w:rPr>
                        <w:t xml:space="preserve">    table      </w:t>
                      </w:r>
                    </w:p>
                    <w:p w:rsidR="006771DE" w:rsidRPr="00DD1402" w:rsidRDefault="006771DE" w:rsidP="00DD1402">
                      <w:pPr>
                        <w:spacing w:after="0"/>
                        <w:rPr>
                          <w:sz w:val="24"/>
                        </w:rPr>
                      </w:pPr>
                      <w:r w:rsidRPr="006771DE">
                        <w:rPr>
                          <w:b/>
                          <w:sz w:val="24"/>
                        </w:rPr>
                        <w:t>Next</w:t>
                      </w:r>
                      <w:r>
                        <w:rPr>
                          <w:sz w:val="24"/>
                        </w:rPr>
                        <w:t xml:space="preserve"> </w:t>
                      </w:r>
                      <w:r w:rsidRPr="006771DE">
                        <w:rPr>
                          <w:b/>
                          <w:sz w:val="24"/>
                        </w:rPr>
                        <w:t>Steps</w:t>
                      </w:r>
                      <w:r>
                        <w:rPr>
                          <w:sz w:val="24"/>
                        </w:rPr>
                        <w:t>:</w:t>
                      </w:r>
                      <w:r w:rsidR="00BE04BE">
                        <w:rPr>
                          <w:sz w:val="24"/>
                        </w:rPr>
                        <w:t xml:space="preserve"> </w:t>
                      </w:r>
                      <w:proofErr w:type="spellStart"/>
                      <w:r w:rsidR="00BE04BE">
                        <w:rPr>
                          <w:sz w:val="24"/>
                        </w:rPr>
                        <w:t>tanpura</w:t>
                      </w:r>
                      <w:proofErr w:type="spellEnd"/>
                      <w:r w:rsidR="00BE04BE">
                        <w:rPr>
                          <w:sz w:val="24"/>
                        </w:rPr>
                        <w:t>, sitar, tala, Bollywood</w:t>
                      </w:r>
                    </w:p>
                    <w:p w:rsidR="00F40FCF" w:rsidRPr="00F40FCF" w:rsidRDefault="00F40FCF" w:rsidP="00F40FCF">
                      <w:pPr>
                        <w:spacing w:after="0"/>
                        <w:rPr>
                          <w:sz w:val="28"/>
                        </w:rPr>
                      </w:pPr>
                    </w:p>
                  </w:txbxContent>
                </v:textbox>
              </v:shape>
            </w:pict>
          </mc:Fallback>
        </mc:AlternateContent>
      </w:r>
    </w:p>
    <w:p w:rsidR="00800C60" w:rsidRDefault="00800C60">
      <w:pPr>
        <w:rPr>
          <w:sz w:val="28"/>
        </w:rPr>
      </w:pPr>
      <w:r>
        <w:rPr>
          <w:sz w:val="28"/>
        </w:rPr>
        <w:br w:type="page"/>
      </w:r>
    </w:p>
    <w:p w:rsidR="0008647F" w:rsidRPr="0008647F" w:rsidRDefault="00FA6A3B">
      <w:pPr>
        <w:rPr>
          <w:sz w:val="28"/>
        </w:rPr>
      </w:pPr>
      <w:r w:rsidRPr="0020470C">
        <w:rPr>
          <w:b/>
          <w:noProof/>
          <w:sz w:val="28"/>
          <w:u w:val="single"/>
          <w:lang w:eastAsia="en-GB"/>
        </w:rPr>
        <w:lastRenderedPageBreak/>
        <mc:AlternateContent>
          <mc:Choice Requires="wps">
            <w:drawing>
              <wp:anchor distT="0" distB="0" distL="114300" distR="114300" simplePos="0" relativeHeight="251662336" behindDoc="0" locked="0" layoutInCell="1" allowOverlap="1" wp14:anchorId="38CE85C2" wp14:editId="65EE4495">
                <wp:simplePos x="0" y="0"/>
                <wp:positionH relativeFrom="column">
                  <wp:posOffset>20955</wp:posOffset>
                </wp:positionH>
                <wp:positionV relativeFrom="paragraph">
                  <wp:posOffset>5084445</wp:posOffset>
                </wp:positionV>
                <wp:extent cx="9067800" cy="1438275"/>
                <wp:effectExtent l="0" t="0" r="19050" b="28575"/>
                <wp:wrapNone/>
                <wp:docPr id="55" name="Text Box 55"/>
                <wp:cNvGraphicFramePr/>
                <a:graphic xmlns:a="http://schemas.openxmlformats.org/drawingml/2006/main">
                  <a:graphicData uri="http://schemas.microsoft.com/office/word/2010/wordprocessingShape">
                    <wps:wsp>
                      <wps:cNvSpPr txBox="1"/>
                      <wps:spPr>
                        <a:xfrm>
                          <a:off x="0" y="0"/>
                          <a:ext cx="9067800" cy="1438275"/>
                        </a:xfrm>
                        <a:prstGeom prst="rect">
                          <a:avLst/>
                        </a:prstGeom>
                        <a:solidFill>
                          <a:schemeClr val="lt1"/>
                        </a:solidFill>
                        <a:ln w="6350">
                          <a:solidFill>
                            <a:prstClr val="black"/>
                          </a:solidFill>
                        </a:ln>
                      </wps:spPr>
                      <wps:txbx>
                        <w:txbxContent>
                          <w:p w:rsidR="00FA6A3B" w:rsidRPr="0057198A" w:rsidRDefault="002F3269" w:rsidP="00FA6A3B">
                            <w:pPr>
                              <w:spacing w:after="0"/>
                              <w:rPr>
                                <w:b/>
                                <w:u w:val="single"/>
                              </w:rPr>
                            </w:pPr>
                            <w:r w:rsidRPr="0057198A">
                              <w:rPr>
                                <w:b/>
                                <w:u w:val="single"/>
                              </w:rPr>
                              <w:t>Opportunities for extended learning:</w:t>
                            </w:r>
                          </w:p>
                          <w:p w:rsidR="00FA6A3B" w:rsidRPr="0057198A" w:rsidRDefault="00FA6A3B" w:rsidP="00FA6A3B">
                            <w:pPr>
                              <w:spacing w:after="0"/>
                            </w:pPr>
                            <w:r w:rsidRPr="0057198A">
                              <w:t>Pupils needing extra support: May need prompting to answer questions, to make them consider what type of sound instruments would make.</w:t>
                            </w:r>
                          </w:p>
                          <w:p w:rsidR="002F3269" w:rsidRPr="0057198A" w:rsidRDefault="00FA6A3B" w:rsidP="00FA6A3B">
                            <w:pPr>
                              <w:spacing w:after="0"/>
                            </w:pPr>
                            <w:r w:rsidRPr="0057198A">
                              <w:t>Pupils working at greater depth: Should be encouraged to use musical vocabulary in their answers.</w:t>
                            </w:r>
                          </w:p>
                          <w:p w:rsidR="00FA6A3B" w:rsidRPr="0057198A" w:rsidRDefault="00FA6A3B" w:rsidP="00FA6A3B">
                            <w:pPr>
                              <w:spacing w:after="0"/>
                            </w:pPr>
                            <w:r w:rsidRPr="0057198A">
                              <w:t xml:space="preserve">Invite an outside provider to demo Indian music and show instruments. Maybe contact local families or visit a </w:t>
                            </w:r>
                            <w:proofErr w:type="spellStart"/>
                            <w:r w:rsidRPr="0057198A">
                              <w:t>Gurdwara</w:t>
                            </w:r>
                            <w:proofErr w:type="spellEnd"/>
                            <w:r w:rsidRPr="0057198A">
                              <w:t xml:space="preserve">. </w:t>
                            </w:r>
                          </w:p>
                          <w:p w:rsidR="00FA6A3B" w:rsidRPr="00F40FCF" w:rsidRDefault="00FA6A3B" w:rsidP="00FA6A3B">
                            <w:pPr>
                              <w:spacing w:after="0"/>
                              <w:rPr>
                                <w:sz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5" o:spid="_x0000_s1027" type="#_x0000_t202" style="position:absolute;margin-left:1.65pt;margin-top:400.35pt;width:714pt;height:113.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" fillcolor="white [3201]" strokeweight=".5pt">
                <v:textbox>
                  <w:txbxContent>
                    <w:p w:rsidR="00FA6A3B" w:rsidRPr="0057198A" w:rsidRDefault="002F3269" w:rsidP="00FA6A3B">
                      <w:pPr>
                        <w:spacing w:after="0"/>
                        <w:rPr>
                          <w:b/>
                          <w:u w:val="single"/>
                        </w:rPr>
                      </w:pPr>
                      <w:r w:rsidRPr="0057198A">
                        <w:rPr>
                          <w:b/>
                          <w:u w:val="single"/>
                        </w:rPr>
                        <w:t>Opportunities for extended learning:</w:t>
                      </w:r>
                    </w:p>
                    <w:p w:rsidR="00FA6A3B" w:rsidRPr="0057198A" w:rsidRDefault="00FA6A3B" w:rsidP="00FA6A3B">
                      <w:pPr>
                        <w:spacing w:after="0"/>
                      </w:pPr>
                      <w:r w:rsidRPr="0057198A">
                        <w:t>Pupils needing extra support: May need prompting to answer questions, to make them consider what type o</w:t>
                      </w:r>
                      <w:r w:rsidRPr="0057198A">
                        <w:t>f sound instruments would make.</w:t>
                      </w:r>
                    </w:p>
                    <w:p w:rsidR="002F3269" w:rsidRPr="0057198A" w:rsidRDefault="00FA6A3B" w:rsidP="00FA6A3B">
                      <w:pPr>
                        <w:spacing w:after="0"/>
                      </w:pPr>
                      <w:r w:rsidRPr="0057198A">
                        <w:t>Pupils working at greater depth: Should be encouraged to use musical vocabulary in their answers.</w:t>
                      </w:r>
                    </w:p>
                    <w:p w:rsidR="00FA6A3B" w:rsidRPr="0057198A" w:rsidRDefault="00FA6A3B" w:rsidP="00FA6A3B">
                      <w:pPr>
                        <w:spacing w:after="0"/>
                      </w:pPr>
                      <w:r w:rsidRPr="0057198A">
                        <w:t xml:space="preserve">Invite an outside provider to demo Indian music and show instruments. Maybe contact local families or visit a </w:t>
                      </w:r>
                      <w:proofErr w:type="spellStart"/>
                      <w:r w:rsidRPr="0057198A">
                        <w:t>Gurdwara</w:t>
                      </w:r>
                      <w:proofErr w:type="spellEnd"/>
                      <w:r w:rsidRPr="0057198A">
                        <w:t xml:space="preserve">. </w:t>
                      </w:r>
                    </w:p>
                    <w:p w:rsidR="00FA6A3B" w:rsidRPr="00F40FCF" w:rsidRDefault="00FA6A3B" w:rsidP="00FA6A3B">
                      <w:pPr>
                        <w:spacing w:after="0"/>
                        <w:rPr>
                          <w:sz w:val="28"/>
                        </w:rPr>
                      </w:pPr>
                      <w:bookmarkStart w:id="1" w:name="_GoBack"/>
                      <w:bookmarkEnd w:id="1"/>
                    </w:p>
                  </w:txbxContent>
                </v:textbox>
              </v:shape>
            </w:pict>
          </mc:Fallback>
        </mc:AlternateContent>
      </w:r>
      <w:r w:rsidRPr="0020470C">
        <w:rPr>
          <w:b/>
          <w:noProof/>
          <w:sz w:val="28"/>
          <w:u w:val="single"/>
          <w:lang w:eastAsia="en-GB"/>
        </w:rPr>
        <mc:AlternateContent>
          <mc:Choice Requires="wps">
            <w:drawing>
              <wp:anchor distT="0" distB="0" distL="114300" distR="114300" simplePos="0" relativeHeight="251659264" behindDoc="0" locked="0" layoutInCell="1" allowOverlap="1" wp14:anchorId="308A3B36" wp14:editId="420E4735">
                <wp:simplePos x="0" y="0"/>
                <wp:positionH relativeFrom="column">
                  <wp:posOffset>59055</wp:posOffset>
                </wp:positionH>
                <wp:positionV relativeFrom="paragraph">
                  <wp:posOffset>74295</wp:posOffset>
                </wp:positionV>
                <wp:extent cx="8848725" cy="4895850"/>
                <wp:effectExtent l="0" t="0" r="28575" b="19050"/>
                <wp:wrapNone/>
                <wp:docPr id="53" name="Text Box 53"/>
                <wp:cNvGraphicFramePr/>
                <a:graphic xmlns:a="http://schemas.openxmlformats.org/drawingml/2006/main">
                  <a:graphicData uri="http://schemas.microsoft.com/office/word/2010/wordprocessingShape">
                    <wps:wsp>
                      <wps:cNvSpPr txBox="1"/>
                      <wps:spPr>
                        <a:xfrm>
                          <a:off x="0" y="0"/>
                          <a:ext cx="8848725" cy="4895850"/>
                        </a:xfrm>
                        <a:prstGeom prst="rect">
                          <a:avLst/>
                        </a:prstGeom>
                        <a:solidFill>
                          <a:schemeClr val="lt1"/>
                        </a:solidFill>
                        <a:ln w="6350">
                          <a:solidFill>
                            <a:prstClr val="black"/>
                          </a:solidFill>
                        </a:ln>
                      </wps:spPr>
                      <wps:txbx>
                        <w:txbxContent>
                          <w:p w:rsidR="008001D8" w:rsidRPr="00F40FCF" w:rsidRDefault="008001D8" w:rsidP="00FA6A3B">
                            <w:pPr>
                              <w:spacing w:line="240" w:lineRule="auto"/>
                              <w:rPr>
                                <w:b/>
                                <w:sz w:val="28"/>
                                <w:u w:val="single"/>
                              </w:rPr>
                            </w:pPr>
                            <w:r w:rsidRPr="00F40FCF">
                              <w:rPr>
                                <w:b/>
                                <w:sz w:val="28"/>
                                <w:u w:val="single"/>
                              </w:rPr>
                              <w:t>Skills:</w:t>
                            </w:r>
                          </w:p>
                          <w:p w:rsidR="00800C60" w:rsidRPr="00800C60" w:rsidRDefault="00800C60" w:rsidP="00FA6A3B">
                            <w:pPr>
                              <w:pStyle w:val="ListParagraph"/>
                              <w:numPr>
                                <w:ilvl w:val="0"/>
                                <w:numId w:val="5"/>
                              </w:numPr>
                              <w:spacing w:after="0" w:line="240" w:lineRule="auto"/>
                            </w:pPr>
                            <w:r w:rsidRPr="00800C60">
                              <w:t>Discussing the stylistic features of different genres, styles and traditions of music using musical vocabulary.</w:t>
                            </w:r>
                          </w:p>
                          <w:p w:rsidR="00800C60" w:rsidRPr="00800C60" w:rsidRDefault="00800C60" w:rsidP="00FA6A3B">
                            <w:pPr>
                              <w:spacing w:after="0" w:line="240" w:lineRule="auto"/>
                            </w:pPr>
                            <w:r w:rsidRPr="00800C60">
                              <w:t xml:space="preserve"> </w:t>
                            </w:r>
                          </w:p>
                          <w:p w:rsidR="00800C60" w:rsidRPr="00800C60" w:rsidRDefault="00800C60" w:rsidP="00FA6A3B">
                            <w:pPr>
                              <w:pStyle w:val="ListParagraph"/>
                              <w:numPr>
                                <w:ilvl w:val="0"/>
                                <w:numId w:val="5"/>
                              </w:numPr>
                              <w:spacing w:after="0" w:line="240" w:lineRule="auto"/>
                            </w:pPr>
                            <w:r w:rsidRPr="00800C60">
                              <w:t>Understanding that music from different parts of the world, and different times, has different features.</w:t>
                            </w:r>
                          </w:p>
                          <w:p w:rsidR="00800C60" w:rsidRPr="00800C60" w:rsidRDefault="00800C60" w:rsidP="00FA6A3B">
                            <w:pPr>
                              <w:pStyle w:val="ListParagraph"/>
                              <w:spacing w:after="0" w:line="240" w:lineRule="auto"/>
                            </w:pPr>
                            <w:r w:rsidRPr="00800C60">
                              <w:t xml:space="preserve"> </w:t>
                            </w:r>
                          </w:p>
                          <w:p w:rsidR="00800C60" w:rsidRPr="00800C60" w:rsidRDefault="00800C60" w:rsidP="00FA6A3B">
                            <w:pPr>
                              <w:pStyle w:val="ListParagraph"/>
                              <w:numPr>
                                <w:ilvl w:val="0"/>
                                <w:numId w:val="5"/>
                              </w:numPr>
                              <w:spacing w:after="0" w:line="240" w:lineRule="auto"/>
                            </w:pPr>
                            <w:r w:rsidRPr="00800C60">
                              <w:t>Recognising and explaining the changes within a piece of music using musical vocabulary.</w:t>
                            </w:r>
                          </w:p>
                          <w:p w:rsidR="00800C60" w:rsidRPr="00800C60" w:rsidRDefault="00800C60" w:rsidP="00FA6A3B">
                            <w:pPr>
                              <w:spacing w:after="0" w:line="240" w:lineRule="auto"/>
                              <w:ind w:left="360"/>
                            </w:pPr>
                          </w:p>
                          <w:p w:rsidR="00800C60" w:rsidRPr="00800C60" w:rsidRDefault="00800C60" w:rsidP="00FA6A3B">
                            <w:pPr>
                              <w:pStyle w:val="ListParagraph"/>
                              <w:numPr>
                                <w:ilvl w:val="0"/>
                                <w:numId w:val="5"/>
                              </w:numPr>
                              <w:spacing w:after="0" w:line="240" w:lineRule="auto"/>
                            </w:pPr>
                            <w:r w:rsidRPr="00800C60">
                              <w:t>Describing the timbre, dynamic, and textural details of a piece of music, both verbally, and through movement.</w:t>
                            </w:r>
                          </w:p>
                          <w:p w:rsidR="00800C60" w:rsidRPr="00800C60" w:rsidRDefault="00800C60" w:rsidP="00FA6A3B">
                            <w:pPr>
                              <w:pStyle w:val="ListParagraph"/>
                              <w:spacing w:after="0" w:line="240" w:lineRule="auto"/>
                            </w:pPr>
                          </w:p>
                          <w:p w:rsidR="00800C60" w:rsidRPr="00800C60" w:rsidRDefault="00800C60" w:rsidP="00FA6A3B">
                            <w:pPr>
                              <w:pStyle w:val="ListParagraph"/>
                              <w:numPr>
                                <w:ilvl w:val="0"/>
                                <w:numId w:val="5"/>
                              </w:numPr>
                              <w:spacing w:after="0" w:line="240" w:lineRule="auto"/>
                            </w:pPr>
                            <w:r w:rsidRPr="00800C60">
                              <w:t>Beginning to use musical vocabulary (related to the inter-dimensions of music) when discussing improvements to their own and others’ work.</w:t>
                            </w:r>
                          </w:p>
                          <w:p w:rsidR="00800C60" w:rsidRPr="00800C60" w:rsidRDefault="00800C60" w:rsidP="00FA6A3B">
                            <w:pPr>
                              <w:pStyle w:val="ListParagraph"/>
                              <w:spacing w:after="0" w:line="240" w:lineRule="auto"/>
                            </w:pPr>
                          </w:p>
                          <w:p w:rsidR="00800C60" w:rsidRPr="00800C60" w:rsidRDefault="00800C60" w:rsidP="00FA6A3B">
                            <w:pPr>
                              <w:pStyle w:val="ListParagraph"/>
                              <w:numPr>
                                <w:ilvl w:val="0"/>
                                <w:numId w:val="5"/>
                              </w:numPr>
                              <w:spacing w:after="0" w:line="240" w:lineRule="auto"/>
                            </w:pPr>
                            <w:r w:rsidRPr="00800C60">
                              <w:t>Composing a piece of music in a given style with voices and instruments.</w:t>
                            </w:r>
                          </w:p>
                          <w:p w:rsidR="00800C60" w:rsidRPr="00800C60" w:rsidRDefault="00800C60" w:rsidP="00FA6A3B">
                            <w:pPr>
                              <w:pStyle w:val="ListParagraph"/>
                              <w:spacing w:after="0" w:line="240" w:lineRule="auto"/>
                            </w:pPr>
                            <w:r w:rsidRPr="00800C60">
                              <w:t xml:space="preserve"> </w:t>
                            </w:r>
                          </w:p>
                          <w:p w:rsidR="00800C60" w:rsidRPr="00800C60" w:rsidRDefault="00800C60" w:rsidP="00FA6A3B">
                            <w:pPr>
                              <w:pStyle w:val="ListParagraph"/>
                              <w:numPr>
                                <w:ilvl w:val="0"/>
                                <w:numId w:val="5"/>
                              </w:numPr>
                              <w:spacing w:after="0" w:line="240" w:lineRule="auto"/>
                            </w:pPr>
                            <w:r w:rsidRPr="00800C60">
                              <w:t>Using letter name and rhythmic</w:t>
                            </w:r>
                            <w:r w:rsidRPr="00800C60">
                              <w:rPr>
                                <w:sz w:val="28"/>
                                <w:szCs w:val="28"/>
                              </w:rPr>
                              <w:t xml:space="preserve"> </w:t>
                            </w:r>
                            <w:r w:rsidRPr="00800C60">
                              <w:t>notation (graphic or staff), and key musical vocabulary to label and record their compositions.</w:t>
                            </w:r>
                          </w:p>
                          <w:p w:rsidR="00800C60" w:rsidRPr="00800C60" w:rsidRDefault="00800C60" w:rsidP="00FA6A3B">
                            <w:pPr>
                              <w:pStyle w:val="ListParagraph"/>
                              <w:spacing w:after="0" w:line="240" w:lineRule="auto"/>
                            </w:pPr>
                            <w:r w:rsidRPr="00800C60">
                              <w:t xml:space="preserve"> </w:t>
                            </w:r>
                          </w:p>
                          <w:p w:rsidR="00800C60" w:rsidRPr="00800C60" w:rsidRDefault="00800C60" w:rsidP="00FA6A3B">
                            <w:pPr>
                              <w:pStyle w:val="ListParagraph"/>
                              <w:numPr>
                                <w:ilvl w:val="0"/>
                                <w:numId w:val="5"/>
                              </w:numPr>
                              <w:spacing w:after="0" w:line="240" w:lineRule="auto"/>
                            </w:pPr>
                            <w:r w:rsidRPr="00800C60">
                              <w:t>Singing and playing in time with peers, with some degree of accuracy and awareness of their part in the group performance.</w:t>
                            </w:r>
                          </w:p>
                          <w:p w:rsidR="00800C60" w:rsidRPr="00800C60" w:rsidRDefault="00800C60" w:rsidP="00FA6A3B">
                            <w:pPr>
                              <w:pStyle w:val="ListParagraph"/>
                              <w:spacing w:after="0" w:line="240" w:lineRule="auto"/>
                            </w:pPr>
                            <w:r w:rsidRPr="00800C60">
                              <w:t xml:space="preserve"> </w:t>
                            </w:r>
                          </w:p>
                          <w:p w:rsidR="00800C60" w:rsidRPr="00800C60" w:rsidRDefault="00800C60" w:rsidP="00FA6A3B">
                            <w:pPr>
                              <w:pStyle w:val="ListParagraph"/>
                              <w:numPr>
                                <w:ilvl w:val="0"/>
                                <w:numId w:val="5"/>
                              </w:numPr>
                              <w:spacing w:after="0" w:line="240" w:lineRule="auto"/>
                            </w:pPr>
                            <w:r w:rsidRPr="00800C60">
                              <w:t>Performing from basic staff notation, incorporating rhythm and pitch and able to identify these symbols using musical terminology.</w:t>
                            </w:r>
                            <w:r w:rsidRPr="00800C60">
                              <w:rPr>
                                <w:rFonts w:ascii="Arial" w:eastAsia="Times New Roman" w:hAnsi="Arial" w:cs="Arial"/>
                                <w:color w:val="222222"/>
                                <w:sz w:val="27"/>
                                <w:szCs w:val="27"/>
                                <w:lang w:eastAsia="en-GB"/>
                              </w:rPr>
                              <w:t xml:space="preserve"> </w:t>
                            </w:r>
                          </w:p>
                          <w:p w:rsidR="00800C60" w:rsidRPr="00800C60" w:rsidRDefault="00800C60" w:rsidP="00800C60">
                            <w:pPr>
                              <w:rPr>
                                <w:b/>
                                <w:sz w:val="24"/>
                                <w:szCs w:val="24"/>
                                <w:u w:val="single"/>
                              </w:rPr>
                            </w:pPr>
                            <w:r w:rsidRPr="00800C60">
                              <w:rPr>
                                <w:b/>
                                <w:sz w:val="24"/>
                                <w:szCs w:val="24"/>
                                <w:u w:val="single"/>
                              </w:rPr>
                              <w:t>Knowledge</w:t>
                            </w:r>
                          </w:p>
                          <w:p w:rsidR="00800C60" w:rsidRPr="0057198A" w:rsidRDefault="00800C60" w:rsidP="00800C60">
                            <w:pPr>
                              <w:pStyle w:val="ListParagraph"/>
                              <w:numPr>
                                <w:ilvl w:val="0"/>
                                <w:numId w:val="5"/>
                              </w:numPr>
                              <w:spacing w:after="0"/>
                            </w:pPr>
                            <w:r w:rsidRPr="0057198A">
                              <w:t>To know that Indian music uses all of the sounds in between the 12 ‘notes’ that we are used to in western music.</w:t>
                            </w:r>
                          </w:p>
                          <w:p w:rsidR="00800C60" w:rsidRPr="0057198A" w:rsidRDefault="00800C60" w:rsidP="00800C60">
                            <w:pPr>
                              <w:pStyle w:val="ListParagraph"/>
                              <w:numPr>
                                <w:ilvl w:val="0"/>
                                <w:numId w:val="5"/>
                              </w:numPr>
                              <w:spacing w:after="0"/>
                            </w:pPr>
                            <w:r w:rsidRPr="0057198A">
                              <w:t>To know that a ‘tala’ is a set rhythm that is repeated over and over, usually on the drums called ‘</w:t>
                            </w:r>
                            <w:proofErr w:type="spellStart"/>
                            <w:r w:rsidRPr="0057198A">
                              <w:t>tabla</w:t>
                            </w:r>
                            <w:proofErr w:type="spellEnd"/>
                            <w:r w:rsidRPr="0057198A">
                              <w:t>’.</w:t>
                            </w:r>
                          </w:p>
                          <w:p w:rsidR="00800C60" w:rsidRPr="0057198A" w:rsidRDefault="00800C60" w:rsidP="00800C60">
                            <w:pPr>
                              <w:pStyle w:val="ListParagraph"/>
                              <w:numPr>
                                <w:ilvl w:val="0"/>
                                <w:numId w:val="5"/>
                              </w:numPr>
                              <w:spacing w:after="0"/>
                            </w:pPr>
                            <w:r w:rsidRPr="0057198A">
                              <w:t>To know that a ‘rag’ is the tune in traditional Indian music, and is often played on a stringed instrument called a ‘sitar’.</w:t>
                            </w:r>
                          </w:p>
                          <w:p w:rsidR="00800C60" w:rsidRPr="0057198A" w:rsidRDefault="00800C60" w:rsidP="00800C60">
                            <w:pPr>
                              <w:pStyle w:val="ListParagraph"/>
                              <w:numPr>
                                <w:ilvl w:val="0"/>
                                <w:numId w:val="5"/>
                              </w:numPr>
                              <w:spacing w:after="0"/>
                            </w:pPr>
                            <w:r w:rsidRPr="0057198A">
                              <w:t>To know that a ‘drone’ in music is a note that goes on and on, staying the same, a bit like someone humming a long-held note.</w:t>
                            </w:r>
                          </w:p>
                          <w:p w:rsidR="00800C60" w:rsidRPr="0057198A" w:rsidRDefault="00800C60" w:rsidP="00800C60">
                            <w:pPr>
                              <w:pStyle w:val="ListParagraph"/>
                              <w:numPr>
                                <w:ilvl w:val="0"/>
                                <w:numId w:val="5"/>
                              </w:numPr>
                              <w:spacing w:after="0"/>
                            </w:pPr>
                            <w:r w:rsidRPr="0057198A">
                              <w:t>To know that many types of music from around the world consist of more than one layer of sound; for example a ‘tala’ and ‘rag’ in traditional Indian music.</w:t>
                            </w:r>
                          </w:p>
                          <w:p w:rsidR="00800C60" w:rsidRPr="00800C60" w:rsidRDefault="00800C60" w:rsidP="00800C60">
                            <w:pPr>
                              <w:pStyle w:val="ListParagraph"/>
                              <w:spacing w:after="0"/>
                            </w:pPr>
                          </w:p>
                          <w:p w:rsidR="0020470C" w:rsidRPr="0020470C" w:rsidRDefault="0020470C" w:rsidP="00800C60">
                            <w:pPr>
                              <w:pStyle w:val="ListParagraph"/>
                              <w:spacing w:after="0"/>
                              <w:ind w:left="426"/>
                              <w:rPr>
                                <w:sz w:val="28"/>
                                <w:szCs w:val="28"/>
                              </w:rPr>
                            </w:pPr>
                          </w:p>
                          <w:p w:rsidR="0020470C" w:rsidRPr="0020470C" w:rsidRDefault="0020470C" w:rsidP="0020470C">
                            <w:pPr>
                              <w:spacing w:after="0"/>
                              <w:rPr>
                                <w:sz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3" o:spid="_x0000_s1028" type="#_x0000_t202" style="position:absolute;margin-left:4.65pt;margin-top:5.85pt;width:696.75pt;height:38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" fillcolor="white [3201]" strokeweight=".5pt">
                <v:textbox>
                  <w:txbxContent>
                    <w:p w:rsidR="008001D8" w:rsidRPr="00F40FCF" w:rsidRDefault="008001D8" w:rsidP="00FA6A3B">
                      <w:pPr>
                        <w:spacing w:line="240" w:lineRule="auto"/>
                        <w:rPr>
                          <w:b/>
                          <w:sz w:val="28"/>
                          <w:u w:val="single"/>
                        </w:rPr>
                      </w:pPr>
                      <w:r w:rsidRPr="00F40FCF">
                        <w:rPr>
                          <w:b/>
                          <w:sz w:val="28"/>
                          <w:u w:val="single"/>
                        </w:rPr>
                        <w:t>Skills:</w:t>
                      </w:r>
                    </w:p>
                    <w:p w:rsidR="00800C60" w:rsidRPr="00800C60" w:rsidRDefault="00800C60" w:rsidP="00FA6A3B">
                      <w:pPr>
                        <w:pStyle w:val="ListParagraph"/>
                        <w:numPr>
                          <w:ilvl w:val="0"/>
                          <w:numId w:val="5"/>
                        </w:numPr>
                        <w:spacing w:after="0" w:line="240" w:lineRule="auto"/>
                      </w:pPr>
                      <w:r w:rsidRPr="00800C60">
                        <w:t>Discussing the stylistic features of different genres, styles and traditions of music using musical vocabulary.</w:t>
                      </w:r>
                    </w:p>
                    <w:p w:rsidR="00800C60" w:rsidRPr="00800C60" w:rsidRDefault="00800C60" w:rsidP="00FA6A3B">
                      <w:pPr>
                        <w:spacing w:after="0" w:line="240" w:lineRule="auto"/>
                      </w:pPr>
                      <w:r w:rsidRPr="00800C60">
                        <w:t xml:space="preserve"> </w:t>
                      </w:r>
                    </w:p>
                    <w:p w:rsidR="00800C60" w:rsidRPr="00800C60" w:rsidRDefault="00800C60" w:rsidP="00FA6A3B">
                      <w:pPr>
                        <w:pStyle w:val="ListParagraph"/>
                        <w:numPr>
                          <w:ilvl w:val="0"/>
                          <w:numId w:val="5"/>
                        </w:numPr>
                        <w:spacing w:after="0" w:line="240" w:lineRule="auto"/>
                      </w:pPr>
                      <w:r w:rsidRPr="00800C60">
                        <w:t>Understanding that music from different parts of the world, and different times, has different features.</w:t>
                      </w:r>
                    </w:p>
                    <w:p w:rsidR="00800C60" w:rsidRPr="00800C60" w:rsidRDefault="00800C60" w:rsidP="00FA6A3B">
                      <w:pPr>
                        <w:pStyle w:val="ListParagraph"/>
                        <w:spacing w:after="0" w:line="240" w:lineRule="auto"/>
                      </w:pPr>
                      <w:r w:rsidRPr="00800C60">
                        <w:t xml:space="preserve"> </w:t>
                      </w:r>
                    </w:p>
                    <w:p w:rsidR="00800C60" w:rsidRPr="00800C60" w:rsidRDefault="00800C60" w:rsidP="00FA6A3B">
                      <w:pPr>
                        <w:pStyle w:val="ListParagraph"/>
                        <w:numPr>
                          <w:ilvl w:val="0"/>
                          <w:numId w:val="5"/>
                        </w:numPr>
                        <w:spacing w:after="0" w:line="240" w:lineRule="auto"/>
                      </w:pPr>
                      <w:r w:rsidRPr="00800C60">
                        <w:t>Recognising and explaining the changes within a piece of music using musical vocabulary.</w:t>
                      </w:r>
                    </w:p>
                    <w:p w:rsidR="00800C60" w:rsidRPr="00800C60" w:rsidRDefault="00800C60" w:rsidP="00FA6A3B">
                      <w:pPr>
                        <w:spacing w:after="0" w:line="240" w:lineRule="auto"/>
                        <w:ind w:left="360"/>
                      </w:pPr>
                    </w:p>
                    <w:p w:rsidR="00800C60" w:rsidRPr="00800C60" w:rsidRDefault="00800C60" w:rsidP="00FA6A3B">
                      <w:pPr>
                        <w:pStyle w:val="ListParagraph"/>
                        <w:numPr>
                          <w:ilvl w:val="0"/>
                          <w:numId w:val="5"/>
                        </w:numPr>
                        <w:spacing w:after="0" w:line="240" w:lineRule="auto"/>
                      </w:pPr>
                      <w:r w:rsidRPr="00800C60">
                        <w:t>Describing the timbre, dynamic, and textural details of a piece of music, both verbally, and through movement.</w:t>
                      </w:r>
                    </w:p>
                    <w:p w:rsidR="00800C60" w:rsidRPr="00800C60" w:rsidRDefault="00800C60" w:rsidP="00FA6A3B">
                      <w:pPr>
                        <w:pStyle w:val="ListParagraph"/>
                        <w:spacing w:after="0" w:line="240" w:lineRule="auto"/>
                      </w:pPr>
                    </w:p>
                    <w:p w:rsidR="00800C60" w:rsidRPr="00800C60" w:rsidRDefault="00800C60" w:rsidP="00FA6A3B">
                      <w:pPr>
                        <w:pStyle w:val="ListParagraph"/>
                        <w:numPr>
                          <w:ilvl w:val="0"/>
                          <w:numId w:val="5"/>
                        </w:numPr>
                        <w:spacing w:after="0" w:line="240" w:lineRule="auto"/>
                      </w:pPr>
                      <w:r w:rsidRPr="00800C60">
                        <w:t>Beginning to use musical vocabulary (related to the inter-dimensions of music) when discussing improvements to their own and others’ work.</w:t>
                      </w:r>
                    </w:p>
                    <w:p w:rsidR="00800C60" w:rsidRPr="00800C60" w:rsidRDefault="00800C60" w:rsidP="00FA6A3B">
                      <w:pPr>
                        <w:pStyle w:val="ListParagraph"/>
                        <w:spacing w:after="0" w:line="240" w:lineRule="auto"/>
                      </w:pPr>
                    </w:p>
                    <w:p w:rsidR="00800C60" w:rsidRPr="00800C60" w:rsidRDefault="00800C60" w:rsidP="00FA6A3B">
                      <w:pPr>
                        <w:pStyle w:val="ListParagraph"/>
                        <w:numPr>
                          <w:ilvl w:val="0"/>
                          <w:numId w:val="5"/>
                        </w:numPr>
                        <w:spacing w:after="0" w:line="240" w:lineRule="auto"/>
                      </w:pPr>
                      <w:r w:rsidRPr="00800C60">
                        <w:t>Composing a piece of music in a given style with voices and instruments.</w:t>
                      </w:r>
                    </w:p>
                    <w:p w:rsidR="00800C60" w:rsidRPr="00800C60" w:rsidRDefault="00800C60" w:rsidP="00FA6A3B">
                      <w:pPr>
                        <w:pStyle w:val="ListParagraph"/>
                        <w:spacing w:after="0" w:line="240" w:lineRule="auto"/>
                      </w:pPr>
                      <w:r w:rsidRPr="00800C60">
                        <w:t xml:space="preserve"> </w:t>
                      </w:r>
                    </w:p>
                    <w:p w:rsidR="00800C60" w:rsidRPr="00800C60" w:rsidRDefault="00800C60" w:rsidP="00FA6A3B">
                      <w:pPr>
                        <w:pStyle w:val="ListParagraph"/>
                        <w:numPr>
                          <w:ilvl w:val="0"/>
                          <w:numId w:val="5"/>
                        </w:numPr>
                        <w:spacing w:after="0" w:line="240" w:lineRule="auto"/>
                      </w:pPr>
                      <w:r w:rsidRPr="00800C60">
                        <w:t>Using letter name and rhythmic</w:t>
                      </w:r>
                      <w:r w:rsidRPr="00800C60">
                        <w:rPr>
                          <w:sz w:val="28"/>
                          <w:szCs w:val="28"/>
                        </w:rPr>
                        <w:t xml:space="preserve"> </w:t>
                      </w:r>
                      <w:r w:rsidRPr="00800C60">
                        <w:t>notation (graphic or staff), and key musical vocabulary to label and record their compositions.</w:t>
                      </w:r>
                    </w:p>
                    <w:p w:rsidR="00800C60" w:rsidRPr="00800C60" w:rsidRDefault="00800C60" w:rsidP="00FA6A3B">
                      <w:pPr>
                        <w:pStyle w:val="ListParagraph"/>
                        <w:spacing w:after="0" w:line="240" w:lineRule="auto"/>
                      </w:pPr>
                      <w:r w:rsidRPr="00800C60">
                        <w:t xml:space="preserve"> </w:t>
                      </w:r>
                    </w:p>
                    <w:p w:rsidR="00800C60" w:rsidRPr="00800C60" w:rsidRDefault="00800C60" w:rsidP="00FA6A3B">
                      <w:pPr>
                        <w:pStyle w:val="ListParagraph"/>
                        <w:numPr>
                          <w:ilvl w:val="0"/>
                          <w:numId w:val="5"/>
                        </w:numPr>
                        <w:spacing w:after="0" w:line="240" w:lineRule="auto"/>
                      </w:pPr>
                      <w:r w:rsidRPr="00800C60">
                        <w:t>Singing and playing in time with peers, with some degree of accuracy and awareness of their part in the group performance.</w:t>
                      </w:r>
                    </w:p>
                    <w:p w:rsidR="00800C60" w:rsidRPr="00800C60" w:rsidRDefault="00800C60" w:rsidP="00FA6A3B">
                      <w:pPr>
                        <w:pStyle w:val="ListParagraph"/>
                        <w:spacing w:after="0" w:line="240" w:lineRule="auto"/>
                      </w:pPr>
                      <w:r w:rsidRPr="00800C60">
                        <w:t xml:space="preserve"> </w:t>
                      </w:r>
                    </w:p>
                    <w:p w:rsidR="00800C60" w:rsidRPr="00800C60" w:rsidRDefault="00800C60" w:rsidP="00FA6A3B">
                      <w:pPr>
                        <w:pStyle w:val="ListParagraph"/>
                        <w:numPr>
                          <w:ilvl w:val="0"/>
                          <w:numId w:val="5"/>
                        </w:numPr>
                        <w:spacing w:after="0" w:line="240" w:lineRule="auto"/>
                      </w:pPr>
                      <w:r w:rsidRPr="00800C60">
                        <w:t>Performing from basic staff notation, incorporating rhythm and pitch and able to identify these symbols using musical terminology.</w:t>
                      </w:r>
                      <w:r w:rsidRPr="00800C60">
                        <w:rPr>
                          <w:rFonts w:ascii="Arial" w:eastAsia="Times New Roman" w:hAnsi="Arial" w:cs="Arial"/>
                          <w:color w:val="222222"/>
                          <w:sz w:val="27"/>
                          <w:szCs w:val="27"/>
                          <w:lang w:eastAsia="en-GB"/>
                        </w:rPr>
                        <w:t xml:space="preserve"> </w:t>
                      </w:r>
                    </w:p>
                    <w:p w:rsidR="00800C60" w:rsidRPr="00800C60" w:rsidRDefault="00800C60" w:rsidP="00800C60">
                      <w:pPr>
                        <w:rPr>
                          <w:b/>
                          <w:sz w:val="24"/>
                          <w:szCs w:val="24"/>
                          <w:u w:val="single"/>
                        </w:rPr>
                      </w:pPr>
                      <w:r w:rsidRPr="00800C60">
                        <w:rPr>
                          <w:b/>
                          <w:sz w:val="24"/>
                          <w:szCs w:val="24"/>
                          <w:u w:val="single"/>
                        </w:rPr>
                        <w:t>Knowledge</w:t>
                      </w:r>
                    </w:p>
                    <w:p w:rsidR="00800C60" w:rsidRPr="0057198A" w:rsidRDefault="00800C60" w:rsidP="00800C60">
                      <w:pPr>
                        <w:pStyle w:val="ListParagraph"/>
                        <w:numPr>
                          <w:ilvl w:val="0"/>
                          <w:numId w:val="5"/>
                        </w:numPr>
                        <w:spacing w:after="0"/>
                      </w:pPr>
                      <w:r w:rsidRPr="0057198A">
                        <w:t>To know that Indian music uses all of the sounds in between the 12 ‘notes’ that we are used to in western music.</w:t>
                      </w:r>
                    </w:p>
                    <w:p w:rsidR="00800C60" w:rsidRPr="0057198A" w:rsidRDefault="00800C60" w:rsidP="00800C60">
                      <w:pPr>
                        <w:pStyle w:val="ListParagraph"/>
                        <w:numPr>
                          <w:ilvl w:val="0"/>
                          <w:numId w:val="5"/>
                        </w:numPr>
                        <w:spacing w:after="0"/>
                      </w:pPr>
                      <w:r w:rsidRPr="0057198A">
                        <w:t>To know that a ‘tala’ is a set rhythm that is repeated over and over, usually on the drums called ‘</w:t>
                      </w:r>
                      <w:proofErr w:type="spellStart"/>
                      <w:r w:rsidRPr="0057198A">
                        <w:t>tabla</w:t>
                      </w:r>
                      <w:proofErr w:type="spellEnd"/>
                      <w:r w:rsidRPr="0057198A">
                        <w:t>’.</w:t>
                      </w:r>
                    </w:p>
                    <w:p w:rsidR="00800C60" w:rsidRPr="0057198A" w:rsidRDefault="00800C60" w:rsidP="00800C60">
                      <w:pPr>
                        <w:pStyle w:val="ListParagraph"/>
                        <w:numPr>
                          <w:ilvl w:val="0"/>
                          <w:numId w:val="5"/>
                        </w:numPr>
                        <w:spacing w:after="0"/>
                      </w:pPr>
                      <w:r w:rsidRPr="0057198A">
                        <w:t>To know that a ‘rag’ is the tune in traditional Indian music, and is often played on a stringed instrument called a ‘sitar’.</w:t>
                      </w:r>
                    </w:p>
                    <w:p w:rsidR="00800C60" w:rsidRPr="0057198A" w:rsidRDefault="00800C60" w:rsidP="00800C60">
                      <w:pPr>
                        <w:pStyle w:val="ListParagraph"/>
                        <w:numPr>
                          <w:ilvl w:val="0"/>
                          <w:numId w:val="5"/>
                        </w:numPr>
                        <w:spacing w:after="0"/>
                      </w:pPr>
                      <w:r w:rsidRPr="0057198A">
                        <w:t>To know that a ‘drone’ in music is a note that goes on and on, staying the same, a bit like someone humming a long-held note.</w:t>
                      </w:r>
                    </w:p>
                    <w:p w:rsidR="00800C60" w:rsidRPr="0057198A" w:rsidRDefault="00800C60" w:rsidP="00800C60">
                      <w:pPr>
                        <w:pStyle w:val="ListParagraph"/>
                        <w:numPr>
                          <w:ilvl w:val="0"/>
                          <w:numId w:val="5"/>
                        </w:numPr>
                        <w:spacing w:after="0"/>
                      </w:pPr>
                      <w:r w:rsidRPr="0057198A">
                        <w:t>To know that many types of music from around the world consist of more than one layer of sound; for example a ‘tala’ and ‘rag’ in traditional Indian music.</w:t>
                      </w:r>
                    </w:p>
                    <w:p w:rsidR="00800C60" w:rsidRPr="00800C60" w:rsidRDefault="00800C60" w:rsidP="00800C60">
                      <w:pPr>
                        <w:pStyle w:val="ListParagraph"/>
                        <w:spacing w:after="0"/>
                      </w:pPr>
                    </w:p>
                    <w:p w:rsidR="0020470C" w:rsidRPr="0020470C" w:rsidRDefault="0020470C" w:rsidP="00800C60">
                      <w:pPr>
                        <w:pStyle w:val="ListParagraph"/>
                        <w:spacing w:after="0"/>
                        <w:ind w:left="426"/>
                        <w:rPr>
                          <w:sz w:val="28"/>
                          <w:szCs w:val="28"/>
                        </w:rPr>
                      </w:pPr>
                    </w:p>
                    <w:p w:rsidR="0020470C" w:rsidRPr="0020470C" w:rsidRDefault="0020470C" w:rsidP="0020470C">
                      <w:pPr>
                        <w:spacing w:after="0"/>
                        <w:rPr>
                          <w:sz w:val="32"/>
                        </w:rPr>
                      </w:pPr>
                    </w:p>
                  </w:txbxContent>
                </v:textbox>
              </v:shape>
            </w:pict>
          </mc:Fallback>
        </mc:AlternateContent>
      </w:r>
    </w:p>
    <w:sectPr w:rsidR="0008647F" w:rsidRPr="0008647F" w:rsidSect="0020470C">
      <w:headerReference w:type="default" r:id="rId8"/>
      <w:pgSz w:w="16838" w:h="11906" w:orient="landscape"/>
      <w:pgMar w:top="993" w:right="536" w:bottom="1440" w:left="567" w:header="426"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D58EA" w:rsidRDefault="00DD58EA" w:rsidP="00072BE4">
      <w:pPr>
        <w:spacing w:after="0" w:line="240" w:lineRule="auto"/>
      </w:pPr>
      <w:r>
        <w:separator/>
      </w:r>
    </w:p>
  </w:endnote>
  <w:endnote w:type="continuationSeparator" w:id="0">
    <w:p w:rsidR="00DD58EA" w:rsidRDefault="00DD58EA" w:rsidP="00072B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Roboto">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D58EA" w:rsidRDefault="00DD58EA" w:rsidP="00072BE4">
      <w:pPr>
        <w:spacing w:after="0" w:line="240" w:lineRule="auto"/>
      </w:pPr>
      <w:r>
        <w:separator/>
      </w:r>
    </w:p>
  </w:footnote>
  <w:footnote w:type="continuationSeparator" w:id="0">
    <w:p w:rsidR="00DD58EA" w:rsidRDefault="00DD58EA" w:rsidP="00072BE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2BE4" w:rsidRPr="00B437D7" w:rsidRDefault="00072BE4" w:rsidP="00072BE4">
    <w:pPr>
      <w:tabs>
        <w:tab w:val="center" w:pos="4320"/>
        <w:tab w:val="right" w:pos="8640"/>
        <w:tab w:val="left" w:pos="12480"/>
      </w:tabs>
      <w:spacing w:after="0" w:line="240" w:lineRule="auto"/>
      <w:rPr>
        <w:rFonts w:ascii="Arial" w:eastAsia="Times New Roman" w:hAnsi="Arial" w:cs="Arial"/>
        <w:b/>
        <w:color w:val="00B050"/>
        <w:sz w:val="36"/>
        <w:szCs w:val="24"/>
      </w:rPr>
    </w:pPr>
    <w:r>
      <w:rPr>
        <w:rFonts w:ascii="Times New Roman" w:eastAsia="Times New Roman" w:hAnsi="Times New Roman" w:cs="Times New Roman"/>
        <w:noProof/>
        <w:sz w:val="32"/>
        <w:szCs w:val="24"/>
        <w:lang w:eastAsia="en-GB"/>
      </w:rPr>
      <mc:AlternateContent>
        <mc:Choice Requires="wps">
          <w:drawing>
            <wp:anchor distT="0" distB="0" distL="114300" distR="114300" simplePos="0" relativeHeight="251660288" behindDoc="0" locked="0" layoutInCell="1" allowOverlap="1" wp14:anchorId="266DDF65" wp14:editId="601FFABC">
              <wp:simplePos x="0" y="0"/>
              <wp:positionH relativeFrom="margin">
                <wp:align>left</wp:align>
              </wp:positionH>
              <wp:positionV relativeFrom="paragraph">
                <wp:posOffset>243840</wp:posOffset>
              </wp:positionV>
              <wp:extent cx="9410700" cy="9525"/>
              <wp:effectExtent l="0" t="0" r="19050" b="28575"/>
              <wp:wrapNone/>
              <wp:docPr id="2" name="Straight Connector 2"/>
              <wp:cNvGraphicFramePr/>
              <a:graphic xmlns:a="http://schemas.openxmlformats.org/drawingml/2006/main">
                <a:graphicData uri="http://schemas.microsoft.com/office/word/2010/wordprocessingShape">
                  <wps:wsp>
                    <wps:cNvCnPr/>
                    <wps:spPr>
                      <a:xfrm>
                        <a:off x="0" y="0"/>
                        <a:ext cx="9410700" cy="9525"/>
                      </a:xfrm>
                      <a:prstGeom prst="line">
                        <a:avLst/>
                      </a:prstGeom>
                      <a:ln w="1905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5="http://schemas.microsoft.com/office/word/2012/wordml" xmlns:w16se="http://schemas.microsoft.com/office/word/2015/wordml/symex">
          <w:pict>
            <v:line w14:anchorId="5FFECFE1" id="Straight Connector 2" o:spid="_x0000_s1026" style="position:absolute;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19.2pt" to="741pt,1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" strokecolor="red" strokeweight="1.5pt">
              <v:stroke joinstyle="miter"/>
              <w10:wrap anchorx="margin"/>
            </v:line>
          </w:pict>
        </mc:Fallback>
      </mc:AlternateContent>
    </w:r>
    <w:r>
      <w:rPr>
        <w:rFonts w:ascii="Times New Roman" w:eastAsia="Times New Roman" w:hAnsi="Times New Roman" w:cs="Times New Roman"/>
        <w:noProof/>
        <w:sz w:val="32"/>
        <w:szCs w:val="24"/>
        <w:lang w:eastAsia="en-GB"/>
      </w:rPr>
      <w:drawing>
        <wp:anchor distT="0" distB="0" distL="114300" distR="114300" simplePos="0" relativeHeight="251659264" behindDoc="1" locked="0" layoutInCell="1" allowOverlap="1" wp14:anchorId="4EFBB874" wp14:editId="29E01B2D">
          <wp:simplePos x="0" y="0"/>
          <wp:positionH relativeFrom="column">
            <wp:posOffset>9416415</wp:posOffset>
          </wp:positionH>
          <wp:positionV relativeFrom="paragraph">
            <wp:posOffset>-89535</wp:posOffset>
          </wp:positionV>
          <wp:extent cx="396240" cy="409575"/>
          <wp:effectExtent l="0" t="0" r="3810" b="9525"/>
          <wp:wrapThrough wrapText="bothSides">
            <wp:wrapPolygon edited="0">
              <wp:start x="0" y="0"/>
              <wp:lineTo x="0" y="21098"/>
              <wp:lineTo x="20769" y="21098"/>
              <wp:lineTo x="20769" y="0"/>
              <wp:lineTo x="0" y="0"/>
            </wp:wrapPolygon>
          </wp:wrapThrough>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96240" cy="409575"/>
                  </a:xfrm>
                  <a:prstGeom prst="rect">
                    <a:avLst/>
                  </a:prstGeom>
                  <a:noFill/>
                  <a:ln>
                    <a:noFill/>
                  </a:ln>
                </pic:spPr>
              </pic:pic>
            </a:graphicData>
          </a:graphic>
          <wp14:sizeRelH relativeFrom="page">
            <wp14:pctWidth>0</wp14:pctWidth>
          </wp14:sizeRelH>
          <wp14:sizeRelV relativeFrom="page">
            <wp14:pctHeight>0</wp14:pctHeight>
          </wp14:sizeRelV>
        </wp:anchor>
      </w:drawing>
    </w:r>
    <w:r w:rsidR="0057198A">
      <w:rPr>
        <w:rFonts w:ascii="Arial" w:eastAsia="Times New Roman" w:hAnsi="Arial" w:cs="Arial"/>
        <w:b/>
        <w:color w:val="00B050"/>
        <w:sz w:val="36"/>
        <w:szCs w:val="24"/>
      </w:rPr>
      <w:t xml:space="preserve">Year </w:t>
    </w:r>
    <w:r>
      <w:rPr>
        <w:rFonts w:ascii="Arial" w:eastAsia="Times New Roman" w:hAnsi="Arial" w:cs="Arial"/>
        <w:b/>
        <w:color w:val="00B050"/>
        <w:sz w:val="36"/>
        <w:szCs w:val="24"/>
      </w:rPr>
      <w:t xml:space="preserve">  </w:t>
    </w:r>
    <w:r w:rsidR="000116A1">
      <w:rPr>
        <w:rFonts w:ascii="Arial" w:eastAsia="Times New Roman" w:hAnsi="Arial" w:cs="Arial"/>
        <w:b/>
        <w:color w:val="00B050"/>
        <w:sz w:val="36"/>
        <w:szCs w:val="24"/>
      </w:rPr>
      <w:t>3</w:t>
    </w:r>
    <w:r>
      <w:rPr>
        <w:rFonts w:ascii="Arial" w:eastAsia="Times New Roman" w:hAnsi="Arial" w:cs="Arial"/>
        <w:b/>
        <w:color w:val="00B050"/>
        <w:sz w:val="36"/>
        <w:szCs w:val="24"/>
      </w:rPr>
      <w:t xml:space="preserve">    Medium Term Overview      Subject:  </w:t>
    </w:r>
    <w:r w:rsidR="0057198A">
      <w:rPr>
        <w:rFonts w:ascii="Arial" w:eastAsia="Times New Roman" w:hAnsi="Arial" w:cs="Arial"/>
        <w:b/>
        <w:color w:val="00B050"/>
        <w:sz w:val="36"/>
        <w:szCs w:val="24"/>
      </w:rPr>
      <w:t xml:space="preserve">Music                  Term </w:t>
    </w:r>
    <w:r>
      <w:rPr>
        <w:rFonts w:ascii="Arial" w:eastAsia="Times New Roman" w:hAnsi="Arial" w:cs="Arial"/>
        <w:b/>
        <w:color w:val="00B050"/>
        <w:sz w:val="36"/>
        <w:szCs w:val="24"/>
      </w:rPr>
      <w:tab/>
    </w:r>
    <w:r w:rsidR="000116A1">
      <w:rPr>
        <w:rFonts w:ascii="Arial" w:eastAsia="Times New Roman" w:hAnsi="Arial" w:cs="Arial"/>
        <w:b/>
        <w:color w:val="00B050"/>
        <w:sz w:val="36"/>
        <w:szCs w:val="24"/>
      </w:rPr>
      <w:t>5</w:t>
    </w:r>
    <w:r>
      <w:rPr>
        <w:rFonts w:ascii="Arial" w:eastAsia="Times New Roman" w:hAnsi="Arial" w:cs="Arial"/>
        <w:b/>
        <w:color w:val="00B050"/>
        <w:sz w:val="36"/>
        <w:szCs w:val="24"/>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B257ABB"/>
    <w:multiLevelType w:val="hybridMultilevel"/>
    <w:tmpl w:val="DDDA8D18"/>
    <w:lvl w:ilvl="0" w:tplc="33103F8E">
      <w:start w:val="1"/>
      <w:numFmt w:val="bullet"/>
      <w:lvlText w:val=""/>
      <w:lvlJc w:val="left"/>
      <w:pPr>
        <w:tabs>
          <w:tab w:val="num" w:pos="720"/>
        </w:tabs>
        <w:ind w:left="720" w:hanging="360"/>
      </w:pPr>
      <w:rPr>
        <w:rFonts w:ascii="Symbol" w:hAnsi="Symbol" w:cs="Symbol" w:hint="default"/>
      </w:rPr>
    </w:lvl>
    <w:lvl w:ilvl="1" w:tplc="B3E03764">
      <w:start w:val="1"/>
      <w:numFmt w:val="bullet"/>
      <w:lvlText w:val="o"/>
      <w:lvlJc w:val="left"/>
      <w:pPr>
        <w:tabs>
          <w:tab w:val="num" w:pos="1440"/>
        </w:tabs>
        <w:ind w:left="1440" w:hanging="360"/>
      </w:pPr>
      <w:rPr>
        <w:rFonts w:ascii="Courier New" w:hAnsi="Courier New" w:cs="Courier New" w:hint="default"/>
      </w:rPr>
    </w:lvl>
    <w:lvl w:ilvl="2" w:tplc="822A16B2">
      <w:start w:val="1"/>
      <w:numFmt w:val="bullet"/>
      <w:lvlText w:val=""/>
      <w:lvlJc w:val="left"/>
      <w:pPr>
        <w:tabs>
          <w:tab w:val="num" w:pos="2160"/>
        </w:tabs>
        <w:ind w:left="2160" w:hanging="360"/>
      </w:pPr>
      <w:rPr>
        <w:rFonts w:ascii="Wingdings" w:hAnsi="Wingdings" w:cs="Wingdings" w:hint="default"/>
      </w:rPr>
    </w:lvl>
    <w:lvl w:ilvl="3" w:tplc="007291A0">
      <w:start w:val="1"/>
      <w:numFmt w:val="bullet"/>
      <w:lvlText w:val=""/>
      <w:lvlJc w:val="left"/>
      <w:pPr>
        <w:tabs>
          <w:tab w:val="num" w:pos="2880"/>
        </w:tabs>
        <w:ind w:left="2880" w:hanging="360"/>
      </w:pPr>
      <w:rPr>
        <w:rFonts w:ascii="Symbol" w:hAnsi="Symbol" w:cs="Symbol" w:hint="default"/>
      </w:rPr>
    </w:lvl>
    <w:lvl w:ilvl="4" w:tplc="20548B06">
      <w:start w:val="1"/>
      <w:numFmt w:val="bullet"/>
      <w:lvlText w:val="o"/>
      <w:lvlJc w:val="left"/>
      <w:pPr>
        <w:tabs>
          <w:tab w:val="num" w:pos="3600"/>
        </w:tabs>
        <w:ind w:left="3600" w:hanging="360"/>
      </w:pPr>
      <w:rPr>
        <w:rFonts w:ascii="Courier New" w:hAnsi="Courier New" w:cs="Courier New" w:hint="default"/>
      </w:rPr>
    </w:lvl>
    <w:lvl w:ilvl="5" w:tplc="E12E51EA">
      <w:start w:val="1"/>
      <w:numFmt w:val="bullet"/>
      <w:lvlText w:val=""/>
      <w:lvlJc w:val="left"/>
      <w:pPr>
        <w:tabs>
          <w:tab w:val="num" w:pos="4320"/>
        </w:tabs>
        <w:ind w:left="4320" w:hanging="360"/>
      </w:pPr>
      <w:rPr>
        <w:rFonts w:ascii="Wingdings" w:hAnsi="Wingdings" w:cs="Wingdings" w:hint="default"/>
      </w:rPr>
    </w:lvl>
    <w:lvl w:ilvl="6" w:tplc="E4E4BFC0">
      <w:start w:val="1"/>
      <w:numFmt w:val="bullet"/>
      <w:lvlText w:val=""/>
      <w:lvlJc w:val="left"/>
      <w:pPr>
        <w:tabs>
          <w:tab w:val="num" w:pos="5040"/>
        </w:tabs>
        <w:ind w:left="5040" w:hanging="360"/>
      </w:pPr>
      <w:rPr>
        <w:rFonts w:ascii="Symbol" w:hAnsi="Symbol" w:cs="Symbol" w:hint="default"/>
      </w:rPr>
    </w:lvl>
    <w:lvl w:ilvl="7" w:tplc="C8588CF2">
      <w:start w:val="1"/>
      <w:numFmt w:val="bullet"/>
      <w:lvlText w:val="o"/>
      <w:lvlJc w:val="left"/>
      <w:pPr>
        <w:tabs>
          <w:tab w:val="num" w:pos="5760"/>
        </w:tabs>
        <w:ind w:left="5760" w:hanging="360"/>
      </w:pPr>
      <w:rPr>
        <w:rFonts w:ascii="Courier New" w:hAnsi="Courier New" w:cs="Courier New" w:hint="default"/>
      </w:rPr>
    </w:lvl>
    <w:lvl w:ilvl="8" w:tplc="C0F2A6D4">
      <w:start w:val="1"/>
      <w:numFmt w:val="bullet"/>
      <w:lvlText w:val=""/>
      <w:lvlJc w:val="left"/>
      <w:pPr>
        <w:tabs>
          <w:tab w:val="num" w:pos="6480"/>
        </w:tabs>
        <w:ind w:left="6480" w:hanging="360"/>
      </w:pPr>
      <w:rPr>
        <w:rFonts w:ascii="Wingdings" w:hAnsi="Wingdings" w:cs="Wingdings" w:hint="default"/>
      </w:rPr>
    </w:lvl>
  </w:abstractNum>
  <w:abstractNum w:abstractNumId="1">
    <w:nsid w:val="B36729C9"/>
    <w:multiLevelType w:val="hybridMultilevel"/>
    <w:tmpl w:val="AE1A9088"/>
    <w:lvl w:ilvl="0" w:tplc="21F4DC94">
      <w:start w:val="1"/>
      <w:numFmt w:val="bullet"/>
      <w:lvlText w:val=""/>
      <w:lvlJc w:val="left"/>
      <w:pPr>
        <w:tabs>
          <w:tab w:val="num" w:pos="720"/>
        </w:tabs>
        <w:ind w:left="720" w:hanging="360"/>
      </w:pPr>
      <w:rPr>
        <w:rFonts w:ascii="Symbol" w:hAnsi="Symbol" w:cs="Symbol" w:hint="default"/>
      </w:rPr>
    </w:lvl>
    <w:lvl w:ilvl="1" w:tplc="C390E066">
      <w:start w:val="1"/>
      <w:numFmt w:val="bullet"/>
      <w:lvlText w:val="o"/>
      <w:lvlJc w:val="left"/>
      <w:pPr>
        <w:tabs>
          <w:tab w:val="num" w:pos="1440"/>
        </w:tabs>
        <w:ind w:left="1440" w:hanging="360"/>
      </w:pPr>
      <w:rPr>
        <w:rFonts w:ascii="Courier New" w:hAnsi="Courier New" w:cs="Courier New" w:hint="default"/>
      </w:rPr>
    </w:lvl>
    <w:lvl w:ilvl="2" w:tplc="435EE714">
      <w:start w:val="1"/>
      <w:numFmt w:val="bullet"/>
      <w:lvlText w:val=""/>
      <w:lvlJc w:val="left"/>
      <w:pPr>
        <w:tabs>
          <w:tab w:val="num" w:pos="2160"/>
        </w:tabs>
        <w:ind w:left="2160" w:hanging="360"/>
      </w:pPr>
      <w:rPr>
        <w:rFonts w:ascii="Wingdings" w:hAnsi="Wingdings" w:cs="Wingdings" w:hint="default"/>
      </w:rPr>
    </w:lvl>
    <w:lvl w:ilvl="3" w:tplc="AFD2B7DE">
      <w:start w:val="1"/>
      <w:numFmt w:val="bullet"/>
      <w:lvlText w:val=""/>
      <w:lvlJc w:val="left"/>
      <w:pPr>
        <w:tabs>
          <w:tab w:val="num" w:pos="2880"/>
        </w:tabs>
        <w:ind w:left="2880" w:hanging="360"/>
      </w:pPr>
      <w:rPr>
        <w:rFonts w:ascii="Symbol" w:hAnsi="Symbol" w:cs="Symbol" w:hint="default"/>
      </w:rPr>
    </w:lvl>
    <w:lvl w:ilvl="4" w:tplc="49E0994C">
      <w:start w:val="1"/>
      <w:numFmt w:val="bullet"/>
      <w:lvlText w:val="o"/>
      <w:lvlJc w:val="left"/>
      <w:pPr>
        <w:tabs>
          <w:tab w:val="num" w:pos="3600"/>
        </w:tabs>
        <w:ind w:left="3600" w:hanging="360"/>
      </w:pPr>
      <w:rPr>
        <w:rFonts w:ascii="Courier New" w:hAnsi="Courier New" w:cs="Courier New" w:hint="default"/>
      </w:rPr>
    </w:lvl>
    <w:lvl w:ilvl="5" w:tplc="7AD24868">
      <w:start w:val="1"/>
      <w:numFmt w:val="bullet"/>
      <w:lvlText w:val=""/>
      <w:lvlJc w:val="left"/>
      <w:pPr>
        <w:tabs>
          <w:tab w:val="num" w:pos="4320"/>
        </w:tabs>
        <w:ind w:left="4320" w:hanging="360"/>
      </w:pPr>
      <w:rPr>
        <w:rFonts w:ascii="Wingdings" w:hAnsi="Wingdings" w:cs="Wingdings" w:hint="default"/>
      </w:rPr>
    </w:lvl>
    <w:lvl w:ilvl="6" w:tplc="2B3AB77E">
      <w:start w:val="1"/>
      <w:numFmt w:val="bullet"/>
      <w:lvlText w:val=""/>
      <w:lvlJc w:val="left"/>
      <w:pPr>
        <w:tabs>
          <w:tab w:val="num" w:pos="5040"/>
        </w:tabs>
        <w:ind w:left="5040" w:hanging="360"/>
      </w:pPr>
      <w:rPr>
        <w:rFonts w:ascii="Symbol" w:hAnsi="Symbol" w:cs="Symbol" w:hint="default"/>
      </w:rPr>
    </w:lvl>
    <w:lvl w:ilvl="7" w:tplc="1390EBAC">
      <w:start w:val="1"/>
      <w:numFmt w:val="bullet"/>
      <w:lvlText w:val="o"/>
      <w:lvlJc w:val="left"/>
      <w:pPr>
        <w:tabs>
          <w:tab w:val="num" w:pos="5760"/>
        </w:tabs>
        <w:ind w:left="5760" w:hanging="360"/>
      </w:pPr>
      <w:rPr>
        <w:rFonts w:ascii="Courier New" w:hAnsi="Courier New" w:cs="Courier New" w:hint="default"/>
      </w:rPr>
    </w:lvl>
    <w:lvl w:ilvl="8" w:tplc="D4FA07FE">
      <w:start w:val="1"/>
      <w:numFmt w:val="bullet"/>
      <w:lvlText w:val=""/>
      <w:lvlJc w:val="left"/>
      <w:pPr>
        <w:tabs>
          <w:tab w:val="num" w:pos="6480"/>
        </w:tabs>
        <w:ind w:left="6480" w:hanging="360"/>
      </w:pPr>
      <w:rPr>
        <w:rFonts w:ascii="Wingdings" w:hAnsi="Wingdings" w:cs="Wingdings" w:hint="default"/>
      </w:rPr>
    </w:lvl>
  </w:abstractNum>
  <w:abstractNum w:abstractNumId="2">
    <w:nsid w:val="02831386"/>
    <w:multiLevelType w:val="hybridMultilevel"/>
    <w:tmpl w:val="724C6B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4A8D442"/>
    <w:multiLevelType w:val="hybridMultilevel"/>
    <w:tmpl w:val="B690299A"/>
    <w:lvl w:ilvl="0" w:tplc="80E2C948">
      <w:start w:val="1"/>
      <w:numFmt w:val="bullet"/>
      <w:lvlText w:val=""/>
      <w:lvlJc w:val="left"/>
      <w:pPr>
        <w:tabs>
          <w:tab w:val="num" w:pos="720"/>
        </w:tabs>
        <w:ind w:left="720" w:hanging="360"/>
      </w:pPr>
      <w:rPr>
        <w:rFonts w:ascii="Symbol" w:hAnsi="Symbol" w:cs="Symbol" w:hint="default"/>
      </w:rPr>
    </w:lvl>
    <w:lvl w:ilvl="1" w:tplc="6E30BAC2">
      <w:start w:val="1"/>
      <w:numFmt w:val="bullet"/>
      <w:lvlText w:val="o"/>
      <w:lvlJc w:val="left"/>
      <w:pPr>
        <w:tabs>
          <w:tab w:val="num" w:pos="1440"/>
        </w:tabs>
        <w:ind w:left="1440" w:hanging="360"/>
      </w:pPr>
      <w:rPr>
        <w:rFonts w:ascii="Courier New" w:hAnsi="Courier New" w:cs="Courier New" w:hint="default"/>
      </w:rPr>
    </w:lvl>
    <w:lvl w:ilvl="2" w:tplc="348A1F88">
      <w:start w:val="1"/>
      <w:numFmt w:val="bullet"/>
      <w:lvlText w:val=""/>
      <w:lvlJc w:val="left"/>
      <w:pPr>
        <w:tabs>
          <w:tab w:val="num" w:pos="2160"/>
        </w:tabs>
        <w:ind w:left="2160" w:hanging="360"/>
      </w:pPr>
      <w:rPr>
        <w:rFonts w:ascii="Wingdings" w:hAnsi="Wingdings" w:cs="Wingdings" w:hint="default"/>
      </w:rPr>
    </w:lvl>
    <w:lvl w:ilvl="3" w:tplc="2C0E6878">
      <w:start w:val="1"/>
      <w:numFmt w:val="bullet"/>
      <w:lvlText w:val=""/>
      <w:lvlJc w:val="left"/>
      <w:pPr>
        <w:tabs>
          <w:tab w:val="num" w:pos="2880"/>
        </w:tabs>
        <w:ind w:left="2880" w:hanging="360"/>
      </w:pPr>
      <w:rPr>
        <w:rFonts w:ascii="Symbol" w:hAnsi="Symbol" w:cs="Symbol" w:hint="default"/>
      </w:rPr>
    </w:lvl>
    <w:lvl w:ilvl="4" w:tplc="4790B85E">
      <w:start w:val="1"/>
      <w:numFmt w:val="bullet"/>
      <w:lvlText w:val="o"/>
      <w:lvlJc w:val="left"/>
      <w:pPr>
        <w:tabs>
          <w:tab w:val="num" w:pos="3600"/>
        </w:tabs>
        <w:ind w:left="3600" w:hanging="360"/>
      </w:pPr>
      <w:rPr>
        <w:rFonts w:ascii="Courier New" w:hAnsi="Courier New" w:cs="Courier New" w:hint="default"/>
      </w:rPr>
    </w:lvl>
    <w:lvl w:ilvl="5" w:tplc="9D8C92A6">
      <w:start w:val="1"/>
      <w:numFmt w:val="bullet"/>
      <w:lvlText w:val=""/>
      <w:lvlJc w:val="left"/>
      <w:pPr>
        <w:tabs>
          <w:tab w:val="num" w:pos="4320"/>
        </w:tabs>
        <w:ind w:left="4320" w:hanging="360"/>
      </w:pPr>
      <w:rPr>
        <w:rFonts w:ascii="Wingdings" w:hAnsi="Wingdings" w:cs="Wingdings" w:hint="default"/>
      </w:rPr>
    </w:lvl>
    <w:lvl w:ilvl="6" w:tplc="853E1C16">
      <w:start w:val="1"/>
      <w:numFmt w:val="bullet"/>
      <w:lvlText w:val=""/>
      <w:lvlJc w:val="left"/>
      <w:pPr>
        <w:tabs>
          <w:tab w:val="num" w:pos="5040"/>
        </w:tabs>
        <w:ind w:left="5040" w:hanging="360"/>
      </w:pPr>
      <w:rPr>
        <w:rFonts w:ascii="Symbol" w:hAnsi="Symbol" w:cs="Symbol" w:hint="default"/>
      </w:rPr>
    </w:lvl>
    <w:lvl w:ilvl="7" w:tplc="E8DE457E">
      <w:start w:val="1"/>
      <w:numFmt w:val="bullet"/>
      <w:lvlText w:val="o"/>
      <w:lvlJc w:val="left"/>
      <w:pPr>
        <w:tabs>
          <w:tab w:val="num" w:pos="5760"/>
        </w:tabs>
        <w:ind w:left="5760" w:hanging="360"/>
      </w:pPr>
      <w:rPr>
        <w:rFonts w:ascii="Courier New" w:hAnsi="Courier New" w:cs="Courier New" w:hint="default"/>
      </w:rPr>
    </w:lvl>
    <w:lvl w:ilvl="8" w:tplc="7646DB9C">
      <w:start w:val="1"/>
      <w:numFmt w:val="bullet"/>
      <w:lvlText w:val=""/>
      <w:lvlJc w:val="left"/>
      <w:pPr>
        <w:tabs>
          <w:tab w:val="num" w:pos="6480"/>
        </w:tabs>
        <w:ind w:left="6480" w:hanging="360"/>
      </w:pPr>
      <w:rPr>
        <w:rFonts w:ascii="Wingdings" w:hAnsi="Wingdings" w:cs="Wingdings" w:hint="default"/>
      </w:rPr>
    </w:lvl>
  </w:abstractNum>
  <w:abstractNum w:abstractNumId="4">
    <w:nsid w:val="24F3B4F6"/>
    <w:multiLevelType w:val="hybridMultilevel"/>
    <w:tmpl w:val="E954C006"/>
    <w:lvl w:ilvl="0" w:tplc="60DAFE0A">
      <w:start w:val="1"/>
      <w:numFmt w:val="bullet"/>
      <w:lvlText w:val=""/>
      <w:lvlJc w:val="left"/>
      <w:pPr>
        <w:tabs>
          <w:tab w:val="num" w:pos="720"/>
        </w:tabs>
        <w:ind w:left="720" w:hanging="360"/>
      </w:pPr>
      <w:rPr>
        <w:rFonts w:ascii="Symbol" w:hAnsi="Symbol" w:cs="Symbol" w:hint="default"/>
      </w:rPr>
    </w:lvl>
    <w:lvl w:ilvl="1" w:tplc="75163486">
      <w:start w:val="1"/>
      <w:numFmt w:val="bullet"/>
      <w:lvlText w:val="o"/>
      <w:lvlJc w:val="left"/>
      <w:pPr>
        <w:tabs>
          <w:tab w:val="num" w:pos="1440"/>
        </w:tabs>
        <w:ind w:left="1440" w:hanging="360"/>
      </w:pPr>
      <w:rPr>
        <w:rFonts w:ascii="Courier New" w:hAnsi="Courier New" w:cs="Courier New" w:hint="default"/>
      </w:rPr>
    </w:lvl>
    <w:lvl w:ilvl="2" w:tplc="84623E90">
      <w:start w:val="1"/>
      <w:numFmt w:val="bullet"/>
      <w:lvlText w:val=""/>
      <w:lvlJc w:val="left"/>
      <w:pPr>
        <w:tabs>
          <w:tab w:val="num" w:pos="2160"/>
        </w:tabs>
        <w:ind w:left="2160" w:hanging="360"/>
      </w:pPr>
      <w:rPr>
        <w:rFonts w:ascii="Wingdings" w:hAnsi="Wingdings" w:cs="Wingdings" w:hint="default"/>
      </w:rPr>
    </w:lvl>
    <w:lvl w:ilvl="3" w:tplc="AF668EEE">
      <w:start w:val="1"/>
      <w:numFmt w:val="bullet"/>
      <w:lvlText w:val=""/>
      <w:lvlJc w:val="left"/>
      <w:pPr>
        <w:tabs>
          <w:tab w:val="num" w:pos="2880"/>
        </w:tabs>
        <w:ind w:left="2880" w:hanging="360"/>
      </w:pPr>
      <w:rPr>
        <w:rFonts w:ascii="Symbol" w:hAnsi="Symbol" w:cs="Symbol" w:hint="default"/>
      </w:rPr>
    </w:lvl>
    <w:lvl w:ilvl="4" w:tplc="EBEC6DB2">
      <w:start w:val="1"/>
      <w:numFmt w:val="bullet"/>
      <w:lvlText w:val="o"/>
      <w:lvlJc w:val="left"/>
      <w:pPr>
        <w:tabs>
          <w:tab w:val="num" w:pos="3600"/>
        </w:tabs>
        <w:ind w:left="3600" w:hanging="360"/>
      </w:pPr>
      <w:rPr>
        <w:rFonts w:ascii="Courier New" w:hAnsi="Courier New" w:cs="Courier New" w:hint="default"/>
      </w:rPr>
    </w:lvl>
    <w:lvl w:ilvl="5" w:tplc="CE088C80">
      <w:start w:val="1"/>
      <w:numFmt w:val="bullet"/>
      <w:lvlText w:val=""/>
      <w:lvlJc w:val="left"/>
      <w:pPr>
        <w:tabs>
          <w:tab w:val="num" w:pos="4320"/>
        </w:tabs>
        <w:ind w:left="4320" w:hanging="360"/>
      </w:pPr>
      <w:rPr>
        <w:rFonts w:ascii="Wingdings" w:hAnsi="Wingdings" w:cs="Wingdings" w:hint="default"/>
      </w:rPr>
    </w:lvl>
    <w:lvl w:ilvl="6" w:tplc="84CAD3B2">
      <w:start w:val="1"/>
      <w:numFmt w:val="bullet"/>
      <w:lvlText w:val=""/>
      <w:lvlJc w:val="left"/>
      <w:pPr>
        <w:tabs>
          <w:tab w:val="num" w:pos="5040"/>
        </w:tabs>
        <w:ind w:left="5040" w:hanging="360"/>
      </w:pPr>
      <w:rPr>
        <w:rFonts w:ascii="Symbol" w:hAnsi="Symbol" w:cs="Symbol" w:hint="default"/>
      </w:rPr>
    </w:lvl>
    <w:lvl w:ilvl="7" w:tplc="F2F89928">
      <w:start w:val="1"/>
      <w:numFmt w:val="bullet"/>
      <w:lvlText w:val="o"/>
      <w:lvlJc w:val="left"/>
      <w:pPr>
        <w:tabs>
          <w:tab w:val="num" w:pos="5760"/>
        </w:tabs>
        <w:ind w:left="5760" w:hanging="360"/>
      </w:pPr>
      <w:rPr>
        <w:rFonts w:ascii="Courier New" w:hAnsi="Courier New" w:cs="Courier New" w:hint="default"/>
      </w:rPr>
    </w:lvl>
    <w:lvl w:ilvl="8" w:tplc="09961564">
      <w:start w:val="1"/>
      <w:numFmt w:val="bullet"/>
      <w:lvlText w:val=""/>
      <w:lvlJc w:val="left"/>
      <w:pPr>
        <w:tabs>
          <w:tab w:val="num" w:pos="6480"/>
        </w:tabs>
        <w:ind w:left="6480" w:hanging="360"/>
      </w:pPr>
      <w:rPr>
        <w:rFonts w:ascii="Wingdings" w:hAnsi="Wingdings" w:cs="Wingdings" w:hint="default"/>
      </w:rPr>
    </w:lvl>
  </w:abstractNum>
  <w:abstractNum w:abstractNumId="5">
    <w:nsid w:val="2535A465"/>
    <w:multiLevelType w:val="hybridMultilevel"/>
    <w:tmpl w:val="186C357E"/>
    <w:lvl w:ilvl="0" w:tplc="A49A21B2">
      <w:start w:val="1"/>
      <w:numFmt w:val="bullet"/>
      <w:lvlText w:val=""/>
      <w:lvlJc w:val="left"/>
      <w:pPr>
        <w:tabs>
          <w:tab w:val="num" w:pos="720"/>
        </w:tabs>
        <w:ind w:left="720" w:hanging="360"/>
      </w:pPr>
      <w:rPr>
        <w:rFonts w:ascii="Symbol" w:hAnsi="Symbol" w:cs="Symbol" w:hint="default"/>
      </w:rPr>
    </w:lvl>
    <w:lvl w:ilvl="1" w:tplc="FDF2B2D4">
      <w:start w:val="1"/>
      <w:numFmt w:val="bullet"/>
      <w:lvlText w:val="o"/>
      <w:lvlJc w:val="left"/>
      <w:pPr>
        <w:tabs>
          <w:tab w:val="num" w:pos="1440"/>
        </w:tabs>
        <w:ind w:left="1440" w:hanging="360"/>
      </w:pPr>
      <w:rPr>
        <w:rFonts w:ascii="Courier New" w:hAnsi="Courier New" w:cs="Courier New" w:hint="default"/>
      </w:rPr>
    </w:lvl>
    <w:lvl w:ilvl="2" w:tplc="123E3BBC">
      <w:start w:val="1"/>
      <w:numFmt w:val="bullet"/>
      <w:lvlText w:val=""/>
      <w:lvlJc w:val="left"/>
      <w:pPr>
        <w:tabs>
          <w:tab w:val="num" w:pos="2160"/>
        </w:tabs>
        <w:ind w:left="2160" w:hanging="360"/>
      </w:pPr>
      <w:rPr>
        <w:rFonts w:ascii="Wingdings" w:hAnsi="Wingdings" w:cs="Wingdings" w:hint="default"/>
      </w:rPr>
    </w:lvl>
    <w:lvl w:ilvl="3" w:tplc="FC027BF8">
      <w:start w:val="1"/>
      <w:numFmt w:val="bullet"/>
      <w:lvlText w:val=""/>
      <w:lvlJc w:val="left"/>
      <w:pPr>
        <w:tabs>
          <w:tab w:val="num" w:pos="2880"/>
        </w:tabs>
        <w:ind w:left="2880" w:hanging="360"/>
      </w:pPr>
      <w:rPr>
        <w:rFonts w:ascii="Symbol" w:hAnsi="Symbol" w:cs="Symbol" w:hint="default"/>
      </w:rPr>
    </w:lvl>
    <w:lvl w:ilvl="4" w:tplc="61FC6DF2">
      <w:start w:val="1"/>
      <w:numFmt w:val="bullet"/>
      <w:lvlText w:val="o"/>
      <w:lvlJc w:val="left"/>
      <w:pPr>
        <w:tabs>
          <w:tab w:val="num" w:pos="3600"/>
        </w:tabs>
        <w:ind w:left="3600" w:hanging="360"/>
      </w:pPr>
      <w:rPr>
        <w:rFonts w:ascii="Courier New" w:hAnsi="Courier New" w:cs="Courier New" w:hint="default"/>
      </w:rPr>
    </w:lvl>
    <w:lvl w:ilvl="5" w:tplc="72A46C96">
      <w:start w:val="1"/>
      <w:numFmt w:val="bullet"/>
      <w:lvlText w:val=""/>
      <w:lvlJc w:val="left"/>
      <w:pPr>
        <w:tabs>
          <w:tab w:val="num" w:pos="4320"/>
        </w:tabs>
        <w:ind w:left="4320" w:hanging="360"/>
      </w:pPr>
      <w:rPr>
        <w:rFonts w:ascii="Wingdings" w:hAnsi="Wingdings" w:cs="Wingdings" w:hint="default"/>
      </w:rPr>
    </w:lvl>
    <w:lvl w:ilvl="6" w:tplc="44D06A50">
      <w:start w:val="1"/>
      <w:numFmt w:val="bullet"/>
      <w:lvlText w:val=""/>
      <w:lvlJc w:val="left"/>
      <w:pPr>
        <w:tabs>
          <w:tab w:val="num" w:pos="5040"/>
        </w:tabs>
        <w:ind w:left="5040" w:hanging="360"/>
      </w:pPr>
      <w:rPr>
        <w:rFonts w:ascii="Symbol" w:hAnsi="Symbol" w:cs="Symbol" w:hint="default"/>
      </w:rPr>
    </w:lvl>
    <w:lvl w:ilvl="7" w:tplc="DD04600E">
      <w:start w:val="1"/>
      <w:numFmt w:val="bullet"/>
      <w:lvlText w:val="o"/>
      <w:lvlJc w:val="left"/>
      <w:pPr>
        <w:tabs>
          <w:tab w:val="num" w:pos="5760"/>
        </w:tabs>
        <w:ind w:left="5760" w:hanging="360"/>
      </w:pPr>
      <w:rPr>
        <w:rFonts w:ascii="Courier New" w:hAnsi="Courier New" w:cs="Courier New" w:hint="default"/>
      </w:rPr>
    </w:lvl>
    <w:lvl w:ilvl="8" w:tplc="8B6AFF7A">
      <w:start w:val="1"/>
      <w:numFmt w:val="bullet"/>
      <w:lvlText w:val=""/>
      <w:lvlJc w:val="left"/>
      <w:pPr>
        <w:tabs>
          <w:tab w:val="num" w:pos="6480"/>
        </w:tabs>
        <w:ind w:left="6480" w:hanging="360"/>
      </w:pPr>
      <w:rPr>
        <w:rFonts w:ascii="Wingdings" w:hAnsi="Wingdings" w:cs="Wingdings" w:hint="default"/>
      </w:rPr>
    </w:lvl>
  </w:abstractNum>
  <w:abstractNum w:abstractNumId="6">
    <w:nsid w:val="29B3E3B2"/>
    <w:multiLevelType w:val="hybridMultilevel"/>
    <w:tmpl w:val="69E88872"/>
    <w:lvl w:ilvl="0" w:tplc="1E24B35E">
      <w:start w:val="1"/>
      <w:numFmt w:val="bullet"/>
      <w:lvlText w:val=""/>
      <w:lvlJc w:val="left"/>
      <w:pPr>
        <w:tabs>
          <w:tab w:val="num" w:pos="720"/>
        </w:tabs>
        <w:ind w:left="720" w:hanging="360"/>
      </w:pPr>
      <w:rPr>
        <w:rFonts w:ascii="Symbol" w:hAnsi="Symbol" w:cs="Symbol" w:hint="default"/>
      </w:rPr>
    </w:lvl>
    <w:lvl w:ilvl="1" w:tplc="9470FA98">
      <w:start w:val="1"/>
      <w:numFmt w:val="bullet"/>
      <w:lvlText w:val="o"/>
      <w:lvlJc w:val="left"/>
      <w:pPr>
        <w:tabs>
          <w:tab w:val="num" w:pos="1440"/>
        </w:tabs>
        <w:ind w:left="1440" w:hanging="360"/>
      </w:pPr>
      <w:rPr>
        <w:rFonts w:ascii="Courier New" w:hAnsi="Courier New" w:cs="Courier New" w:hint="default"/>
      </w:rPr>
    </w:lvl>
    <w:lvl w:ilvl="2" w:tplc="27BCD760">
      <w:start w:val="1"/>
      <w:numFmt w:val="bullet"/>
      <w:lvlText w:val=""/>
      <w:lvlJc w:val="left"/>
      <w:pPr>
        <w:tabs>
          <w:tab w:val="num" w:pos="2160"/>
        </w:tabs>
        <w:ind w:left="2160" w:hanging="360"/>
      </w:pPr>
      <w:rPr>
        <w:rFonts w:ascii="Wingdings" w:hAnsi="Wingdings" w:cs="Wingdings" w:hint="default"/>
      </w:rPr>
    </w:lvl>
    <w:lvl w:ilvl="3" w:tplc="09209344">
      <w:start w:val="1"/>
      <w:numFmt w:val="bullet"/>
      <w:lvlText w:val=""/>
      <w:lvlJc w:val="left"/>
      <w:pPr>
        <w:tabs>
          <w:tab w:val="num" w:pos="2880"/>
        </w:tabs>
        <w:ind w:left="2880" w:hanging="360"/>
      </w:pPr>
      <w:rPr>
        <w:rFonts w:ascii="Symbol" w:hAnsi="Symbol" w:cs="Symbol" w:hint="default"/>
      </w:rPr>
    </w:lvl>
    <w:lvl w:ilvl="4" w:tplc="FF225EEC">
      <w:start w:val="1"/>
      <w:numFmt w:val="bullet"/>
      <w:lvlText w:val="o"/>
      <w:lvlJc w:val="left"/>
      <w:pPr>
        <w:tabs>
          <w:tab w:val="num" w:pos="3600"/>
        </w:tabs>
        <w:ind w:left="3600" w:hanging="360"/>
      </w:pPr>
      <w:rPr>
        <w:rFonts w:ascii="Courier New" w:hAnsi="Courier New" w:cs="Courier New" w:hint="default"/>
      </w:rPr>
    </w:lvl>
    <w:lvl w:ilvl="5" w:tplc="20B2C806">
      <w:start w:val="1"/>
      <w:numFmt w:val="bullet"/>
      <w:lvlText w:val=""/>
      <w:lvlJc w:val="left"/>
      <w:pPr>
        <w:tabs>
          <w:tab w:val="num" w:pos="4320"/>
        </w:tabs>
        <w:ind w:left="4320" w:hanging="360"/>
      </w:pPr>
      <w:rPr>
        <w:rFonts w:ascii="Wingdings" w:hAnsi="Wingdings" w:cs="Wingdings" w:hint="default"/>
      </w:rPr>
    </w:lvl>
    <w:lvl w:ilvl="6" w:tplc="2BE2E992">
      <w:start w:val="1"/>
      <w:numFmt w:val="bullet"/>
      <w:lvlText w:val=""/>
      <w:lvlJc w:val="left"/>
      <w:pPr>
        <w:tabs>
          <w:tab w:val="num" w:pos="5040"/>
        </w:tabs>
        <w:ind w:left="5040" w:hanging="360"/>
      </w:pPr>
      <w:rPr>
        <w:rFonts w:ascii="Symbol" w:hAnsi="Symbol" w:cs="Symbol" w:hint="default"/>
      </w:rPr>
    </w:lvl>
    <w:lvl w:ilvl="7" w:tplc="2C98468C">
      <w:start w:val="1"/>
      <w:numFmt w:val="bullet"/>
      <w:lvlText w:val="o"/>
      <w:lvlJc w:val="left"/>
      <w:pPr>
        <w:tabs>
          <w:tab w:val="num" w:pos="5760"/>
        </w:tabs>
        <w:ind w:left="5760" w:hanging="360"/>
      </w:pPr>
      <w:rPr>
        <w:rFonts w:ascii="Courier New" w:hAnsi="Courier New" w:cs="Courier New" w:hint="default"/>
      </w:rPr>
    </w:lvl>
    <w:lvl w:ilvl="8" w:tplc="F71E02FC">
      <w:start w:val="1"/>
      <w:numFmt w:val="bullet"/>
      <w:lvlText w:val=""/>
      <w:lvlJc w:val="left"/>
      <w:pPr>
        <w:tabs>
          <w:tab w:val="num" w:pos="6480"/>
        </w:tabs>
        <w:ind w:left="6480" w:hanging="360"/>
      </w:pPr>
      <w:rPr>
        <w:rFonts w:ascii="Wingdings" w:hAnsi="Wingdings" w:cs="Wingdings" w:hint="default"/>
      </w:rPr>
    </w:lvl>
  </w:abstractNum>
  <w:abstractNum w:abstractNumId="7">
    <w:nsid w:val="2A69B03B"/>
    <w:multiLevelType w:val="hybridMultilevel"/>
    <w:tmpl w:val="73504F02"/>
    <w:lvl w:ilvl="0" w:tplc="586CBF2E">
      <w:start w:val="1"/>
      <w:numFmt w:val="bullet"/>
      <w:lvlText w:val=""/>
      <w:lvlJc w:val="left"/>
      <w:pPr>
        <w:tabs>
          <w:tab w:val="num" w:pos="720"/>
        </w:tabs>
        <w:ind w:left="720" w:hanging="360"/>
      </w:pPr>
      <w:rPr>
        <w:rFonts w:ascii="Symbol" w:hAnsi="Symbol" w:cs="Symbol" w:hint="default"/>
      </w:rPr>
    </w:lvl>
    <w:lvl w:ilvl="1" w:tplc="D0A00416">
      <w:start w:val="1"/>
      <w:numFmt w:val="bullet"/>
      <w:lvlText w:val="o"/>
      <w:lvlJc w:val="left"/>
      <w:pPr>
        <w:tabs>
          <w:tab w:val="num" w:pos="1440"/>
        </w:tabs>
        <w:ind w:left="1440" w:hanging="360"/>
      </w:pPr>
      <w:rPr>
        <w:rFonts w:ascii="Courier New" w:hAnsi="Courier New" w:cs="Courier New" w:hint="default"/>
      </w:rPr>
    </w:lvl>
    <w:lvl w:ilvl="2" w:tplc="28CC87F8">
      <w:start w:val="1"/>
      <w:numFmt w:val="bullet"/>
      <w:lvlText w:val=""/>
      <w:lvlJc w:val="left"/>
      <w:pPr>
        <w:tabs>
          <w:tab w:val="num" w:pos="2160"/>
        </w:tabs>
        <w:ind w:left="2160" w:hanging="360"/>
      </w:pPr>
      <w:rPr>
        <w:rFonts w:ascii="Wingdings" w:hAnsi="Wingdings" w:cs="Wingdings" w:hint="default"/>
      </w:rPr>
    </w:lvl>
    <w:lvl w:ilvl="3" w:tplc="E018ACF8">
      <w:start w:val="1"/>
      <w:numFmt w:val="bullet"/>
      <w:lvlText w:val=""/>
      <w:lvlJc w:val="left"/>
      <w:pPr>
        <w:tabs>
          <w:tab w:val="num" w:pos="2880"/>
        </w:tabs>
        <w:ind w:left="2880" w:hanging="360"/>
      </w:pPr>
      <w:rPr>
        <w:rFonts w:ascii="Symbol" w:hAnsi="Symbol" w:cs="Symbol" w:hint="default"/>
      </w:rPr>
    </w:lvl>
    <w:lvl w:ilvl="4" w:tplc="25A0AFC4">
      <w:start w:val="1"/>
      <w:numFmt w:val="bullet"/>
      <w:lvlText w:val="o"/>
      <w:lvlJc w:val="left"/>
      <w:pPr>
        <w:tabs>
          <w:tab w:val="num" w:pos="3600"/>
        </w:tabs>
        <w:ind w:left="3600" w:hanging="360"/>
      </w:pPr>
      <w:rPr>
        <w:rFonts w:ascii="Courier New" w:hAnsi="Courier New" w:cs="Courier New" w:hint="default"/>
      </w:rPr>
    </w:lvl>
    <w:lvl w:ilvl="5" w:tplc="A7528EDE">
      <w:start w:val="1"/>
      <w:numFmt w:val="bullet"/>
      <w:lvlText w:val=""/>
      <w:lvlJc w:val="left"/>
      <w:pPr>
        <w:tabs>
          <w:tab w:val="num" w:pos="4320"/>
        </w:tabs>
        <w:ind w:left="4320" w:hanging="360"/>
      </w:pPr>
      <w:rPr>
        <w:rFonts w:ascii="Wingdings" w:hAnsi="Wingdings" w:cs="Wingdings" w:hint="default"/>
      </w:rPr>
    </w:lvl>
    <w:lvl w:ilvl="6" w:tplc="54689536">
      <w:start w:val="1"/>
      <w:numFmt w:val="bullet"/>
      <w:lvlText w:val=""/>
      <w:lvlJc w:val="left"/>
      <w:pPr>
        <w:tabs>
          <w:tab w:val="num" w:pos="5040"/>
        </w:tabs>
        <w:ind w:left="5040" w:hanging="360"/>
      </w:pPr>
      <w:rPr>
        <w:rFonts w:ascii="Symbol" w:hAnsi="Symbol" w:cs="Symbol" w:hint="default"/>
      </w:rPr>
    </w:lvl>
    <w:lvl w:ilvl="7" w:tplc="DCB4A422">
      <w:start w:val="1"/>
      <w:numFmt w:val="bullet"/>
      <w:lvlText w:val="o"/>
      <w:lvlJc w:val="left"/>
      <w:pPr>
        <w:tabs>
          <w:tab w:val="num" w:pos="5760"/>
        </w:tabs>
        <w:ind w:left="5760" w:hanging="360"/>
      </w:pPr>
      <w:rPr>
        <w:rFonts w:ascii="Courier New" w:hAnsi="Courier New" w:cs="Courier New" w:hint="default"/>
      </w:rPr>
    </w:lvl>
    <w:lvl w:ilvl="8" w:tplc="4094DA82">
      <w:start w:val="1"/>
      <w:numFmt w:val="bullet"/>
      <w:lvlText w:val=""/>
      <w:lvlJc w:val="left"/>
      <w:pPr>
        <w:tabs>
          <w:tab w:val="num" w:pos="6480"/>
        </w:tabs>
        <w:ind w:left="6480" w:hanging="360"/>
      </w:pPr>
      <w:rPr>
        <w:rFonts w:ascii="Wingdings" w:hAnsi="Wingdings" w:cs="Wingdings" w:hint="default"/>
      </w:rPr>
    </w:lvl>
  </w:abstractNum>
  <w:abstractNum w:abstractNumId="8">
    <w:nsid w:val="2C6A6253"/>
    <w:multiLevelType w:val="hybridMultilevel"/>
    <w:tmpl w:val="B9D26150"/>
    <w:lvl w:ilvl="0" w:tplc="ACEEB50A">
      <w:start w:val="1"/>
      <w:numFmt w:val="bullet"/>
      <w:lvlText w:val=""/>
      <w:lvlJc w:val="left"/>
      <w:pPr>
        <w:tabs>
          <w:tab w:val="num" w:pos="720"/>
        </w:tabs>
        <w:ind w:left="720" w:hanging="360"/>
      </w:pPr>
      <w:rPr>
        <w:rFonts w:ascii="Symbol" w:hAnsi="Symbol" w:cs="Symbol" w:hint="default"/>
      </w:rPr>
    </w:lvl>
    <w:lvl w:ilvl="1" w:tplc="C010C0E4">
      <w:start w:val="1"/>
      <w:numFmt w:val="bullet"/>
      <w:lvlText w:val="o"/>
      <w:lvlJc w:val="left"/>
      <w:pPr>
        <w:tabs>
          <w:tab w:val="num" w:pos="1440"/>
        </w:tabs>
        <w:ind w:left="1440" w:hanging="360"/>
      </w:pPr>
      <w:rPr>
        <w:rFonts w:ascii="Courier New" w:hAnsi="Courier New" w:cs="Courier New" w:hint="default"/>
      </w:rPr>
    </w:lvl>
    <w:lvl w:ilvl="2" w:tplc="6F801F9E">
      <w:start w:val="1"/>
      <w:numFmt w:val="bullet"/>
      <w:lvlText w:val=""/>
      <w:lvlJc w:val="left"/>
      <w:pPr>
        <w:tabs>
          <w:tab w:val="num" w:pos="2160"/>
        </w:tabs>
        <w:ind w:left="2160" w:hanging="360"/>
      </w:pPr>
      <w:rPr>
        <w:rFonts w:ascii="Wingdings" w:hAnsi="Wingdings" w:cs="Wingdings" w:hint="default"/>
      </w:rPr>
    </w:lvl>
    <w:lvl w:ilvl="3" w:tplc="51B27550">
      <w:start w:val="1"/>
      <w:numFmt w:val="bullet"/>
      <w:lvlText w:val=""/>
      <w:lvlJc w:val="left"/>
      <w:pPr>
        <w:tabs>
          <w:tab w:val="num" w:pos="2880"/>
        </w:tabs>
        <w:ind w:left="2880" w:hanging="360"/>
      </w:pPr>
      <w:rPr>
        <w:rFonts w:ascii="Symbol" w:hAnsi="Symbol" w:cs="Symbol" w:hint="default"/>
      </w:rPr>
    </w:lvl>
    <w:lvl w:ilvl="4" w:tplc="09B6C56E">
      <w:start w:val="1"/>
      <w:numFmt w:val="bullet"/>
      <w:lvlText w:val="o"/>
      <w:lvlJc w:val="left"/>
      <w:pPr>
        <w:tabs>
          <w:tab w:val="num" w:pos="3600"/>
        </w:tabs>
        <w:ind w:left="3600" w:hanging="360"/>
      </w:pPr>
      <w:rPr>
        <w:rFonts w:ascii="Courier New" w:hAnsi="Courier New" w:cs="Courier New" w:hint="default"/>
      </w:rPr>
    </w:lvl>
    <w:lvl w:ilvl="5" w:tplc="8F589926">
      <w:start w:val="1"/>
      <w:numFmt w:val="bullet"/>
      <w:lvlText w:val=""/>
      <w:lvlJc w:val="left"/>
      <w:pPr>
        <w:tabs>
          <w:tab w:val="num" w:pos="4320"/>
        </w:tabs>
        <w:ind w:left="4320" w:hanging="360"/>
      </w:pPr>
      <w:rPr>
        <w:rFonts w:ascii="Wingdings" w:hAnsi="Wingdings" w:cs="Wingdings" w:hint="default"/>
      </w:rPr>
    </w:lvl>
    <w:lvl w:ilvl="6" w:tplc="EA740FFE">
      <w:start w:val="1"/>
      <w:numFmt w:val="bullet"/>
      <w:lvlText w:val=""/>
      <w:lvlJc w:val="left"/>
      <w:pPr>
        <w:tabs>
          <w:tab w:val="num" w:pos="5040"/>
        </w:tabs>
        <w:ind w:left="5040" w:hanging="360"/>
      </w:pPr>
      <w:rPr>
        <w:rFonts w:ascii="Symbol" w:hAnsi="Symbol" w:cs="Symbol" w:hint="default"/>
      </w:rPr>
    </w:lvl>
    <w:lvl w:ilvl="7" w:tplc="EDBE1396">
      <w:start w:val="1"/>
      <w:numFmt w:val="bullet"/>
      <w:lvlText w:val="o"/>
      <w:lvlJc w:val="left"/>
      <w:pPr>
        <w:tabs>
          <w:tab w:val="num" w:pos="5760"/>
        </w:tabs>
        <w:ind w:left="5760" w:hanging="360"/>
      </w:pPr>
      <w:rPr>
        <w:rFonts w:ascii="Courier New" w:hAnsi="Courier New" w:cs="Courier New" w:hint="default"/>
      </w:rPr>
    </w:lvl>
    <w:lvl w:ilvl="8" w:tplc="D66471CC">
      <w:start w:val="1"/>
      <w:numFmt w:val="bullet"/>
      <w:lvlText w:val=""/>
      <w:lvlJc w:val="left"/>
      <w:pPr>
        <w:tabs>
          <w:tab w:val="num" w:pos="6480"/>
        </w:tabs>
        <w:ind w:left="6480" w:hanging="360"/>
      </w:pPr>
      <w:rPr>
        <w:rFonts w:ascii="Wingdings" w:hAnsi="Wingdings" w:cs="Wingdings" w:hint="default"/>
      </w:rPr>
    </w:lvl>
  </w:abstractNum>
  <w:abstractNum w:abstractNumId="9">
    <w:nsid w:val="309C0F13"/>
    <w:multiLevelType w:val="hybridMultilevel"/>
    <w:tmpl w:val="152C826C"/>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0">
    <w:nsid w:val="30C848C8"/>
    <w:multiLevelType w:val="hybridMultilevel"/>
    <w:tmpl w:val="64DCC6C8"/>
    <w:lvl w:ilvl="0" w:tplc="71C62F84">
      <w:start w:val="1"/>
      <w:numFmt w:val="bullet"/>
      <w:lvlText w:val=""/>
      <w:lvlJc w:val="left"/>
      <w:pPr>
        <w:tabs>
          <w:tab w:val="num" w:pos="720"/>
        </w:tabs>
        <w:ind w:left="720" w:hanging="360"/>
      </w:pPr>
      <w:rPr>
        <w:rFonts w:ascii="Symbol" w:hAnsi="Symbol" w:cs="Symbol" w:hint="default"/>
      </w:rPr>
    </w:lvl>
    <w:lvl w:ilvl="1" w:tplc="417A4454">
      <w:start w:val="1"/>
      <w:numFmt w:val="bullet"/>
      <w:lvlText w:val="o"/>
      <w:lvlJc w:val="left"/>
      <w:pPr>
        <w:tabs>
          <w:tab w:val="num" w:pos="1440"/>
        </w:tabs>
        <w:ind w:left="1440" w:hanging="360"/>
      </w:pPr>
      <w:rPr>
        <w:rFonts w:ascii="Courier New" w:hAnsi="Courier New" w:cs="Courier New" w:hint="default"/>
      </w:rPr>
    </w:lvl>
    <w:lvl w:ilvl="2" w:tplc="A4F28974">
      <w:start w:val="1"/>
      <w:numFmt w:val="bullet"/>
      <w:lvlText w:val=""/>
      <w:lvlJc w:val="left"/>
      <w:pPr>
        <w:tabs>
          <w:tab w:val="num" w:pos="2160"/>
        </w:tabs>
        <w:ind w:left="2160" w:hanging="360"/>
      </w:pPr>
      <w:rPr>
        <w:rFonts w:ascii="Wingdings" w:hAnsi="Wingdings" w:cs="Wingdings" w:hint="default"/>
      </w:rPr>
    </w:lvl>
    <w:lvl w:ilvl="3" w:tplc="B9E416A2">
      <w:start w:val="1"/>
      <w:numFmt w:val="bullet"/>
      <w:lvlText w:val=""/>
      <w:lvlJc w:val="left"/>
      <w:pPr>
        <w:tabs>
          <w:tab w:val="num" w:pos="2880"/>
        </w:tabs>
        <w:ind w:left="2880" w:hanging="360"/>
      </w:pPr>
      <w:rPr>
        <w:rFonts w:ascii="Symbol" w:hAnsi="Symbol" w:cs="Symbol" w:hint="default"/>
      </w:rPr>
    </w:lvl>
    <w:lvl w:ilvl="4" w:tplc="85A0CA2C">
      <w:start w:val="1"/>
      <w:numFmt w:val="bullet"/>
      <w:lvlText w:val="o"/>
      <w:lvlJc w:val="left"/>
      <w:pPr>
        <w:tabs>
          <w:tab w:val="num" w:pos="3600"/>
        </w:tabs>
        <w:ind w:left="3600" w:hanging="360"/>
      </w:pPr>
      <w:rPr>
        <w:rFonts w:ascii="Courier New" w:hAnsi="Courier New" w:cs="Courier New" w:hint="default"/>
      </w:rPr>
    </w:lvl>
    <w:lvl w:ilvl="5" w:tplc="7DBE47E4">
      <w:start w:val="1"/>
      <w:numFmt w:val="bullet"/>
      <w:lvlText w:val=""/>
      <w:lvlJc w:val="left"/>
      <w:pPr>
        <w:tabs>
          <w:tab w:val="num" w:pos="4320"/>
        </w:tabs>
        <w:ind w:left="4320" w:hanging="360"/>
      </w:pPr>
      <w:rPr>
        <w:rFonts w:ascii="Wingdings" w:hAnsi="Wingdings" w:cs="Wingdings" w:hint="default"/>
      </w:rPr>
    </w:lvl>
    <w:lvl w:ilvl="6" w:tplc="5D668C66">
      <w:start w:val="1"/>
      <w:numFmt w:val="bullet"/>
      <w:lvlText w:val=""/>
      <w:lvlJc w:val="left"/>
      <w:pPr>
        <w:tabs>
          <w:tab w:val="num" w:pos="5040"/>
        </w:tabs>
        <w:ind w:left="5040" w:hanging="360"/>
      </w:pPr>
      <w:rPr>
        <w:rFonts w:ascii="Symbol" w:hAnsi="Symbol" w:cs="Symbol" w:hint="default"/>
      </w:rPr>
    </w:lvl>
    <w:lvl w:ilvl="7" w:tplc="C0D2EB90">
      <w:start w:val="1"/>
      <w:numFmt w:val="bullet"/>
      <w:lvlText w:val="o"/>
      <w:lvlJc w:val="left"/>
      <w:pPr>
        <w:tabs>
          <w:tab w:val="num" w:pos="5760"/>
        </w:tabs>
        <w:ind w:left="5760" w:hanging="360"/>
      </w:pPr>
      <w:rPr>
        <w:rFonts w:ascii="Courier New" w:hAnsi="Courier New" w:cs="Courier New" w:hint="default"/>
      </w:rPr>
    </w:lvl>
    <w:lvl w:ilvl="8" w:tplc="96582862">
      <w:start w:val="1"/>
      <w:numFmt w:val="bullet"/>
      <w:lvlText w:val=""/>
      <w:lvlJc w:val="left"/>
      <w:pPr>
        <w:tabs>
          <w:tab w:val="num" w:pos="6480"/>
        </w:tabs>
        <w:ind w:left="6480" w:hanging="360"/>
      </w:pPr>
      <w:rPr>
        <w:rFonts w:ascii="Wingdings" w:hAnsi="Wingdings" w:cs="Wingdings" w:hint="default"/>
      </w:rPr>
    </w:lvl>
  </w:abstractNum>
  <w:abstractNum w:abstractNumId="11">
    <w:nsid w:val="378E4102"/>
    <w:multiLevelType w:val="hybridMultilevel"/>
    <w:tmpl w:val="2D9C1594"/>
    <w:lvl w:ilvl="0" w:tplc="480661E0">
      <w:start w:val="1"/>
      <w:numFmt w:val="bullet"/>
      <w:lvlText w:val=""/>
      <w:lvlJc w:val="left"/>
      <w:pPr>
        <w:tabs>
          <w:tab w:val="num" w:pos="720"/>
        </w:tabs>
        <w:ind w:left="720" w:hanging="360"/>
      </w:pPr>
      <w:rPr>
        <w:rFonts w:ascii="Symbol" w:hAnsi="Symbol" w:cs="Symbol" w:hint="default"/>
      </w:rPr>
    </w:lvl>
    <w:lvl w:ilvl="1" w:tplc="41301BB2">
      <w:start w:val="1"/>
      <w:numFmt w:val="bullet"/>
      <w:lvlText w:val="o"/>
      <w:lvlJc w:val="left"/>
      <w:pPr>
        <w:tabs>
          <w:tab w:val="num" w:pos="1440"/>
        </w:tabs>
        <w:ind w:left="1440" w:hanging="360"/>
      </w:pPr>
      <w:rPr>
        <w:rFonts w:ascii="Courier New" w:hAnsi="Courier New" w:cs="Courier New" w:hint="default"/>
      </w:rPr>
    </w:lvl>
    <w:lvl w:ilvl="2" w:tplc="E244F772">
      <w:start w:val="1"/>
      <w:numFmt w:val="bullet"/>
      <w:lvlText w:val=""/>
      <w:lvlJc w:val="left"/>
      <w:pPr>
        <w:tabs>
          <w:tab w:val="num" w:pos="2160"/>
        </w:tabs>
        <w:ind w:left="2160" w:hanging="360"/>
      </w:pPr>
      <w:rPr>
        <w:rFonts w:ascii="Wingdings" w:hAnsi="Wingdings" w:cs="Wingdings" w:hint="default"/>
      </w:rPr>
    </w:lvl>
    <w:lvl w:ilvl="3" w:tplc="9D4266BC">
      <w:start w:val="1"/>
      <w:numFmt w:val="bullet"/>
      <w:lvlText w:val=""/>
      <w:lvlJc w:val="left"/>
      <w:pPr>
        <w:tabs>
          <w:tab w:val="num" w:pos="2880"/>
        </w:tabs>
        <w:ind w:left="2880" w:hanging="360"/>
      </w:pPr>
      <w:rPr>
        <w:rFonts w:ascii="Symbol" w:hAnsi="Symbol" w:cs="Symbol" w:hint="default"/>
      </w:rPr>
    </w:lvl>
    <w:lvl w:ilvl="4" w:tplc="AAD09150">
      <w:start w:val="1"/>
      <w:numFmt w:val="bullet"/>
      <w:lvlText w:val="o"/>
      <w:lvlJc w:val="left"/>
      <w:pPr>
        <w:tabs>
          <w:tab w:val="num" w:pos="3600"/>
        </w:tabs>
        <w:ind w:left="3600" w:hanging="360"/>
      </w:pPr>
      <w:rPr>
        <w:rFonts w:ascii="Courier New" w:hAnsi="Courier New" w:cs="Courier New" w:hint="default"/>
      </w:rPr>
    </w:lvl>
    <w:lvl w:ilvl="5" w:tplc="1A06D876">
      <w:start w:val="1"/>
      <w:numFmt w:val="bullet"/>
      <w:lvlText w:val=""/>
      <w:lvlJc w:val="left"/>
      <w:pPr>
        <w:tabs>
          <w:tab w:val="num" w:pos="4320"/>
        </w:tabs>
        <w:ind w:left="4320" w:hanging="360"/>
      </w:pPr>
      <w:rPr>
        <w:rFonts w:ascii="Wingdings" w:hAnsi="Wingdings" w:cs="Wingdings" w:hint="default"/>
      </w:rPr>
    </w:lvl>
    <w:lvl w:ilvl="6" w:tplc="9E0014E2">
      <w:start w:val="1"/>
      <w:numFmt w:val="bullet"/>
      <w:lvlText w:val=""/>
      <w:lvlJc w:val="left"/>
      <w:pPr>
        <w:tabs>
          <w:tab w:val="num" w:pos="5040"/>
        </w:tabs>
        <w:ind w:left="5040" w:hanging="360"/>
      </w:pPr>
      <w:rPr>
        <w:rFonts w:ascii="Symbol" w:hAnsi="Symbol" w:cs="Symbol" w:hint="default"/>
      </w:rPr>
    </w:lvl>
    <w:lvl w:ilvl="7" w:tplc="5EC8A764">
      <w:start w:val="1"/>
      <w:numFmt w:val="bullet"/>
      <w:lvlText w:val="o"/>
      <w:lvlJc w:val="left"/>
      <w:pPr>
        <w:tabs>
          <w:tab w:val="num" w:pos="5760"/>
        </w:tabs>
        <w:ind w:left="5760" w:hanging="360"/>
      </w:pPr>
      <w:rPr>
        <w:rFonts w:ascii="Courier New" w:hAnsi="Courier New" w:cs="Courier New" w:hint="default"/>
      </w:rPr>
    </w:lvl>
    <w:lvl w:ilvl="8" w:tplc="57782DBE">
      <w:start w:val="1"/>
      <w:numFmt w:val="bullet"/>
      <w:lvlText w:val=""/>
      <w:lvlJc w:val="left"/>
      <w:pPr>
        <w:tabs>
          <w:tab w:val="num" w:pos="6480"/>
        </w:tabs>
        <w:ind w:left="6480" w:hanging="360"/>
      </w:pPr>
      <w:rPr>
        <w:rFonts w:ascii="Wingdings" w:hAnsi="Wingdings" w:cs="Wingdings" w:hint="default"/>
      </w:rPr>
    </w:lvl>
  </w:abstractNum>
  <w:abstractNum w:abstractNumId="12">
    <w:nsid w:val="3ADB147D"/>
    <w:multiLevelType w:val="hybridMultilevel"/>
    <w:tmpl w:val="74901EDA"/>
    <w:lvl w:ilvl="0" w:tplc="08090001">
      <w:start w:val="1"/>
      <w:numFmt w:val="bullet"/>
      <w:lvlText w:val=""/>
      <w:lvlJc w:val="left"/>
      <w:pPr>
        <w:ind w:left="775" w:hanging="360"/>
      </w:pPr>
      <w:rPr>
        <w:rFonts w:ascii="Symbol" w:hAnsi="Symbol" w:hint="default"/>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abstractNum w:abstractNumId="13">
    <w:nsid w:val="44FC652C"/>
    <w:multiLevelType w:val="hybridMultilevel"/>
    <w:tmpl w:val="82B27F8A"/>
    <w:lvl w:ilvl="0" w:tplc="2EDAE128">
      <w:start w:val="1"/>
      <w:numFmt w:val="bullet"/>
      <w:lvlText w:val=""/>
      <w:lvlJc w:val="left"/>
      <w:pPr>
        <w:tabs>
          <w:tab w:val="num" w:pos="720"/>
        </w:tabs>
        <w:ind w:left="720" w:hanging="360"/>
      </w:pPr>
      <w:rPr>
        <w:rFonts w:ascii="Symbol" w:hAnsi="Symbol" w:cs="Symbol" w:hint="default"/>
      </w:rPr>
    </w:lvl>
    <w:lvl w:ilvl="1" w:tplc="427E5D5E">
      <w:start w:val="1"/>
      <w:numFmt w:val="bullet"/>
      <w:lvlText w:val="o"/>
      <w:lvlJc w:val="left"/>
      <w:pPr>
        <w:tabs>
          <w:tab w:val="num" w:pos="1440"/>
        </w:tabs>
        <w:ind w:left="1440" w:hanging="360"/>
      </w:pPr>
      <w:rPr>
        <w:rFonts w:ascii="Courier New" w:hAnsi="Courier New" w:cs="Courier New" w:hint="default"/>
      </w:rPr>
    </w:lvl>
    <w:lvl w:ilvl="2" w:tplc="743A3F9C">
      <w:start w:val="1"/>
      <w:numFmt w:val="bullet"/>
      <w:lvlText w:val=""/>
      <w:lvlJc w:val="left"/>
      <w:pPr>
        <w:tabs>
          <w:tab w:val="num" w:pos="2160"/>
        </w:tabs>
        <w:ind w:left="2160" w:hanging="360"/>
      </w:pPr>
      <w:rPr>
        <w:rFonts w:ascii="Wingdings" w:hAnsi="Wingdings" w:cs="Wingdings" w:hint="default"/>
      </w:rPr>
    </w:lvl>
    <w:lvl w:ilvl="3" w:tplc="AA586C52">
      <w:start w:val="1"/>
      <w:numFmt w:val="bullet"/>
      <w:lvlText w:val=""/>
      <w:lvlJc w:val="left"/>
      <w:pPr>
        <w:tabs>
          <w:tab w:val="num" w:pos="2880"/>
        </w:tabs>
        <w:ind w:left="2880" w:hanging="360"/>
      </w:pPr>
      <w:rPr>
        <w:rFonts w:ascii="Symbol" w:hAnsi="Symbol" w:cs="Symbol" w:hint="default"/>
      </w:rPr>
    </w:lvl>
    <w:lvl w:ilvl="4" w:tplc="DD9C5762">
      <w:start w:val="1"/>
      <w:numFmt w:val="bullet"/>
      <w:lvlText w:val="o"/>
      <w:lvlJc w:val="left"/>
      <w:pPr>
        <w:tabs>
          <w:tab w:val="num" w:pos="3600"/>
        </w:tabs>
        <w:ind w:left="3600" w:hanging="360"/>
      </w:pPr>
      <w:rPr>
        <w:rFonts w:ascii="Courier New" w:hAnsi="Courier New" w:cs="Courier New" w:hint="default"/>
      </w:rPr>
    </w:lvl>
    <w:lvl w:ilvl="5" w:tplc="D9065BC2">
      <w:start w:val="1"/>
      <w:numFmt w:val="bullet"/>
      <w:lvlText w:val=""/>
      <w:lvlJc w:val="left"/>
      <w:pPr>
        <w:tabs>
          <w:tab w:val="num" w:pos="4320"/>
        </w:tabs>
        <w:ind w:left="4320" w:hanging="360"/>
      </w:pPr>
      <w:rPr>
        <w:rFonts w:ascii="Wingdings" w:hAnsi="Wingdings" w:cs="Wingdings" w:hint="default"/>
      </w:rPr>
    </w:lvl>
    <w:lvl w:ilvl="6" w:tplc="AB3CA0D2">
      <w:start w:val="1"/>
      <w:numFmt w:val="bullet"/>
      <w:lvlText w:val=""/>
      <w:lvlJc w:val="left"/>
      <w:pPr>
        <w:tabs>
          <w:tab w:val="num" w:pos="5040"/>
        </w:tabs>
        <w:ind w:left="5040" w:hanging="360"/>
      </w:pPr>
      <w:rPr>
        <w:rFonts w:ascii="Symbol" w:hAnsi="Symbol" w:cs="Symbol" w:hint="default"/>
      </w:rPr>
    </w:lvl>
    <w:lvl w:ilvl="7" w:tplc="139812A4">
      <w:start w:val="1"/>
      <w:numFmt w:val="bullet"/>
      <w:lvlText w:val="o"/>
      <w:lvlJc w:val="left"/>
      <w:pPr>
        <w:tabs>
          <w:tab w:val="num" w:pos="5760"/>
        </w:tabs>
        <w:ind w:left="5760" w:hanging="360"/>
      </w:pPr>
      <w:rPr>
        <w:rFonts w:ascii="Courier New" w:hAnsi="Courier New" w:cs="Courier New" w:hint="default"/>
      </w:rPr>
    </w:lvl>
    <w:lvl w:ilvl="8" w:tplc="7688B128">
      <w:start w:val="1"/>
      <w:numFmt w:val="bullet"/>
      <w:lvlText w:val=""/>
      <w:lvlJc w:val="left"/>
      <w:pPr>
        <w:tabs>
          <w:tab w:val="num" w:pos="6480"/>
        </w:tabs>
        <w:ind w:left="6480" w:hanging="360"/>
      </w:pPr>
      <w:rPr>
        <w:rFonts w:ascii="Wingdings" w:hAnsi="Wingdings" w:cs="Wingdings" w:hint="default"/>
      </w:rPr>
    </w:lvl>
  </w:abstractNum>
  <w:abstractNum w:abstractNumId="14">
    <w:nsid w:val="509161F4"/>
    <w:multiLevelType w:val="hybridMultilevel"/>
    <w:tmpl w:val="82F8EED6"/>
    <w:lvl w:ilvl="0" w:tplc="3FB2FFF2">
      <w:start w:val="1"/>
      <w:numFmt w:val="bullet"/>
      <w:lvlText w:val=""/>
      <w:lvlJc w:val="left"/>
      <w:pPr>
        <w:tabs>
          <w:tab w:val="num" w:pos="720"/>
        </w:tabs>
        <w:ind w:left="720" w:hanging="360"/>
      </w:pPr>
      <w:rPr>
        <w:rFonts w:ascii="Symbol" w:hAnsi="Symbol" w:cs="Symbol" w:hint="default"/>
      </w:rPr>
    </w:lvl>
    <w:lvl w:ilvl="1" w:tplc="9C783E3E">
      <w:start w:val="1"/>
      <w:numFmt w:val="bullet"/>
      <w:lvlText w:val="o"/>
      <w:lvlJc w:val="left"/>
      <w:pPr>
        <w:tabs>
          <w:tab w:val="num" w:pos="1440"/>
        </w:tabs>
        <w:ind w:left="1440" w:hanging="360"/>
      </w:pPr>
      <w:rPr>
        <w:rFonts w:ascii="Courier New" w:hAnsi="Courier New" w:cs="Courier New" w:hint="default"/>
      </w:rPr>
    </w:lvl>
    <w:lvl w:ilvl="2" w:tplc="61103724">
      <w:start w:val="1"/>
      <w:numFmt w:val="bullet"/>
      <w:lvlText w:val=""/>
      <w:lvlJc w:val="left"/>
      <w:pPr>
        <w:tabs>
          <w:tab w:val="num" w:pos="2160"/>
        </w:tabs>
        <w:ind w:left="2160" w:hanging="360"/>
      </w:pPr>
      <w:rPr>
        <w:rFonts w:ascii="Wingdings" w:hAnsi="Wingdings" w:cs="Wingdings" w:hint="default"/>
      </w:rPr>
    </w:lvl>
    <w:lvl w:ilvl="3" w:tplc="BC42A1AA">
      <w:start w:val="1"/>
      <w:numFmt w:val="bullet"/>
      <w:lvlText w:val=""/>
      <w:lvlJc w:val="left"/>
      <w:pPr>
        <w:tabs>
          <w:tab w:val="num" w:pos="2880"/>
        </w:tabs>
        <w:ind w:left="2880" w:hanging="360"/>
      </w:pPr>
      <w:rPr>
        <w:rFonts w:ascii="Symbol" w:hAnsi="Symbol" w:cs="Symbol" w:hint="default"/>
      </w:rPr>
    </w:lvl>
    <w:lvl w:ilvl="4" w:tplc="5E6E3E34">
      <w:start w:val="1"/>
      <w:numFmt w:val="bullet"/>
      <w:lvlText w:val="o"/>
      <w:lvlJc w:val="left"/>
      <w:pPr>
        <w:tabs>
          <w:tab w:val="num" w:pos="3600"/>
        </w:tabs>
        <w:ind w:left="3600" w:hanging="360"/>
      </w:pPr>
      <w:rPr>
        <w:rFonts w:ascii="Courier New" w:hAnsi="Courier New" w:cs="Courier New" w:hint="default"/>
      </w:rPr>
    </w:lvl>
    <w:lvl w:ilvl="5" w:tplc="AD563298">
      <w:start w:val="1"/>
      <w:numFmt w:val="bullet"/>
      <w:lvlText w:val=""/>
      <w:lvlJc w:val="left"/>
      <w:pPr>
        <w:tabs>
          <w:tab w:val="num" w:pos="4320"/>
        </w:tabs>
        <w:ind w:left="4320" w:hanging="360"/>
      </w:pPr>
      <w:rPr>
        <w:rFonts w:ascii="Wingdings" w:hAnsi="Wingdings" w:cs="Wingdings" w:hint="default"/>
      </w:rPr>
    </w:lvl>
    <w:lvl w:ilvl="6" w:tplc="42BEEEF6">
      <w:start w:val="1"/>
      <w:numFmt w:val="bullet"/>
      <w:lvlText w:val=""/>
      <w:lvlJc w:val="left"/>
      <w:pPr>
        <w:tabs>
          <w:tab w:val="num" w:pos="5040"/>
        </w:tabs>
        <w:ind w:left="5040" w:hanging="360"/>
      </w:pPr>
      <w:rPr>
        <w:rFonts w:ascii="Symbol" w:hAnsi="Symbol" w:cs="Symbol" w:hint="default"/>
      </w:rPr>
    </w:lvl>
    <w:lvl w:ilvl="7" w:tplc="1D024EB4">
      <w:start w:val="1"/>
      <w:numFmt w:val="bullet"/>
      <w:lvlText w:val="o"/>
      <w:lvlJc w:val="left"/>
      <w:pPr>
        <w:tabs>
          <w:tab w:val="num" w:pos="5760"/>
        </w:tabs>
        <w:ind w:left="5760" w:hanging="360"/>
      </w:pPr>
      <w:rPr>
        <w:rFonts w:ascii="Courier New" w:hAnsi="Courier New" w:cs="Courier New" w:hint="default"/>
      </w:rPr>
    </w:lvl>
    <w:lvl w:ilvl="8" w:tplc="B098437E">
      <w:start w:val="1"/>
      <w:numFmt w:val="bullet"/>
      <w:lvlText w:val=""/>
      <w:lvlJc w:val="left"/>
      <w:pPr>
        <w:tabs>
          <w:tab w:val="num" w:pos="6480"/>
        </w:tabs>
        <w:ind w:left="6480" w:hanging="360"/>
      </w:pPr>
      <w:rPr>
        <w:rFonts w:ascii="Wingdings" w:hAnsi="Wingdings" w:cs="Wingdings" w:hint="default"/>
      </w:rPr>
    </w:lvl>
  </w:abstractNum>
  <w:abstractNum w:abstractNumId="15">
    <w:nsid w:val="603B793C"/>
    <w:multiLevelType w:val="hybridMultilevel"/>
    <w:tmpl w:val="6BB67C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68FD757A"/>
    <w:multiLevelType w:val="multilevel"/>
    <w:tmpl w:val="45761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6F380DB4"/>
    <w:multiLevelType w:val="multilevel"/>
    <w:tmpl w:val="A3AA6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735D01CB"/>
    <w:multiLevelType w:val="hybridMultilevel"/>
    <w:tmpl w:val="FFAAAD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79BF7774"/>
    <w:multiLevelType w:val="hybridMultilevel"/>
    <w:tmpl w:val="E0166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8"/>
  </w:num>
  <w:num w:numId="2">
    <w:abstractNumId w:val="9"/>
  </w:num>
  <w:num w:numId="3">
    <w:abstractNumId w:val="2"/>
  </w:num>
  <w:num w:numId="4">
    <w:abstractNumId w:val="15"/>
  </w:num>
  <w:num w:numId="5">
    <w:abstractNumId w:val="19"/>
  </w:num>
  <w:num w:numId="6">
    <w:abstractNumId w:val="17"/>
  </w:num>
  <w:num w:numId="7">
    <w:abstractNumId w:val="3"/>
  </w:num>
  <w:num w:numId="8">
    <w:abstractNumId w:val="7"/>
  </w:num>
  <w:num w:numId="9">
    <w:abstractNumId w:val="14"/>
  </w:num>
  <w:num w:numId="10">
    <w:abstractNumId w:val="6"/>
  </w:num>
  <w:num w:numId="11">
    <w:abstractNumId w:val="0"/>
  </w:num>
  <w:num w:numId="12">
    <w:abstractNumId w:val="1"/>
  </w:num>
  <w:num w:numId="13">
    <w:abstractNumId w:val="5"/>
  </w:num>
  <w:num w:numId="14">
    <w:abstractNumId w:val="16"/>
  </w:num>
  <w:num w:numId="15">
    <w:abstractNumId w:val="12"/>
  </w:num>
  <w:num w:numId="16">
    <w:abstractNumId w:val="10"/>
  </w:num>
  <w:num w:numId="17">
    <w:abstractNumId w:val="13"/>
  </w:num>
  <w:num w:numId="18">
    <w:abstractNumId w:val="4"/>
  </w:num>
  <w:num w:numId="19">
    <w:abstractNumId w:val="8"/>
  </w:num>
  <w:num w:numId="2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2BE4"/>
    <w:rsid w:val="000116A1"/>
    <w:rsid w:val="000316CD"/>
    <w:rsid w:val="00072BE4"/>
    <w:rsid w:val="0008647F"/>
    <w:rsid w:val="0020470C"/>
    <w:rsid w:val="00246E47"/>
    <w:rsid w:val="002F3269"/>
    <w:rsid w:val="004D25EC"/>
    <w:rsid w:val="004E0E34"/>
    <w:rsid w:val="0057198A"/>
    <w:rsid w:val="00663DE2"/>
    <w:rsid w:val="006771DE"/>
    <w:rsid w:val="006F18EC"/>
    <w:rsid w:val="008001D8"/>
    <w:rsid w:val="00800C60"/>
    <w:rsid w:val="00A144E7"/>
    <w:rsid w:val="00BE04BE"/>
    <w:rsid w:val="00D77105"/>
    <w:rsid w:val="00DD1402"/>
    <w:rsid w:val="00DD1492"/>
    <w:rsid w:val="00DD58EA"/>
    <w:rsid w:val="00F40FCF"/>
    <w:rsid w:val="00F6357B"/>
    <w:rsid w:val="00FA6A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72B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2BE4"/>
  </w:style>
  <w:style w:type="paragraph" w:styleId="Footer">
    <w:name w:val="footer"/>
    <w:basedOn w:val="Normal"/>
    <w:link w:val="FooterChar"/>
    <w:uiPriority w:val="99"/>
    <w:unhideWhenUsed/>
    <w:rsid w:val="00072B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2BE4"/>
  </w:style>
  <w:style w:type="table" w:styleId="TableGrid">
    <w:name w:val="Table Grid"/>
    <w:basedOn w:val="TableNormal"/>
    <w:uiPriority w:val="39"/>
    <w:rsid w:val="000864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001D8"/>
    <w:pPr>
      <w:ind w:left="720"/>
      <w:contextualSpacing/>
    </w:pPr>
  </w:style>
  <w:style w:type="paragraph" w:styleId="NormalWeb">
    <w:name w:val="Normal (Web)"/>
    <w:basedOn w:val="Normal"/>
    <w:uiPriority w:val="99"/>
    <w:semiHidden/>
    <w:unhideWhenUsed/>
    <w:rsid w:val="00DD1492"/>
    <w:rPr>
      <w:rFonts w:ascii="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72B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2BE4"/>
  </w:style>
  <w:style w:type="paragraph" w:styleId="Footer">
    <w:name w:val="footer"/>
    <w:basedOn w:val="Normal"/>
    <w:link w:val="FooterChar"/>
    <w:uiPriority w:val="99"/>
    <w:unhideWhenUsed/>
    <w:rsid w:val="00072B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2BE4"/>
  </w:style>
  <w:style w:type="table" w:styleId="TableGrid">
    <w:name w:val="Table Grid"/>
    <w:basedOn w:val="TableNormal"/>
    <w:uiPriority w:val="39"/>
    <w:rsid w:val="000864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001D8"/>
    <w:pPr>
      <w:ind w:left="720"/>
      <w:contextualSpacing/>
    </w:pPr>
  </w:style>
  <w:style w:type="paragraph" w:styleId="NormalWeb">
    <w:name w:val="Normal (Web)"/>
    <w:basedOn w:val="Normal"/>
    <w:uiPriority w:val="99"/>
    <w:semiHidden/>
    <w:unhideWhenUsed/>
    <w:rsid w:val="00DD1492"/>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392375">
      <w:bodyDiv w:val="1"/>
      <w:marLeft w:val="0"/>
      <w:marRight w:val="0"/>
      <w:marTop w:val="0"/>
      <w:marBottom w:val="0"/>
      <w:divBdr>
        <w:top w:val="none" w:sz="0" w:space="0" w:color="auto"/>
        <w:left w:val="none" w:sz="0" w:space="0" w:color="auto"/>
        <w:bottom w:val="none" w:sz="0" w:space="0" w:color="auto"/>
        <w:right w:val="none" w:sz="0" w:space="0" w:color="auto"/>
      </w:divBdr>
    </w:div>
    <w:div w:id="255941501">
      <w:bodyDiv w:val="1"/>
      <w:marLeft w:val="0"/>
      <w:marRight w:val="0"/>
      <w:marTop w:val="0"/>
      <w:marBottom w:val="0"/>
      <w:divBdr>
        <w:top w:val="none" w:sz="0" w:space="0" w:color="auto"/>
        <w:left w:val="none" w:sz="0" w:space="0" w:color="auto"/>
        <w:bottom w:val="none" w:sz="0" w:space="0" w:color="auto"/>
        <w:right w:val="none" w:sz="0" w:space="0" w:color="auto"/>
      </w:divBdr>
    </w:div>
    <w:div w:id="282538680">
      <w:bodyDiv w:val="1"/>
      <w:marLeft w:val="0"/>
      <w:marRight w:val="0"/>
      <w:marTop w:val="0"/>
      <w:marBottom w:val="0"/>
      <w:divBdr>
        <w:top w:val="none" w:sz="0" w:space="0" w:color="auto"/>
        <w:left w:val="none" w:sz="0" w:space="0" w:color="auto"/>
        <w:bottom w:val="none" w:sz="0" w:space="0" w:color="auto"/>
        <w:right w:val="none" w:sz="0" w:space="0" w:color="auto"/>
      </w:divBdr>
    </w:div>
    <w:div w:id="379207024">
      <w:bodyDiv w:val="1"/>
      <w:marLeft w:val="0"/>
      <w:marRight w:val="0"/>
      <w:marTop w:val="0"/>
      <w:marBottom w:val="0"/>
      <w:divBdr>
        <w:top w:val="none" w:sz="0" w:space="0" w:color="auto"/>
        <w:left w:val="none" w:sz="0" w:space="0" w:color="auto"/>
        <w:bottom w:val="none" w:sz="0" w:space="0" w:color="auto"/>
        <w:right w:val="none" w:sz="0" w:space="0" w:color="auto"/>
      </w:divBdr>
    </w:div>
    <w:div w:id="462579829">
      <w:bodyDiv w:val="1"/>
      <w:marLeft w:val="0"/>
      <w:marRight w:val="0"/>
      <w:marTop w:val="0"/>
      <w:marBottom w:val="0"/>
      <w:divBdr>
        <w:top w:val="none" w:sz="0" w:space="0" w:color="auto"/>
        <w:left w:val="none" w:sz="0" w:space="0" w:color="auto"/>
        <w:bottom w:val="none" w:sz="0" w:space="0" w:color="auto"/>
        <w:right w:val="none" w:sz="0" w:space="0" w:color="auto"/>
      </w:divBdr>
    </w:div>
    <w:div w:id="600603510">
      <w:bodyDiv w:val="1"/>
      <w:marLeft w:val="0"/>
      <w:marRight w:val="0"/>
      <w:marTop w:val="0"/>
      <w:marBottom w:val="0"/>
      <w:divBdr>
        <w:top w:val="none" w:sz="0" w:space="0" w:color="auto"/>
        <w:left w:val="none" w:sz="0" w:space="0" w:color="auto"/>
        <w:bottom w:val="none" w:sz="0" w:space="0" w:color="auto"/>
        <w:right w:val="none" w:sz="0" w:space="0" w:color="auto"/>
      </w:divBdr>
    </w:div>
    <w:div w:id="660934913">
      <w:bodyDiv w:val="1"/>
      <w:marLeft w:val="0"/>
      <w:marRight w:val="0"/>
      <w:marTop w:val="0"/>
      <w:marBottom w:val="0"/>
      <w:divBdr>
        <w:top w:val="none" w:sz="0" w:space="0" w:color="auto"/>
        <w:left w:val="none" w:sz="0" w:space="0" w:color="auto"/>
        <w:bottom w:val="none" w:sz="0" w:space="0" w:color="auto"/>
        <w:right w:val="none" w:sz="0" w:space="0" w:color="auto"/>
      </w:divBdr>
    </w:div>
    <w:div w:id="681933655">
      <w:bodyDiv w:val="1"/>
      <w:marLeft w:val="0"/>
      <w:marRight w:val="0"/>
      <w:marTop w:val="0"/>
      <w:marBottom w:val="0"/>
      <w:divBdr>
        <w:top w:val="none" w:sz="0" w:space="0" w:color="auto"/>
        <w:left w:val="none" w:sz="0" w:space="0" w:color="auto"/>
        <w:bottom w:val="none" w:sz="0" w:space="0" w:color="auto"/>
        <w:right w:val="none" w:sz="0" w:space="0" w:color="auto"/>
      </w:divBdr>
    </w:div>
    <w:div w:id="863055612">
      <w:bodyDiv w:val="1"/>
      <w:marLeft w:val="0"/>
      <w:marRight w:val="0"/>
      <w:marTop w:val="0"/>
      <w:marBottom w:val="0"/>
      <w:divBdr>
        <w:top w:val="none" w:sz="0" w:space="0" w:color="auto"/>
        <w:left w:val="none" w:sz="0" w:space="0" w:color="auto"/>
        <w:bottom w:val="none" w:sz="0" w:space="0" w:color="auto"/>
        <w:right w:val="none" w:sz="0" w:space="0" w:color="auto"/>
      </w:divBdr>
    </w:div>
    <w:div w:id="874391034">
      <w:bodyDiv w:val="1"/>
      <w:marLeft w:val="0"/>
      <w:marRight w:val="0"/>
      <w:marTop w:val="0"/>
      <w:marBottom w:val="0"/>
      <w:divBdr>
        <w:top w:val="none" w:sz="0" w:space="0" w:color="auto"/>
        <w:left w:val="none" w:sz="0" w:space="0" w:color="auto"/>
        <w:bottom w:val="none" w:sz="0" w:space="0" w:color="auto"/>
        <w:right w:val="none" w:sz="0" w:space="0" w:color="auto"/>
      </w:divBdr>
    </w:div>
    <w:div w:id="1028488080">
      <w:bodyDiv w:val="1"/>
      <w:marLeft w:val="0"/>
      <w:marRight w:val="0"/>
      <w:marTop w:val="0"/>
      <w:marBottom w:val="0"/>
      <w:divBdr>
        <w:top w:val="none" w:sz="0" w:space="0" w:color="auto"/>
        <w:left w:val="none" w:sz="0" w:space="0" w:color="auto"/>
        <w:bottom w:val="none" w:sz="0" w:space="0" w:color="auto"/>
        <w:right w:val="none" w:sz="0" w:space="0" w:color="auto"/>
      </w:divBdr>
    </w:div>
    <w:div w:id="1079910503">
      <w:bodyDiv w:val="1"/>
      <w:marLeft w:val="0"/>
      <w:marRight w:val="0"/>
      <w:marTop w:val="0"/>
      <w:marBottom w:val="0"/>
      <w:divBdr>
        <w:top w:val="none" w:sz="0" w:space="0" w:color="auto"/>
        <w:left w:val="none" w:sz="0" w:space="0" w:color="auto"/>
        <w:bottom w:val="none" w:sz="0" w:space="0" w:color="auto"/>
        <w:right w:val="none" w:sz="0" w:space="0" w:color="auto"/>
      </w:divBdr>
    </w:div>
    <w:div w:id="1200509625">
      <w:bodyDiv w:val="1"/>
      <w:marLeft w:val="0"/>
      <w:marRight w:val="0"/>
      <w:marTop w:val="0"/>
      <w:marBottom w:val="0"/>
      <w:divBdr>
        <w:top w:val="none" w:sz="0" w:space="0" w:color="auto"/>
        <w:left w:val="none" w:sz="0" w:space="0" w:color="auto"/>
        <w:bottom w:val="none" w:sz="0" w:space="0" w:color="auto"/>
        <w:right w:val="none" w:sz="0" w:space="0" w:color="auto"/>
      </w:divBdr>
    </w:div>
    <w:div w:id="1218669571">
      <w:bodyDiv w:val="1"/>
      <w:marLeft w:val="0"/>
      <w:marRight w:val="0"/>
      <w:marTop w:val="0"/>
      <w:marBottom w:val="0"/>
      <w:divBdr>
        <w:top w:val="none" w:sz="0" w:space="0" w:color="auto"/>
        <w:left w:val="none" w:sz="0" w:space="0" w:color="auto"/>
        <w:bottom w:val="none" w:sz="0" w:space="0" w:color="auto"/>
        <w:right w:val="none" w:sz="0" w:space="0" w:color="auto"/>
      </w:divBdr>
    </w:div>
    <w:div w:id="1419251997">
      <w:bodyDiv w:val="1"/>
      <w:marLeft w:val="0"/>
      <w:marRight w:val="0"/>
      <w:marTop w:val="0"/>
      <w:marBottom w:val="0"/>
      <w:divBdr>
        <w:top w:val="none" w:sz="0" w:space="0" w:color="auto"/>
        <w:left w:val="none" w:sz="0" w:space="0" w:color="auto"/>
        <w:bottom w:val="none" w:sz="0" w:space="0" w:color="auto"/>
        <w:right w:val="none" w:sz="0" w:space="0" w:color="auto"/>
      </w:divBdr>
    </w:div>
    <w:div w:id="1451319222">
      <w:bodyDiv w:val="1"/>
      <w:marLeft w:val="0"/>
      <w:marRight w:val="0"/>
      <w:marTop w:val="0"/>
      <w:marBottom w:val="0"/>
      <w:divBdr>
        <w:top w:val="none" w:sz="0" w:space="0" w:color="auto"/>
        <w:left w:val="none" w:sz="0" w:space="0" w:color="auto"/>
        <w:bottom w:val="none" w:sz="0" w:space="0" w:color="auto"/>
        <w:right w:val="none" w:sz="0" w:space="0" w:color="auto"/>
      </w:divBdr>
    </w:div>
    <w:div w:id="1546677105">
      <w:bodyDiv w:val="1"/>
      <w:marLeft w:val="0"/>
      <w:marRight w:val="0"/>
      <w:marTop w:val="0"/>
      <w:marBottom w:val="0"/>
      <w:divBdr>
        <w:top w:val="none" w:sz="0" w:space="0" w:color="auto"/>
        <w:left w:val="none" w:sz="0" w:space="0" w:color="auto"/>
        <w:bottom w:val="none" w:sz="0" w:space="0" w:color="auto"/>
        <w:right w:val="none" w:sz="0" w:space="0" w:color="auto"/>
      </w:divBdr>
    </w:div>
    <w:div w:id="1646813849">
      <w:bodyDiv w:val="1"/>
      <w:marLeft w:val="0"/>
      <w:marRight w:val="0"/>
      <w:marTop w:val="0"/>
      <w:marBottom w:val="0"/>
      <w:divBdr>
        <w:top w:val="none" w:sz="0" w:space="0" w:color="auto"/>
        <w:left w:val="none" w:sz="0" w:space="0" w:color="auto"/>
        <w:bottom w:val="none" w:sz="0" w:space="0" w:color="auto"/>
        <w:right w:val="none" w:sz="0" w:space="0" w:color="auto"/>
      </w:divBdr>
    </w:div>
    <w:div w:id="1786459363">
      <w:bodyDiv w:val="1"/>
      <w:marLeft w:val="0"/>
      <w:marRight w:val="0"/>
      <w:marTop w:val="0"/>
      <w:marBottom w:val="0"/>
      <w:divBdr>
        <w:top w:val="none" w:sz="0" w:space="0" w:color="auto"/>
        <w:left w:val="none" w:sz="0" w:space="0" w:color="auto"/>
        <w:bottom w:val="none" w:sz="0" w:space="0" w:color="auto"/>
        <w:right w:val="none" w:sz="0" w:space="0" w:color="auto"/>
      </w:divBdr>
    </w:div>
    <w:div w:id="1871455839">
      <w:bodyDiv w:val="1"/>
      <w:marLeft w:val="0"/>
      <w:marRight w:val="0"/>
      <w:marTop w:val="0"/>
      <w:marBottom w:val="0"/>
      <w:divBdr>
        <w:top w:val="none" w:sz="0" w:space="0" w:color="auto"/>
        <w:left w:val="none" w:sz="0" w:space="0" w:color="auto"/>
        <w:bottom w:val="none" w:sz="0" w:space="0" w:color="auto"/>
        <w:right w:val="none" w:sz="0" w:space="0" w:color="auto"/>
      </w:divBdr>
    </w:div>
    <w:div w:id="1884055951">
      <w:bodyDiv w:val="1"/>
      <w:marLeft w:val="0"/>
      <w:marRight w:val="0"/>
      <w:marTop w:val="0"/>
      <w:marBottom w:val="0"/>
      <w:divBdr>
        <w:top w:val="none" w:sz="0" w:space="0" w:color="auto"/>
        <w:left w:val="none" w:sz="0" w:space="0" w:color="auto"/>
        <w:bottom w:val="none" w:sz="0" w:space="0" w:color="auto"/>
        <w:right w:val="none" w:sz="0" w:space="0" w:color="auto"/>
      </w:divBdr>
    </w:div>
    <w:div w:id="1960837618">
      <w:bodyDiv w:val="1"/>
      <w:marLeft w:val="0"/>
      <w:marRight w:val="0"/>
      <w:marTop w:val="0"/>
      <w:marBottom w:val="0"/>
      <w:divBdr>
        <w:top w:val="none" w:sz="0" w:space="0" w:color="auto"/>
        <w:left w:val="none" w:sz="0" w:space="0" w:color="auto"/>
        <w:bottom w:val="none" w:sz="0" w:space="0" w:color="auto"/>
        <w:right w:val="none" w:sz="0" w:space="0" w:color="auto"/>
      </w:divBdr>
    </w:div>
    <w:div w:id="2008168413">
      <w:bodyDiv w:val="1"/>
      <w:marLeft w:val="0"/>
      <w:marRight w:val="0"/>
      <w:marTop w:val="0"/>
      <w:marBottom w:val="0"/>
      <w:divBdr>
        <w:top w:val="none" w:sz="0" w:space="0" w:color="auto"/>
        <w:left w:val="none" w:sz="0" w:space="0" w:color="auto"/>
        <w:bottom w:val="none" w:sz="0" w:space="0" w:color="auto"/>
        <w:right w:val="none" w:sz="0" w:space="0" w:color="auto"/>
      </w:divBdr>
    </w:div>
    <w:div w:id="20918091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1462</Words>
  <Characters>8336</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9779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MrSmiley</dc:creator>
  <cp:lastModifiedBy>Owner</cp:lastModifiedBy>
  <cp:revision>2</cp:revision>
  <dcterms:created xsi:type="dcterms:W3CDTF">2023-06-25T22:29:00Z</dcterms:created>
  <dcterms:modified xsi:type="dcterms:W3CDTF">2023-06-25T22:29:00Z</dcterms:modified>
</cp:coreProperties>
</file>