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E3E" w:rsidRDefault="00381910" w:rsidP="00381910">
      <w:pPr>
        <w:jc w:val="center"/>
        <w:rPr>
          <w:b/>
          <w:sz w:val="32"/>
          <w:szCs w:val="32"/>
          <w:u w:val="single"/>
        </w:rPr>
      </w:pPr>
      <w:r w:rsidRPr="00381910">
        <w:rPr>
          <w:b/>
          <w:sz w:val="32"/>
          <w:szCs w:val="32"/>
          <w:u w:val="single"/>
        </w:rPr>
        <w:t>Naughty</w:t>
      </w:r>
    </w:p>
    <w:p w:rsidR="00381910" w:rsidRDefault="00381910" w:rsidP="00381910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Matilda solo song 1</w:t>
      </w:r>
    </w:p>
    <w:p w:rsidR="003D36B6" w:rsidRPr="003636EA" w:rsidRDefault="00B70CB7" w:rsidP="003D36B6">
      <w:pPr>
        <w:rPr>
          <w:rFonts w:ascii="Century Gothic" w:hAnsi="Century Gothic"/>
          <w:b/>
          <w:i/>
          <w:sz w:val="24"/>
          <w:szCs w:val="24"/>
        </w:rPr>
      </w:pP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J</w:t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ack and Jill, went up the hill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To fetch a pail of water, so they say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Their subsequent fall was inevitable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They never stood a chance, they were written that way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Innocent victims of their story!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Like Romeo and Juliet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T' was written in the stars before they even met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That love and fate, and a touch of stupidity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Would rob them of their hope of living happily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The endings are often a little bit gory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I wonder why they didn't just change their story?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We're told we have to do as we're told but surely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proofErr w:type="gramStart"/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Sometimes</w:t>
      </w:r>
      <w:proofErr w:type="gramEnd"/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you have to be a little bit naughty.</w:t>
      </w:r>
      <w:bookmarkStart w:id="0" w:name="_GoBack"/>
      <w:bookmarkEnd w:id="0"/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Just because you find that life's not fair it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proofErr w:type="gramStart"/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Doesn't</w:t>
      </w:r>
      <w:proofErr w:type="gramEnd"/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mean that you just have to grin and bear it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If you always take it on the chin and wear it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Nothing will change.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Even if you're little, you can do a lot, you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Mustn't let a little thing like, 'little' stop you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If you sit around and let them get on top, you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Might as well be saying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You think that it's ok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And that's not right!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And if it's not right!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You have to put it right!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(</w:t>
      </w:r>
      <w:proofErr w:type="gramStart"/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speaking</w:t>
      </w:r>
      <w:proofErr w:type="gramEnd"/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part)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Cinderella, in the cellar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Didn't have to do much as far as I can tell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Her Godmother, was two thirds fairy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Suddenly her lot was a lot less scary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But what if you haven't got a fairy to fix it?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Sometimes you have to make a little bit of mischief.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Just because you find that life's not fair it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proofErr w:type="gramStart"/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Doesn't</w:t>
      </w:r>
      <w:proofErr w:type="gramEnd"/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mean that you just have to grin and bear it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If you always take it on the chin and wear it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Nothing will change.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lastRenderedPageBreak/>
        <w:t>Even if you're little, you can do a lot, you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Mustn't let a little thing like, 'little' stop you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If you sit around and let them get on top, you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Might as well be saying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You think that it's ok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And that's not right!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And if it's not right!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  <w:shd w:val="clear" w:color="auto" w:fill="FFFFFF"/>
        </w:rPr>
        <w:t>You have to put it right!</w:t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000000"/>
          <w:sz w:val="25"/>
          <w:szCs w:val="25"/>
        </w:rPr>
        <w:br/>
      </w:r>
      <w:r w:rsidR="00BE1338">
        <w:rPr>
          <w:rFonts w:ascii="Arial" w:hAnsi="Arial" w:cs="Arial"/>
          <w:color w:val="FF0000"/>
          <w:sz w:val="25"/>
          <w:szCs w:val="25"/>
          <w:shd w:val="clear" w:color="auto" w:fill="FFFFFF"/>
        </w:rPr>
        <w:t xml:space="preserve">(Stop the music </w:t>
      </w:r>
      <w:r w:rsidR="003D36B6" w:rsidRPr="003D36B6">
        <w:rPr>
          <w:rFonts w:ascii="Century Gothic" w:hAnsi="Century Gothic"/>
          <w:b/>
          <w:i/>
          <w:color w:val="FF0000"/>
          <w:sz w:val="24"/>
          <w:szCs w:val="24"/>
        </w:rPr>
        <w:t>after the words ‘You have to put it right….’ So that Matilda can pick up the bottles on the dressing table</w:t>
      </w:r>
      <w:r w:rsidR="003D36B6" w:rsidRPr="003636EA">
        <w:rPr>
          <w:rFonts w:ascii="Century Gothic" w:hAnsi="Century Gothic"/>
          <w:b/>
          <w:i/>
          <w:sz w:val="24"/>
          <w:szCs w:val="24"/>
        </w:rPr>
        <w:t>.</w:t>
      </w:r>
    </w:p>
    <w:p w:rsidR="003D36B6" w:rsidRDefault="003D36B6" w:rsidP="003D36B6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Matilda: </w:t>
      </w:r>
      <w:r>
        <w:rPr>
          <w:rFonts w:ascii="Century Gothic" w:hAnsi="Century Gothic"/>
          <w:b/>
          <w:i/>
          <w:sz w:val="20"/>
          <w:szCs w:val="20"/>
        </w:rPr>
        <w:t>(walks to the dressing table and picks up hair dye bottle to read it) “</w:t>
      </w:r>
      <w:r>
        <w:rPr>
          <w:rFonts w:ascii="Century Gothic" w:hAnsi="Century Gothic"/>
          <w:sz w:val="24"/>
          <w:szCs w:val="24"/>
        </w:rPr>
        <w:t xml:space="preserve">Platinum blonde hair dye – extra strong --- keep out of reach of children.”  </w:t>
      </w:r>
      <w:proofErr w:type="spellStart"/>
      <w:r>
        <w:rPr>
          <w:rFonts w:ascii="Century Gothic" w:hAnsi="Century Gothic"/>
          <w:sz w:val="24"/>
          <w:szCs w:val="24"/>
        </w:rPr>
        <w:t>Hmmmm</w:t>
      </w:r>
      <w:proofErr w:type="spellEnd"/>
      <w:r>
        <w:rPr>
          <w:rFonts w:ascii="Century Gothic" w:hAnsi="Century Gothic"/>
          <w:sz w:val="24"/>
          <w:szCs w:val="24"/>
        </w:rPr>
        <w:t xml:space="preserve">… </w:t>
      </w:r>
      <w:r>
        <w:rPr>
          <w:rFonts w:ascii="Century Gothic" w:hAnsi="Century Gothic"/>
          <w:b/>
          <w:i/>
          <w:sz w:val="20"/>
          <w:szCs w:val="20"/>
        </w:rPr>
        <w:t xml:space="preserve">(She picks up the other botte with the opposite hand and holds it up high to read the label) </w:t>
      </w:r>
      <w:r>
        <w:rPr>
          <w:rFonts w:ascii="Century Gothic" w:hAnsi="Century Gothic"/>
          <w:sz w:val="24"/>
          <w:szCs w:val="24"/>
        </w:rPr>
        <w:t xml:space="preserve">“Oli of Violets Hair Tonic for Men” </w:t>
      </w:r>
      <w:r>
        <w:rPr>
          <w:rFonts w:ascii="Century Gothic" w:hAnsi="Century Gothic"/>
          <w:b/>
          <w:i/>
          <w:sz w:val="20"/>
          <w:szCs w:val="20"/>
        </w:rPr>
        <w:t xml:space="preserve">(She gives a </w:t>
      </w:r>
      <w:proofErr w:type="spellStart"/>
      <w:r>
        <w:rPr>
          <w:rFonts w:ascii="Century Gothic" w:hAnsi="Century Gothic"/>
          <w:b/>
          <w:i/>
          <w:sz w:val="20"/>
          <w:szCs w:val="20"/>
        </w:rPr>
        <w:t>mischievious</w:t>
      </w:r>
      <w:proofErr w:type="spellEnd"/>
      <w:r>
        <w:rPr>
          <w:rFonts w:ascii="Century Gothic" w:hAnsi="Century Gothic"/>
          <w:b/>
          <w:i/>
          <w:sz w:val="20"/>
          <w:szCs w:val="20"/>
        </w:rPr>
        <w:t xml:space="preserve"> grin at the audience) </w:t>
      </w:r>
      <w:r>
        <w:rPr>
          <w:rFonts w:ascii="Century Gothic" w:hAnsi="Century Gothic"/>
          <w:sz w:val="24"/>
          <w:szCs w:val="24"/>
        </w:rPr>
        <w:t xml:space="preserve">Yep! </w:t>
      </w:r>
    </w:p>
    <w:p w:rsidR="003D36B6" w:rsidRPr="003636EA" w:rsidRDefault="003D36B6" w:rsidP="003D36B6">
      <w:pPr>
        <w:rPr>
          <w:rFonts w:ascii="Century Gothic" w:hAnsi="Century Gothic"/>
          <w:b/>
          <w:i/>
          <w:sz w:val="24"/>
          <w:szCs w:val="24"/>
        </w:rPr>
      </w:pPr>
      <w:r w:rsidRPr="003636EA">
        <w:rPr>
          <w:rFonts w:ascii="Century Gothic" w:hAnsi="Century Gothic"/>
          <w:b/>
          <w:i/>
          <w:sz w:val="24"/>
          <w:szCs w:val="24"/>
          <w:highlight w:val="green"/>
        </w:rPr>
        <w:t>Continue the song – it should be on ‘In the slip of a bolt, there’s a tiny revolt’</w:t>
      </w:r>
      <w:r>
        <w:rPr>
          <w:rFonts w:ascii="Century Gothic" w:hAnsi="Century Gothic"/>
          <w:b/>
          <w:i/>
          <w:sz w:val="24"/>
          <w:szCs w:val="24"/>
        </w:rPr>
        <w:t xml:space="preserve"> Matilda starts pouring the hair dye into the tonic.</w:t>
      </w:r>
      <w:r>
        <w:rPr>
          <w:rFonts w:ascii="Century Gothic" w:hAnsi="Century Gothic"/>
          <w:b/>
          <w:i/>
          <w:sz w:val="24"/>
          <w:szCs w:val="24"/>
        </w:rPr>
        <w:t xml:space="preserve"> </w:t>
      </w:r>
      <w:r>
        <w:rPr>
          <w:rFonts w:ascii="Century Gothic" w:hAnsi="Century Gothic"/>
          <w:b/>
          <w:i/>
          <w:sz w:val="24"/>
          <w:szCs w:val="24"/>
        </w:rPr>
        <w:t>She then places it back on the dressing table and continues the song.</w:t>
      </w:r>
    </w:p>
    <w:p w:rsidR="00BE1338" w:rsidRDefault="00BE1338" w:rsidP="00381910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(Sung)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In the slip of a bolt, there's a tiny revolt.</w:t>
      </w:r>
      <w:r>
        <w:rPr>
          <w:rFonts w:ascii="Arial" w:hAnsi="Arial" w:cs="Arial"/>
          <w:color w:val="000000"/>
          <w:sz w:val="25"/>
          <w:szCs w:val="25"/>
        </w:rPr>
        <w:br/>
      </w:r>
      <w:proofErr w:type="gramStart"/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The seeds of a war in the creak of a floorboard.</w:t>
      </w:r>
      <w:proofErr w:type="gramEnd"/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A storm can begin, with the flap of a wing.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The tiniest mite packs the mightiest sting!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Every day, starts with the tick of a clock.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All escapes, starts with the click of a lock!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If you're stuck in your story and want to get out</w:t>
      </w:r>
      <w:r>
        <w:rPr>
          <w:rFonts w:ascii="Arial" w:hAnsi="Arial" w:cs="Arial"/>
          <w:color w:val="000000"/>
          <w:sz w:val="25"/>
          <w:szCs w:val="25"/>
        </w:rPr>
        <w:br/>
      </w:r>
      <w:proofErr w:type="gramStart"/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You</w:t>
      </w:r>
      <w:proofErr w:type="gramEnd"/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don't have to cry, you don't have to shout!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</w:rPr>
        <w:br/>
      </w:r>
      <w:proofErr w:type="spellStart"/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'Cause</w:t>
      </w:r>
      <w:proofErr w:type="spellEnd"/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if you're little you can do a lot, you</w:t>
      </w:r>
      <w:r>
        <w:rPr>
          <w:rFonts w:ascii="Arial" w:hAnsi="Arial" w:cs="Arial"/>
          <w:color w:val="000000"/>
          <w:sz w:val="25"/>
          <w:szCs w:val="25"/>
        </w:rPr>
        <w:br/>
      </w:r>
      <w:proofErr w:type="gramStart"/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Mustn't</w:t>
      </w:r>
      <w:proofErr w:type="gramEnd"/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let a little thing like, 'little' stop you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If you sit around and let them get on top, you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Won't change a thing!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Just because you find that life's not fair, it</w:t>
      </w:r>
      <w:r>
        <w:rPr>
          <w:rFonts w:ascii="Arial" w:hAnsi="Arial" w:cs="Arial"/>
          <w:color w:val="000000"/>
          <w:sz w:val="25"/>
          <w:szCs w:val="25"/>
        </w:rPr>
        <w:br/>
      </w:r>
      <w:proofErr w:type="gramStart"/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Doesn't</w:t>
      </w:r>
      <w:proofErr w:type="gramEnd"/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mean that you just have to grin and bear it!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If you always take it on the chin and wear it</w:t>
      </w:r>
      <w:r>
        <w:rPr>
          <w:rFonts w:ascii="Arial" w:hAnsi="Arial" w:cs="Arial"/>
          <w:color w:val="000000"/>
          <w:sz w:val="25"/>
          <w:szCs w:val="25"/>
        </w:rPr>
        <w:br/>
      </w:r>
      <w:proofErr w:type="gramStart"/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You</w:t>
      </w:r>
      <w:proofErr w:type="gramEnd"/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might as well be saying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You think that it's ok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And that's not right!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And if it's not right!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You have to put it right!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lastRenderedPageBreak/>
        <w:t xml:space="preserve">But nobody else it </w:t>
      </w:r>
      <w:proofErr w:type="spellStart"/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gonna</w:t>
      </w:r>
      <w:proofErr w:type="spellEnd"/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put it right for me!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Nobody but me is going to change my story!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Sometimes you have to be a little bit naughty!</w:t>
      </w:r>
    </w:p>
    <w:p w:rsidR="00BE1338" w:rsidRDefault="00BE1338" w:rsidP="00381910">
      <w:pPr>
        <w:jc w:val="center"/>
        <w:rPr>
          <w:rFonts w:ascii="Comic Sans MS" w:hAnsi="Comic Sans MS"/>
          <w:sz w:val="24"/>
          <w:szCs w:val="24"/>
        </w:rPr>
      </w:pPr>
    </w:p>
    <w:p w:rsidR="003D36B6" w:rsidRPr="001C273D" w:rsidRDefault="003D36B6" w:rsidP="003D36B6">
      <w:pPr>
        <w:rPr>
          <w:rFonts w:ascii="Century Gothic" w:hAnsi="Century Gothic"/>
          <w:b/>
          <w:i/>
          <w:sz w:val="24"/>
          <w:szCs w:val="24"/>
        </w:rPr>
      </w:pPr>
      <w:r w:rsidRPr="001C273D">
        <w:rPr>
          <w:rFonts w:ascii="Century Gothic" w:hAnsi="Century Gothic"/>
          <w:b/>
          <w:i/>
          <w:sz w:val="24"/>
          <w:szCs w:val="24"/>
        </w:rPr>
        <w:t>At the end of the song, Matilda takes a book and sits towards the front of the stage. The bookshelf</w:t>
      </w:r>
      <w:r>
        <w:rPr>
          <w:rFonts w:ascii="Century Gothic" w:hAnsi="Century Gothic"/>
          <w:b/>
          <w:i/>
          <w:sz w:val="24"/>
          <w:szCs w:val="24"/>
        </w:rPr>
        <w:t xml:space="preserve"> table and chair are</w:t>
      </w:r>
      <w:r w:rsidRPr="001C273D">
        <w:rPr>
          <w:rFonts w:ascii="Century Gothic" w:hAnsi="Century Gothic"/>
          <w:b/>
          <w:i/>
          <w:sz w:val="24"/>
          <w:szCs w:val="24"/>
        </w:rPr>
        <w:t xml:space="preserve"> taken off stage and then Mr Wormwood and Michael enter from Stage Left.</w:t>
      </w:r>
      <w:r>
        <w:rPr>
          <w:rFonts w:ascii="Century Gothic" w:hAnsi="Century Gothic"/>
          <w:b/>
          <w:i/>
          <w:sz w:val="24"/>
          <w:szCs w:val="24"/>
        </w:rPr>
        <w:t xml:space="preserve"> Mr Wormwood has a white towel draped around his neck.</w:t>
      </w:r>
    </w:p>
    <w:p w:rsidR="000E50FB" w:rsidRDefault="000E50FB" w:rsidP="00381910">
      <w:pPr>
        <w:jc w:val="center"/>
        <w:rPr>
          <w:rFonts w:ascii="Comic Sans MS" w:hAnsi="Comic Sans MS"/>
          <w:sz w:val="24"/>
          <w:szCs w:val="24"/>
        </w:rPr>
      </w:pPr>
    </w:p>
    <w:p w:rsidR="000E50FB" w:rsidRDefault="000E50FB" w:rsidP="000E50FB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 xml:space="preserve">Naughty ‘Superglue’ Reprise </w:t>
      </w:r>
    </w:p>
    <w:p w:rsidR="000E50FB" w:rsidRPr="00381910" w:rsidRDefault="000E50FB" w:rsidP="000E50FB">
      <w:pPr>
        <w:jc w:val="center"/>
        <w:rPr>
          <w:rFonts w:ascii="Comic Sans MS" w:hAnsi="Comic Sans MS"/>
          <w:sz w:val="24"/>
          <w:szCs w:val="24"/>
        </w:rPr>
      </w:pPr>
      <w:r w:rsidRPr="00381910">
        <w:rPr>
          <w:rFonts w:ascii="Comic Sans MS" w:hAnsi="Comic Sans MS"/>
          <w:sz w:val="24"/>
          <w:szCs w:val="24"/>
        </w:rPr>
        <w:t>Just because you find that life's not fair, it</w:t>
      </w:r>
    </w:p>
    <w:p w:rsidR="000E50FB" w:rsidRPr="00381910" w:rsidRDefault="000E50FB" w:rsidP="000E50FB">
      <w:pPr>
        <w:jc w:val="center"/>
        <w:rPr>
          <w:rFonts w:ascii="Comic Sans MS" w:hAnsi="Comic Sans MS"/>
          <w:sz w:val="24"/>
          <w:szCs w:val="24"/>
        </w:rPr>
      </w:pPr>
      <w:r w:rsidRPr="00381910">
        <w:rPr>
          <w:rFonts w:ascii="Comic Sans MS" w:hAnsi="Comic Sans MS"/>
          <w:sz w:val="24"/>
          <w:szCs w:val="24"/>
        </w:rPr>
        <w:t>Doesn't mean that you just have to grin and bear it.</w:t>
      </w:r>
    </w:p>
    <w:p w:rsidR="000E50FB" w:rsidRPr="00381910" w:rsidRDefault="000E50FB" w:rsidP="000E50FB">
      <w:pPr>
        <w:jc w:val="center"/>
        <w:rPr>
          <w:rFonts w:ascii="Comic Sans MS" w:hAnsi="Comic Sans MS"/>
          <w:sz w:val="24"/>
          <w:szCs w:val="24"/>
        </w:rPr>
      </w:pPr>
      <w:r w:rsidRPr="00381910">
        <w:rPr>
          <w:rFonts w:ascii="Comic Sans MS" w:hAnsi="Comic Sans MS"/>
          <w:sz w:val="24"/>
          <w:szCs w:val="24"/>
        </w:rPr>
        <w:t>If you always take it on the chin and wear it,</w:t>
      </w:r>
    </w:p>
    <w:p w:rsidR="000E50FB" w:rsidRPr="00381910" w:rsidRDefault="000E50FB" w:rsidP="000E50FB">
      <w:pPr>
        <w:jc w:val="center"/>
        <w:rPr>
          <w:rFonts w:ascii="Comic Sans MS" w:hAnsi="Comic Sans MS"/>
          <w:sz w:val="24"/>
          <w:szCs w:val="24"/>
        </w:rPr>
      </w:pPr>
      <w:r w:rsidRPr="00381910">
        <w:rPr>
          <w:rFonts w:ascii="Comic Sans MS" w:hAnsi="Comic Sans MS"/>
          <w:sz w:val="24"/>
          <w:szCs w:val="24"/>
        </w:rPr>
        <w:t>Nothing will change.</w:t>
      </w:r>
    </w:p>
    <w:p w:rsidR="000E50FB" w:rsidRPr="00381910" w:rsidRDefault="000E50FB" w:rsidP="000E50FB">
      <w:pPr>
        <w:jc w:val="center"/>
        <w:rPr>
          <w:rFonts w:ascii="Comic Sans MS" w:hAnsi="Comic Sans MS"/>
          <w:sz w:val="24"/>
          <w:szCs w:val="24"/>
        </w:rPr>
      </w:pPr>
      <w:r w:rsidRPr="00381910">
        <w:rPr>
          <w:rFonts w:ascii="Comic Sans MS" w:hAnsi="Comic Sans MS"/>
          <w:sz w:val="24"/>
          <w:szCs w:val="24"/>
        </w:rPr>
        <w:t>Even if you're little you can do a lot, you</w:t>
      </w:r>
    </w:p>
    <w:p w:rsidR="000E50FB" w:rsidRPr="00381910" w:rsidRDefault="000E50FB" w:rsidP="000E50FB">
      <w:pPr>
        <w:jc w:val="center"/>
        <w:rPr>
          <w:rFonts w:ascii="Comic Sans MS" w:hAnsi="Comic Sans MS"/>
          <w:sz w:val="24"/>
          <w:szCs w:val="24"/>
        </w:rPr>
      </w:pPr>
      <w:r w:rsidRPr="00381910">
        <w:rPr>
          <w:rFonts w:ascii="Comic Sans MS" w:hAnsi="Comic Sans MS"/>
          <w:sz w:val="24"/>
          <w:szCs w:val="24"/>
        </w:rPr>
        <w:t xml:space="preserve">Mustn't let a little thing like 'little' </w:t>
      </w:r>
      <w:proofErr w:type="gramStart"/>
      <w:r w:rsidRPr="00381910">
        <w:rPr>
          <w:rFonts w:ascii="Comic Sans MS" w:hAnsi="Comic Sans MS"/>
          <w:sz w:val="24"/>
          <w:szCs w:val="24"/>
        </w:rPr>
        <w:t>stop</w:t>
      </w:r>
      <w:proofErr w:type="gramEnd"/>
      <w:r w:rsidRPr="00381910">
        <w:rPr>
          <w:rFonts w:ascii="Comic Sans MS" w:hAnsi="Comic Sans MS"/>
          <w:sz w:val="24"/>
          <w:szCs w:val="24"/>
        </w:rPr>
        <w:t xml:space="preserve"> you.</w:t>
      </w:r>
    </w:p>
    <w:p w:rsidR="000E50FB" w:rsidRPr="00381910" w:rsidRDefault="000E50FB" w:rsidP="000E50FB">
      <w:pPr>
        <w:jc w:val="center"/>
        <w:rPr>
          <w:rFonts w:ascii="Comic Sans MS" w:hAnsi="Comic Sans MS"/>
          <w:sz w:val="24"/>
          <w:szCs w:val="24"/>
        </w:rPr>
      </w:pPr>
      <w:r w:rsidRPr="00381910">
        <w:rPr>
          <w:rFonts w:ascii="Comic Sans MS" w:hAnsi="Comic Sans MS"/>
          <w:sz w:val="24"/>
          <w:szCs w:val="24"/>
        </w:rPr>
        <w:t>If you sit around and let them get on top, you</w:t>
      </w:r>
    </w:p>
    <w:p w:rsidR="000E50FB" w:rsidRPr="00381910" w:rsidRDefault="000E50FB" w:rsidP="000E50FB">
      <w:pPr>
        <w:jc w:val="center"/>
        <w:rPr>
          <w:rFonts w:ascii="Comic Sans MS" w:hAnsi="Comic Sans MS"/>
          <w:sz w:val="24"/>
          <w:szCs w:val="24"/>
        </w:rPr>
      </w:pPr>
      <w:r w:rsidRPr="00381910">
        <w:rPr>
          <w:rFonts w:ascii="Comic Sans MS" w:hAnsi="Comic Sans MS"/>
          <w:sz w:val="24"/>
          <w:szCs w:val="24"/>
        </w:rPr>
        <w:t>Might as well be saying you think that it's OK,</w:t>
      </w:r>
    </w:p>
    <w:p w:rsidR="000E50FB" w:rsidRPr="00381910" w:rsidRDefault="000E50FB" w:rsidP="000E50FB">
      <w:pPr>
        <w:jc w:val="center"/>
        <w:rPr>
          <w:rFonts w:ascii="Comic Sans MS" w:hAnsi="Comic Sans MS"/>
          <w:sz w:val="24"/>
          <w:szCs w:val="24"/>
        </w:rPr>
      </w:pPr>
      <w:r w:rsidRPr="00381910">
        <w:rPr>
          <w:rFonts w:ascii="Comic Sans MS" w:hAnsi="Comic Sans MS"/>
          <w:sz w:val="24"/>
          <w:szCs w:val="24"/>
        </w:rPr>
        <w:t>And that's not right.</w:t>
      </w:r>
    </w:p>
    <w:p w:rsidR="000E50FB" w:rsidRDefault="000E50FB" w:rsidP="00381910">
      <w:pPr>
        <w:jc w:val="center"/>
        <w:rPr>
          <w:rFonts w:ascii="Comic Sans MS" w:hAnsi="Comic Sans MS"/>
          <w:sz w:val="24"/>
          <w:szCs w:val="24"/>
        </w:rPr>
      </w:pPr>
    </w:p>
    <w:p w:rsidR="004774B8" w:rsidRPr="004774B8" w:rsidRDefault="004774B8" w:rsidP="00381910">
      <w:pPr>
        <w:jc w:val="center"/>
        <w:rPr>
          <w:rFonts w:ascii="Comic Sans MS" w:hAnsi="Comic Sans MS"/>
          <w:b/>
          <w:i/>
          <w:color w:val="FF0000"/>
          <w:sz w:val="24"/>
          <w:szCs w:val="24"/>
        </w:rPr>
      </w:pPr>
    </w:p>
    <w:p w:rsidR="004774B8" w:rsidRPr="004774B8" w:rsidRDefault="004774B8" w:rsidP="00381910">
      <w:pPr>
        <w:jc w:val="center"/>
        <w:rPr>
          <w:rFonts w:ascii="Comic Sans MS" w:hAnsi="Comic Sans MS"/>
          <w:b/>
          <w:i/>
          <w:color w:val="FF0000"/>
          <w:sz w:val="24"/>
          <w:szCs w:val="24"/>
        </w:rPr>
      </w:pPr>
      <w:r w:rsidRPr="004774B8">
        <w:rPr>
          <w:rFonts w:ascii="Comic Sans MS" w:hAnsi="Comic Sans MS"/>
          <w:b/>
          <w:i/>
          <w:color w:val="FF0000"/>
          <w:sz w:val="24"/>
          <w:szCs w:val="24"/>
        </w:rPr>
        <w:t xml:space="preserve">14:12 on Tunstall video </w:t>
      </w:r>
    </w:p>
    <w:sectPr w:rsidR="004774B8" w:rsidRPr="004774B8" w:rsidSect="003819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910"/>
    <w:rsid w:val="000B68BA"/>
    <w:rsid w:val="000E50FB"/>
    <w:rsid w:val="002B15ED"/>
    <w:rsid w:val="00381910"/>
    <w:rsid w:val="003D36B6"/>
    <w:rsid w:val="004774B8"/>
    <w:rsid w:val="00A706A7"/>
    <w:rsid w:val="00B70CB7"/>
    <w:rsid w:val="00BE1338"/>
    <w:rsid w:val="00EF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2025-04-30T20:30:00Z</dcterms:created>
  <dcterms:modified xsi:type="dcterms:W3CDTF">2025-04-30T20:30:00Z</dcterms:modified>
</cp:coreProperties>
</file>