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85E" w:rsidRPr="0067185E" w:rsidRDefault="0067185E" w:rsidP="0067185E">
      <w:pPr>
        <w:spacing w:after="375" w:line="24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</w:p>
    <w:p w:rsidR="0067185E" w:rsidRPr="0067185E" w:rsidRDefault="0067185E" w:rsidP="0067185E">
      <w:pPr>
        <w:shd w:val="clear" w:color="auto" w:fill="FFFFFF"/>
        <w:spacing w:after="0" w:line="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 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You will make a new sensation,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Have a growing congregation,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Build a glowing operation here below!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Like a Pied Piper blowing,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Lead and keep the music flowing,</w:t>
      </w:r>
    </w:p>
    <w:p w:rsidR="0067185E" w:rsidRPr="0067185E" w:rsidRDefault="0067185E" w:rsidP="0067185E">
      <w:pPr>
        <w:shd w:val="clear" w:color="auto" w:fill="FFFFFF"/>
        <w:spacing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Keep the rhythm go, go, going; go, go, go!</w:t>
      </w:r>
    </w:p>
    <w:p w:rsidR="0067185E" w:rsidRPr="0067185E" w:rsidRDefault="0067185E" w:rsidP="0067185E">
      <w:pPr>
        <w:shd w:val="clear" w:color="auto" w:fill="FFFFFF"/>
        <w:spacing w:after="0" w:line="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 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Flip your wings and fly up high!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Flip your wings and fly up high!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Flip your wings and fly up high!</w:t>
      </w:r>
    </w:p>
    <w:p w:rsidR="0067185E" w:rsidRPr="0067185E" w:rsidRDefault="0067185E" w:rsidP="0067185E">
      <w:pPr>
        <w:shd w:val="clear" w:color="auto" w:fill="FFFFFF"/>
        <w:spacing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 xml:space="preserve">Fly, fly, </w:t>
      </w:r>
      <w:proofErr w:type="gramStart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fly</w:t>
      </w:r>
      <w:proofErr w:type="gramEnd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 xml:space="preserve"> up high!</w:t>
      </w:r>
    </w:p>
    <w:p w:rsidR="0067185E" w:rsidRPr="0067185E" w:rsidRDefault="0067185E" w:rsidP="0067185E">
      <w:pPr>
        <w:shd w:val="clear" w:color="auto" w:fill="FFFFFF"/>
        <w:spacing w:after="0" w:line="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 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You can do it if you try!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You can do it if you try!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You can do it if you try!</w:t>
      </w:r>
    </w:p>
    <w:p w:rsidR="0067185E" w:rsidRPr="0067185E" w:rsidRDefault="0067185E" w:rsidP="0067185E">
      <w:pPr>
        <w:shd w:val="clear" w:color="auto" w:fill="FFFFFF"/>
        <w:spacing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 xml:space="preserve">Try, try, </w:t>
      </w:r>
      <w:proofErr w:type="gramStart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try</w:t>
      </w:r>
      <w:proofErr w:type="gramEnd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 xml:space="preserve"> to fly!</w:t>
      </w:r>
    </w:p>
    <w:p w:rsidR="0067185E" w:rsidRPr="0067185E" w:rsidRDefault="0067185E" w:rsidP="0067185E">
      <w:pPr>
        <w:shd w:val="clear" w:color="auto" w:fill="FFFFFF"/>
        <w:spacing w:after="0" w:line="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 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Like a bird up in the sky!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Like a bird up in the sky!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Like a bird up in the sky!</w:t>
      </w:r>
    </w:p>
    <w:p w:rsidR="0067185E" w:rsidRPr="0067185E" w:rsidRDefault="0067185E" w:rsidP="0067185E">
      <w:pPr>
        <w:shd w:val="clear" w:color="auto" w:fill="FFFFFF"/>
        <w:spacing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 xml:space="preserve">Fly, fly, </w:t>
      </w:r>
      <w:proofErr w:type="gramStart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fly</w:t>
      </w:r>
      <w:proofErr w:type="gramEnd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!</w:t>
      </w:r>
    </w:p>
    <w:p w:rsidR="0067185E" w:rsidRPr="0067185E" w:rsidRDefault="0067185E" w:rsidP="0067185E">
      <w:pPr>
        <w:shd w:val="clear" w:color="auto" w:fill="FFFFFF"/>
        <w:spacing w:after="0" w:line="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 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For the rhythm of life is a powerful beat,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Puts a tingle in your fingers and a tingle in your feet!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Rhythm on the inside, rhythm on the street,</w:t>
      </w:r>
    </w:p>
    <w:p w:rsidR="0067185E" w:rsidRPr="0067185E" w:rsidRDefault="0067185E" w:rsidP="0067185E">
      <w:pPr>
        <w:shd w:val="clear" w:color="auto" w:fill="FFFFFF"/>
        <w:spacing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And the rhythm of life is a powerful beat!</w:t>
      </w:r>
    </w:p>
    <w:p w:rsidR="0067185E" w:rsidRPr="0067185E" w:rsidRDefault="0067185E" w:rsidP="0067185E">
      <w:pPr>
        <w:shd w:val="clear" w:color="auto" w:fill="FFFFFF"/>
        <w:spacing w:after="0" w:line="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 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To feel the rhythm of life,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To feel the powerful beat,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To feel the tingle in your fingers,</w:t>
      </w:r>
    </w:p>
    <w:p w:rsidR="0067185E" w:rsidRPr="0067185E" w:rsidRDefault="0067185E" w:rsidP="0067185E">
      <w:pPr>
        <w:shd w:val="clear" w:color="auto" w:fill="FFFFFF"/>
        <w:spacing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To feel the tingle in your feet.</w:t>
      </w:r>
    </w:p>
    <w:p w:rsidR="0067185E" w:rsidRPr="0067185E" w:rsidRDefault="0067185E" w:rsidP="0067185E">
      <w:pPr>
        <w:shd w:val="clear" w:color="auto" w:fill="FFFFFF"/>
        <w:spacing w:after="0" w:line="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 </w:t>
      </w:r>
    </w:p>
    <w:p w:rsidR="0067185E" w:rsidRPr="0067185E" w:rsidRDefault="0067185E" w:rsidP="0067185E">
      <w:pPr>
        <w:shd w:val="clear" w:color="auto" w:fill="FFFFFF"/>
        <w:spacing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 xml:space="preserve">Go, go, </w:t>
      </w:r>
      <w:proofErr w:type="gramStart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go</w:t>
      </w:r>
      <w:proofErr w:type="gramEnd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 xml:space="preserve">! Go, go </w:t>
      </w:r>
      <w:proofErr w:type="spellStart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go</w:t>
      </w:r>
      <w:proofErr w:type="spellEnd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! Tell them everything you know!</w:t>
      </w:r>
    </w:p>
    <w:p w:rsidR="0067185E" w:rsidRPr="0067185E" w:rsidRDefault="0067185E" w:rsidP="0067185E">
      <w:pPr>
        <w:shd w:val="clear" w:color="auto" w:fill="FFFFFF"/>
        <w:spacing w:after="0" w:line="0" w:lineRule="auto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 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To feel the rhythm of life,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To feel the powerful beat,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To feel the tingle in your fingers,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To feel the tingle in your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Life!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Life!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Life!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proofErr w:type="spellStart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Neighbor</w:t>
      </w:r>
      <w:proofErr w:type="spellEnd"/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 xml:space="preserve"> you’ve got the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Rhythm,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Rhythm,</w:t>
      </w:r>
    </w:p>
    <w:p w:rsidR="0067185E" w:rsidRPr="0067185E" w:rsidRDefault="0067185E" w:rsidP="0067185E">
      <w:pPr>
        <w:shd w:val="clear" w:color="auto" w:fill="FFFFFF"/>
        <w:spacing w:after="0"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t>Rhythm,</w:t>
      </w:r>
    </w:p>
    <w:p w:rsidR="0067185E" w:rsidRPr="0067185E" w:rsidRDefault="0067185E" w:rsidP="0067185E">
      <w:pPr>
        <w:shd w:val="clear" w:color="auto" w:fill="FFFFFF"/>
        <w:spacing w:line="351" w:lineRule="atLeast"/>
        <w:rPr>
          <w:rFonts w:ascii="Arial" w:eastAsia="Times New Roman" w:hAnsi="Arial" w:cs="Arial"/>
          <w:color w:val="1A1A1A"/>
          <w:sz w:val="23"/>
          <w:szCs w:val="23"/>
          <w:lang w:eastAsia="en-GB"/>
        </w:rPr>
      </w:pPr>
      <w:r w:rsidRPr="0067185E">
        <w:rPr>
          <w:rFonts w:ascii="Arial" w:eastAsia="Times New Roman" w:hAnsi="Arial" w:cs="Arial"/>
          <w:color w:val="1A1A1A"/>
          <w:sz w:val="23"/>
          <w:szCs w:val="23"/>
          <w:lang w:eastAsia="en-GB"/>
        </w:rPr>
        <w:lastRenderedPageBreak/>
        <w:t>Rhythm of life!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3510"/>
        <w:gridCol w:w="3686"/>
        <w:gridCol w:w="3544"/>
      </w:tblGrid>
      <w:tr w:rsidR="0067185E" w:rsidTr="005A0884">
        <w:tc>
          <w:tcPr>
            <w:tcW w:w="3510" w:type="dxa"/>
          </w:tcPr>
          <w:p w:rsidR="00E7787A" w:rsidRPr="00E7787A" w:rsidRDefault="00E7787A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>Group 1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When I started down the street last Sunday,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proofErr w:type="spellStart"/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Feelin</w:t>
            </w:r>
            <w:proofErr w:type="spellEnd"/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' mighty low and </w:t>
            </w:r>
            <w:proofErr w:type="spellStart"/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kinda</w:t>
            </w:r>
            <w:proofErr w:type="spellEnd"/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mean,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Suddenly a voice said, "go forth, neighbour!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Spread the picture on a wider screen!"</w:t>
            </w:r>
          </w:p>
          <w:p w:rsidR="0067185E" w:rsidRPr="00E7787A" w:rsidRDefault="0067185E">
            <w:pPr>
              <w:rPr>
                <w:color w:val="002060"/>
              </w:rPr>
            </w:pPr>
          </w:p>
        </w:tc>
        <w:tc>
          <w:tcPr>
            <w:tcW w:w="3686" w:type="dxa"/>
          </w:tcPr>
          <w:p w:rsidR="00E7787A" w:rsidRPr="00E7787A" w:rsidRDefault="00E7787A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  <w:t>Group 3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When I started down the street last Sunday,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proofErr w:type="spellStart"/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Feelin</w:t>
            </w:r>
            <w:proofErr w:type="spellEnd"/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 xml:space="preserve">' mighty low and </w:t>
            </w:r>
            <w:proofErr w:type="spellStart"/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kinda</w:t>
            </w:r>
            <w:proofErr w:type="spellEnd"/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 xml:space="preserve"> mean,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Suddenly a voice said, "go forth, neighbour!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Spread the picture on a wider screen!"</w:t>
            </w:r>
          </w:p>
          <w:p w:rsidR="0067185E" w:rsidRPr="00E7787A" w:rsidRDefault="0067185E">
            <w:pPr>
              <w:rPr>
                <w:color w:val="7030A0"/>
              </w:rPr>
            </w:pPr>
          </w:p>
        </w:tc>
        <w:tc>
          <w:tcPr>
            <w:tcW w:w="3544" w:type="dxa"/>
          </w:tcPr>
          <w:p w:rsidR="00E7787A" w:rsidRPr="00E7787A" w:rsidRDefault="00E7787A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  <w:t xml:space="preserve">Group 2 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When I started down the street last Sunday,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proofErr w:type="spellStart"/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Feelin</w:t>
            </w:r>
            <w:proofErr w:type="spellEnd"/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' mighty low and </w:t>
            </w:r>
            <w:proofErr w:type="spellStart"/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kinda</w:t>
            </w:r>
            <w:proofErr w:type="spellEnd"/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 mean,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Suddenly a voice said, "go forth, neighbour!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Spread the picture on a wider screen!"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</w:p>
        </w:tc>
      </w:tr>
      <w:tr w:rsidR="0067185E" w:rsidTr="005A0884">
        <w:tc>
          <w:tcPr>
            <w:tcW w:w="3510" w:type="dxa"/>
          </w:tcPr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And the voice said, "neighbour there's a million reasons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Why you should be glad in all four seasons!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Hit the road, neighbour, leave your worries and strife!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Spread the religion of the rhythm of life."</w:t>
            </w:r>
          </w:p>
          <w:p w:rsidR="0067185E" w:rsidRPr="00E7787A" w:rsidRDefault="0067185E" w:rsidP="0067185E">
            <w:pPr>
              <w:rPr>
                <w:color w:val="002060"/>
              </w:rPr>
            </w:pPr>
          </w:p>
        </w:tc>
        <w:tc>
          <w:tcPr>
            <w:tcW w:w="3686" w:type="dxa"/>
          </w:tcPr>
          <w:p w:rsidR="0067185E" w:rsidRPr="00E7787A" w:rsidRDefault="00E7787A" w:rsidP="00E7787A">
            <w:pPr>
              <w:shd w:val="clear" w:color="auto" w:fill="FFFFFF"/>
              <w:spacing w:line="351" w:lineRule="atLeast"/>
              <w:rPr>
                <w:color w:val="7030A0"/>
              </w:rPr>
            </w:pPr>
            <w:r w:rsidRPr="00E7787A">
              <w:rPr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  <w:t xml:space="preserve">Go, go, </w:t>
            </w:r>
            <w:proofErr w:type="gramStart"/>
            <w:r w:rsidRPr="00E7787A">
              <w:rPr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  <w:t>go</w:t>
            </w:r>
            <w:proofErr w:type="gramEnd"/>
            <w:r w:rsidRPr="00E7787A">
              <w:rPr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  <w:t xml:space="preserve">! Go, go </w:t>
            </w:r>
            <w:proofErr w:type="spellStart"/>
            <w:r w:rsidRPr="00E7787A">
              <w:rPr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  <w:t>go</w:t>
            </w:r>
            <w:proofErr w:type="spellEnd"/>
            <w:r w:rsidRPr="00E7787A">
              <w:rPr>
                <w:rFonts w:ascii="Arial" w:hAnsi="Arial" w:cs="Arial"/>
                <w:color w:val="7030A0"/>
                <w:sz w:val="23"/>
                <w:szCs w:val="23"/>
                <w:shd w:val="clear" w:color="auto" w:fill="FFFFFF"/>
              </w:rPr>
              <w:t>! Tell them everything you know!</w:t>
            </w:r>
            <w:r w:rsidRPr="00E7787A">
              <w:rPr>
                <w:color w:val="7030A0"/>
              </w:rPr>
              <w:t xml:space="preserve"> </w:t>
            </w:r>
          </w:p>
        </w:tc>
        <w:tc>
          <w:tcPr>
            <w:tcW w:w="3544" w:type="dxa"/>
          </w:tcPr>
          <w:p w:rsidR="00E7787A" w:rsidRPr="00E7787A" w:rsidRDefault="00E7787A" w:rsidP="00E7787A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And the voice said, "neighbour there's a million reasons</w:t>
            </w:r>
          </w:p>
          <w:p w:rsidR="00E7787A" w:rsidRPr="00E7787A" w:rsidRDefault="00E7787A" w:rsidP="00E7787A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Why you should be glad in all four seasons!</w:t>
            </w:r>
          </w:p>
          <w:p w:rsidR="00E7787A" w:rsidRPr="00E7787A" w:rsidRDefault="00E7787A" w:rsidP="00E7787A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Hit the road, neighbour, leave your worries and strife!</w:t>
            </w:r>
          </w:p>
          <w:p w:rsidR="00E7787A" w:rsidRPr="00E7787A" w:rsidRDefault="00E7787A" w:rsidP="00E7787A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Spread the religion of the rhythm of life."</w:t>
            </w:r>
          </w:p>
          <w:p w:rsidR="0067185E" w:rsidRPr="00E7787A" w:rsidRDefault="0067185E" w:rsidP="0067185E">
            <w:pPr>
              <w:rPr>
                <w:color w:val="FF0000"/>
              </w:rPr>
            </w:pPr>
          </w:p>
        </w:tc>
      </w:tr>
      <w:tr w:rsidR="0067185E" w:rsidTr="005A0884">
        <w:tc>
          <w:tcPr>
            <w:tcW w:w="3510" w:type="dxa"/>
          </w:tcPr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For the rhythm of life is a powerful beat,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Puts a tingle in your fingers and a tingle in your feet!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Rhythm on the inside, rhythm on the street,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And the rhythm of life is a powerful beat!</w:t>
            </w:r>
          </w:p>
          <w:p w:rsidR="0067185E" w:rsidRPr="00E7787A" w:rsidRDefault="0067185E" w:rsidP="0067185E">
            <w:pPr>
              <w:rPr>
                <w:color w:val="002060"/>
              </w:rPr>
            </w:pPr>
          </w:p>
        </w:tc>
        <w:tc>
          <w:tcPr>
            <w:tcW w:w="3686" w:type="dxa"/>
          </w:tcPr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For the rhythm of life is a powerful beat,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Puts a tingle in your fingers and a tingle in your feet!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Rhythm on the inside, rhythm on the street,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And the rhythm of life is a powerful beat!</w:t>
            </w:r>
          </w:p>
          <w:p w:rsidR="0067185E" w:rsidRPr="00E7787A" w:rsidRDefault="0067185E" w:rsidP="00171141">
            <w:pPr>
              <w:shd w:val="clear" w:color="auto" w:fill="FFFFFF"/>
              <w:spacing w:line="351" w:lineRule="atLeast"/>
              <w:rPr>
                <w:color w:val="7030A0"/>
              </w:rPr>
            </w:pPr>
          </w:p>
        </w:tc>
        <w:tc>
          <w:tcPr>
            <w:tcW w:w="3544" w:type="dxa"/>
          </w:tcPr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For the rhythm of life is a powerful beat,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Puts a tingle in your fingers and a tingle in your feet!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Rhythm on the inside, rhythm on the street,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And the rhythm of life is a powerful beat!</w:t>
            </w:r>
          </w:p>
          <w:p w:rsidR="0067185E" w:rsidRPr="00E7787A" w:rsidRDefault="0067185E" w:rsidP="0067185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</w:p>
        </w:tc>
      </w:tr>
      <w:tr w:rsidR="0067185E" w:rsidTr="005A0884">
        <w:tc>
          <w:tcPr>
            <w:tcW w:w="3510" w:type="dxa"/>
          </w:tcPr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For the rhythm of life is a powerful beat,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Puts a tingle in your fingers and a tingle in your feet!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Rhythm on the inside, rhythm on the street,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And the rhythm of life is a powerful beat!</w:t>
            </w:r>
          </w:p>
          <w:p w:rsidR="0067185E" w:rsidRPr="00E7787A" w:rsidRDefault="0067185E" w:rsidP="0067185E">
            <w:pPr>
              <w:rPr>
                <w:color w:val="002060"/>
              </w:rPr>
            </w:pPr>
          </w:p>
        </w:tc>
        <w:tc>
          <w:tcPr>
            <w:tcW w:w="3686" w:type="dxa"/>
          </w:tcPr>
          <w:p w:rsidR="00171141" w:rsidRPr="004F736D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 xml:space="preserve">Half sing Part 1 </w:t>
            </w:r>
          </w:p>
          <w:p w:rsidR="00171141" w:rsidRPr="004F736D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>Others do part 2</w:t>
            </w:r>
          </w:p>
          <w:p w:rsidR="0067185E" w:rsidRDefault="0067185E" w:rsidP="0067185E"/>
        </w:tc>
        <w:tc>
          <w:tcPr>
            <w:tcW w:w="3544" w:type="dxa"/>
          </w:tcPr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To feel the rhythm of life,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To feel the powerful beat,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To feel the tingle in your fingers,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To feel the tingle in your feet.</w:t>
            </w:r>
          </w:p>
          <w:p w:rsidR="0067185E" w:rsidRPr="00E7787A" w:rsidRDefault="0067185E" w:rsidP="0067185E">
            <w:pPr>
              <w:rPr>
                <w:color w:val="FF0000"/>
              </w:rPr>
            </w:pPr>
          </w:p>
        </w:tc>
      </w:tr>
      <w:tr w:rsidR="00171141" w:rsidTr="005A0884">
        <w:tc>
          <w:tcPr>
            <w:tcW w:w="3510" w:type="dxa"/>
          </w:tcPr>
          <w:p w:rsidR="002D5FD6" w:rsidRPr="00E7787A" w:rsidRDefault="002D5FD6" w:rsidP="002D5FD6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rhythm of life,</w:t>
            </w:r>
          </w:p>
          <w:p w:rsidR="002D5FD6" w:rsidRPr="00E7787A" w:rsidRDefault="002D5FD6" w:rsidP="002D5FD6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powerful beat,</w:t>
            </w:r>
          </w:p>
          <w:p w:rsidR="002D5FD6" w:rsidRPr="00E7787A" w:rsidRDefault="002D5FD6" w:rsidP="002D5FD6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fingers,</w:t>
            </w:r>
          </w:p>
          <w:p w:rsidR="002D5FD6" w:rsidRPr="00E7787A" w:rsidRDefault="002D5FD6" w:rsidP="002D5FD6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feet.</w:t>
            </w:r>
          </w:p>
          <w:p w:rsidR="00171141" w:rsidRPr="00E7787A" w:rsidRDefault="00171141" w:rsidP="002D5FD6">
            <w:pPr>
              <w:shd w:val="clear" w:color="auto" w:fill="FFFFFF"/>
              <w:spacing w:line="351" w:lineRule="atLeast"/>
              <w:rPr>
                <w:color w:val="002060"/>
              </w:rPr>
            </w:pPr>
          </w:p>
        </w:tc>
        <w:tc>
          <w:tcPr>
            <w:tcW w:w="3686" w:type="dxa"/>
          </w:tcPr>
          <w:p w:rsidR="00171141" w:rsidRPr="004F736D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 xml:space="preserve">Half sing Part 1 </w:t>
            </w:r>
          </w:p>
          <w:p w:rsidR="00171141" w:rsidRPr="004F736D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>Others do part 2</w:t>
            </w:r>
          </w:p>
          <w:p w:rsidR="00171141" w:rsidRDefault="00171141" w:rsidP="00171141"/>
        </w:tc>
        <w:tc>
          <w:tcPr>
            <w:tcW w:w="3544" w:type="dxa"/>
          </w:tcPr>
          <w:p w:rsidR="002D5FD6" w:rsidRPr="00E7787A" w:rsidRDefault="002D5FD6" w:rsidP="002D5FD6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For the rhythm of life is a powerful beat,</w:t>
            </w:r>
          </w:p>
          <w:p w:rsidR="002D5FD6" w:rsidRPr="00E7787A" w:rsidRDefault="002D5FD6" w:rsidP="002D5FD6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Puts a tingle in your fingers and a tingle in your feet!</w:t>
            </w:r>
          </w:p>
          <w:p w:rsidR="002D5FD6" w:rsidRPr="00E7787A" w:rsidRDefault="002D5FD6" w:rsidP="002D5FD6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Rhythm on the inside, rhythm on </w:t>
            </w: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lastRenderedPageBreak/>
              <w:t>the street,</w:t>
            </w:r>
          </w:p>
          <w:p w:rsidR="00171141" w:rsidRPr="00E7787A" w:rsidRDefault="002D5FD6" w:rsidP="002D5FD6">
            <w:pPr>
              <w:shd w:val="clear" w:color="auto" w:fill="FFFFFF"/>
              <w:spacing w:line="351" w:lineRule="atLeast"/>
              <w:rPr>
                <w:color w:val="FF0000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And the rhythm of life is a powerful beat </w:t>
            </w:r>
          </w:p>
        </w:tc>
      </w:tr>
      <w:tr w:rsidR="00171141" w:rsidTr="005A0884">
        <w:tc>
          <w:tcPr>
            <w:tcW w:w="3510" w:type="dxa"/>
          </w:tcPr>
          <w:p w:rsidR="00171141" w:rsidRPr="004F736D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70C0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color w:val="0070C0"/>
                <w:sz w:val="23"/>
                <w:szCs w:val="23"/>
                <w:lang w:eastAsia="en-GB"/>
              </w:rPr>
              <w:lastRenderedPageBreak/>
              <w:t>Go and spread the gospel in Milwaukee;</w:t>
            </w:r>
          </w:p>
          <w:p w:rsidR="00171141" w:rsidRPr="004F736D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70C0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color w:val="0070C0"/>
                <w:sz w:val="23"/>
                <w:szCs w:val="23"/>
                <w:lang w:eastAsia="en-GB"/>
              </w:rPr>
              <w:t>Take a walkie-talkie to Rocky Ridge!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b/>
                <w:sz w:val="23"/>
                <w:szCs w:val="23"/>
                <w:lang w:eastAsia="en-GB"/>
              </w:rPr>
              <w:t>(group 2 sings lines 3 and 4)</w:t>
            </w:r>
          </w:p>
          <w:p w:rsidR="00171141" w:rsidRDefault="00171141" w:rsidP="00171141">
            <w:pPr>
              <w:shd w:val="clear" w:color="auto" w:fill="FFFFFF"/>
              <w:spacing w:line="351" w:lineRule="atLeast"/>
            </w:pPr>
          </w:p>
        </w:tc>
        <w:tc>
          <w:tcPr>
            <w:tcW w:w="3686" w:type="dxa"/>
          </w:tcPr>
          <w:p w:rsidR="00171141" w:rsidRPr="004F736D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 xml:space="preserve">Half sing Part 1 </w:t>
            </w:r>
          </w:p>
          <w:p w:rsidR="00171141" w:rsidRPr="004F736D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>Others do part 2</w:t>
            </w:r>
          </w:p>
          <w:p w:rsidR="00171141" w:rsidRDefault="00171141" w:rsidP="00171141"/>
        </w:tc>
        <w:tc>
          <w:tcPr>
            <w:tcW w:w="3544" w:type="dxa"/>
          </w:tcPr>
          <w:p w:rsidR="00171141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1A1A1A"/>
                <w:sz w:val="23"/>
                <w:szCs w:val="23"/>
                <w:lang w:eastAsia="en-GB"/>
              </w:rPr>
            </w:pP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b/>
                <w:sz w:val="23"/>
                <w:szCs w:val="23"/>
                <w:lang w:eastAsia="en-GB"/>
              </w:rPr>
              <w:t>(group 1 sings lines 1 and 2)</w:t>
            </w:r>
          </w:p>
          <w:p w:rsidR="00171141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1A1A1A"/>
                <w:sz w:val="23"/>
                <w:szCs w:val="23"/>
                <w:lang w:eastAsia="en-GB"/>
              </w:rPr>
            </w:pPr>
          </w:p>
          <w:p w:rsidR="00171141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1A1A1A"/>
                <w:sz w:val="23"/>
                <w:szCs w:val="23"/>
                <w:lang w:eastAsia="en-GB"/>
              </w:rPr>
            </w:pP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All the way to Canton, then to Scranton,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Even tell it under the Manhattan Bridge.</w:t>
            </w:r>
          </w:p>
          <w:p w:rsidR="00171141" w:rsidRDefault="00171141" w:rsidP="00171141"/>
        </w:tc>
      </w:tr>
      <w:tr w:rsidR="00171141" w:rsidTr="005A0884">
        <w:tc>
          <w:tcPr>
            <w:tcW w:w="3510" w:type="dxa"/>
          </w:tcPr>
          <w:p w:rsidR="00DB112C" w:rsidRPr="00DB112C" w:rsidRDefault="00DB112C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>Main tune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You will make a new sensation,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Have a growing congregation,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Build a glowing operation here below!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Like a Pied Piper blowing,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Lead and keep the music flowing,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Keep the rhythm go, go, going; go, go, go!</w:t>
            </w:r>
          </w:p>
          <w:p w:rsidR="00171141" w:rsidRPr="00E7787A" w:rsidRDefault="00171141" w:rsidP="00171141">
            <w:pPr>
              <w:rPr>
                <w:color w:val="002060"/>
              </w:rPr>
            </w:pPr>
          </w:p>
        </w:tc>
        <w:tc>
          <w:tcPr>
            <w:tcW w:w="3686" w:type="dxa"/>
          </w:tcPr>
          <w:p w:rsidR="00DB112C" w:rsidRPr="00DB112C" w:rsidRDefault="00DB112C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  <w:t>Main tune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You will make a new sensation,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Have a growing congregation,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Build a glowing operation here below!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Like a Pied Piper blowing,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Lead and keep the music flowing,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Keep the rhythm go, go, going; go, go, go!</w:t>
            </w:r>
          </w:p>
          <w:p w:rsidR="00171141" w:rsidRDefault="00171141" w:rsidP="00171141"/>
        </w:tc>
        <w:tc>
          <w:tcPr>
            <w:tcW w:w="3544" w:type="dxa"/>
          </w:tcPr>
          <w:p w:rsidR="00DB112C" w:rsidRPr="00DB112C" w:rsidRDefault="00DB112C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  <w:t xml:space="preserve">Main tune 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You will make a new sensation,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Have a growing congregation,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Build a glowing operation here below!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Like a Pied Piper blowing,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Lead and keep the music flowing,</w:t>
            </w:r>
          </w:p>
          <w:p w:rsidR="00171141" w:rsidRPr="00E7787A" w:rsidRDefault="00171141" w:rsidP="00171141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Keep the rhythm go, go, going; go, go, go!</w:t>
            </w:r>
          </w:p>
          <w:p w:rsidR="00171141" w:rsidRDefault="00171141" w:rsidP="00171141"/>
        </w:tc>
      </w:tr>
      <w:tr w:rsidR="00171141" w:rsidTr="005A0884">
        <w:tc>
          <w:tcPr>
            <w:tcW w:w="3510" w:type="dxa"/>
          </w:tcPr>
          <w:p w:rsidR="004F736D" w:rsidRPr="00DB112C" w:rsidRDefault="00DB112C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DB112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Main tune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You will make a new sensation,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Have a growing congregation,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Build a glowing operation here below!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Like a Pied Piper blowing,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Lead and keep the music flowing,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Keep the rhythm go, go, going; go, go, go!</w:t>
            </w:r>
          </w:p>
          <w:p w:rsidR="00171141" w:rsidRDefault="00171141" w:rsidP="00171141"/>
        </w:tc>
        <w:tc>
          <w:tcPr>
            <w:tcW w:w="3686" w:type="dxa"/>
          </w:tcPr>
          <w:p w:rsidR="00510F7E" w:rsidRPr="004F736D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 xml:space="preserve">Half sing Part 1 </w:t>
            </w:r>
          </w:p>
          <w:p w:rsidR="00510F7E" w:rsidRPr="004F736D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>Others do part 2</w:t>
            </w:r>
          </w:p>
          <w:p w:rsidR="00171141" w:rsidRDefault="00171141" w:rsidP="00171141"/>
        </w:tc>
        <w:tc>
          <w:tcPr>
            <w:tcW w:w="3544" w:type="dxa"/>
          </w:tcPr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0000" w:themeColor="text1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b/>
                <w:color w:val="000000" w:themeColor="text1"/>
                <w:sz w:val="23"/>
                <w:szCs w:val="23"/>
                <w:lang w:eastAsia="en-GB"/>
              </w:rPr>
              <w:t>Harmony</w:t>
            </w:r>
            <w:r w:rsidR="004F736D">
              <w:rPr>
                <w:rFonts w:ascii="Arial" w:eastAsia="Times New Roman" w:hAnsi="Arial" w:cs="Arial"/>
                <w:b/>
                <w:color w:val="000000" w:themeColor="text1"/>
                <w:sz w:val="23"/>
                <w:szCs w:val="23"/>
                <w:lang w:eastAsia="en-GB"/>
              </w:rPr>
              <w:t xml:space="preserve"> </w:t>
            </w:r>
            <w:r w:rsidR="004F736D" w:rsidRPr="004F736D"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  <w:lang w:eastAsia="en-GB"/>
              </w:rPr>
              <w:t xml:space="preserve">– different </w:t>
            </w:r>
            <w:proofErr w:type="spellStart"/>
            <w:r w:rsidR="004F736D" w:rsidRPr="004F736D"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  <w:lang w:eastAsia="en-GB"/>
              </w:rPr>
              <w:t>tune,same</w:t>
            </w:r>
            <w:proofErr w:type="spellEnd"/>
            <w:r w:rsidR="004F736D" w:rsidRPr="004F736D"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  <w:lang w:eastAsia="en-GB"/>
              </w:rPr>
              <w:t xml:space="preserve"> words</w:t>
            </w:r>
            <w:r w:rsidR="004F736D" w:rsidRPr="004F736D">
              <w:rPr>
                <w:rFonts w:ascii="Arial" w:eastAsia="Times New Roman" w:hAnsi="Arial" w:cs="Arial"/>
                <w:b/>
                <w:color w:val="000000" w:themeColor="text1"/>
                <w:sz w:val="23"/>
                <w:szCs w:val="23"/>
                <w:lang w:eastAsia="en-GB"/>
              </w:rPr>
              <w:t xml:space="preserve"> 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You will make a new sensation,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Have a growing congregation,</w:t>
            </w:r>
          </w:p>
          <w:p w:rsidR="00DB112C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Build a glowing operation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 </w:t>
            </w:r>
            <w:proofErr w:type="gramStart"/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here</w:t>
            </w:r>
            <w:proofErr w:type="gramEnd"/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 below!</w:t>
            </w:r>
          </w:p>
          <w:p w:rsidR="00171141" w:rsidRDefault="00171141" w:rsidP="00171141"/>
          <w:p w:rsidR="00DB112C" w:rsidRDefault="00CD36DC" w:rsidP="00171141">
            <w:r>
              <w:t>DDDDD  E D</w:t>
            </w:r>
          </w:p>
          <w:p w:rsidR="00CD36DC" w:rsidRDefault="00CD36DC" w:rsidP="00171141">
            <w:r>
              <w:t>CCCCCC  DC</w:t>
            </w:r>
          </w:p>
          <w:p w:rsidR="00CD36DC" w:rsidRDefault="00CD36DC" w:rsidP="00171141">
            <w:r>
              <w:t xml:space="preserve">Bb  </w:t>
            </w:r>
            <w:proofErr w:type="spellStart"/>
            <w:r>
              <w:t>Bb</w:t>
            </w:r>
            <w:proofErr w:type="spellEnd"/>
            <w:r>
              <w:t xml:space="preserve">  </w:t>
            </w:r>
            <w:proofErr w:type="spellStart"/>
            <w:r>
              <w:t>Bb</w:t>
            </w:r>
            <w:proofErr w:type="spellEnd"/>
            <w:r>
              <w:t xml:space="preserve"> </w:t>
            </w:r>
            <w:proofErr w:type="spellStart"/>
            <w:r>
              <w:t>Bb</w:t>
            </w:r>
            <w:proofErr w:type="spellEnd"/>
            <w:r>
              <w:t xml:space="preserve"> </w:t>
            </w:r>
            <w:proofErr w:type="spellStart"/>
            <w:r>
              <w:t>Bb</w:t>
            </w:r>
            <w:proofErr w:type="spellEnd"/>
            <w:r>
              <w:t xml:space="preserve"> </w:t>
            </w:r>
            <w:proofErr w:type="spellStart"/>
            <w:r>
              <w:t>Bb</w:t>
            </w:r>
            <w:proofErr w:type="spellEnd"/>
            <w:r>
              <w:t xml:space="preserve"> C Bb</w:t>
            </w:r>
          </w:p>
          <w:p w:rsidR="00CD36DC" w:rsidRDefault="00CD36DC" w:rsidP="00171141">
            <w:r>
              <w:t>AD   C# E    D C# D</w:t>
            </w:r>
          </w:p>
        </w:tc>
      </w:tr>
      <w:tr w:rsidR="00510F7E" w:rsidTr="005A0884">
        <w:tc>
          <w:tcPr>
            <w:tcW w:w="3510" w:type="dxa"/>
          </w:tcPr>
          <w:p w:rsidR="00DB112C" w:rsidRPr="00DB112C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0000" w:themeColor="text1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b/>
                <w:color w:val="000000" w:themeColor="text1"/>
                <w:sz w:val="23"/>
                <w:szCs w:val="23"/>
                <w:lang w:eastAsia="en-GB"/>
              </w:rPr>
              <w:t>Harmony</w:t>
            </w:r>
            <w:r>
              <w:rPr>
                <w:rFonts w:ascii="Arial" w:eastAsia="Times New Roman" w:hAnsi="Arial" w:cs="Arial"/>
                <w:b/>
                <w:color w:val="000000" w:themeColor="text1"/>
                <w:sz w:val="23"/>
                <w:szCs w:val="23"/>
                <w:lang w:eastAsia="en-GB"/>
              </w:rPr>
              <w:t xml:space="preserve"> </w:t>
            </w:r>
            <w:r w:rsidRPr="004F736D"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  <w:lang w:eastAsia="en-GB"/>
              </w:rPr>
              <w:t xml:space="preserve">– different </w:t>
            </w:r>
            <w:proofErr w:type="spellStart"/>
            <w:r w:rsidRPr="004F736D"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  <w:lang w:eastAsia="en-GB"/>
              </w:rPr>
              <w:t>tune,same</w:t>
            </w:r>
            <w:proofErr w:type="spellEnd"/>
            <w:r w:rsidRPr="004F736D">
              <w:rPr>
                <w:rFonts w:ascii="Arial" w:eastAsia="Times New Roman" w:hAnsi="Arial" w:cs="Arial"/>
                <w:b/>
                <w:color w:val="000000" w:themeColor="text1"/>
                <w:sz w:val="16"/>
                <w:szCs w:val="16"/>
                <w:lang w:eastAsia="en-GB"/>
              </w:rPr>
              <w:t xml:space="preserve"> words</w:t>
            </w:r>
            <w:r w:rsidRPr="004F736D">
              <w:rPr>
                <w:rFonts w:ascii="Arial" w:eastAsia="Times New Roman" w:hAnsi="Arial" w:cs="Arial"/>
                <w:b/>
                <w:color w:val="000000" w:themeColor="text1"/>
                <w:sz w:val="23"/>
                <w:szCs w:val="23"/>
                <w:lang w:eastAsia="en-GB"/>
              </w:rPr>
              <w:t xml:space="preserve"> </w:t>
            </w:r>
          </w:p>
          <w:p w:rsidR="00DB112C" w:rsidRPr="00E7787A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Like a Pied Piper blowing,</w:t>
            </w:r>
          </w:p>
          <w:p w:rsidR="00DB112C" w:rsidRPr="00E7787A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Gonna</w:t>
            </w:r>
            <w:proofErr w:type="spellEnd"/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keep the music flowing,</w:t>
            </w:r>
          </w:p>
          <w:p w:rsidR="00DB112C" w:rsidRPr="00E7787A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Keep the rhythm go, go, going; go, go,</w:t>
            </w: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     </w:t>
            </w: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go,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go</w:t>
            </w:r>
            <w:proofErr w:type="gram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,</w:t>
            </w: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go</w:t>
            </w:r>
            <w:proofErr w:type="spellEnd"/>
            <w:proofErr w:type="gramEnd"/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!</w:t>
            </w:r>
          </w:p>
          <w:p w:rsidR="00510F7E" w:rsidRPr="0067185E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1A1A1A"/>
                <w:sz w:val="23"/>
                <w:szCs w:val="23"/>
                <w:lang w:eastAsia="en-GB"/>
              </w:rPr>
            </w:pPr>
          </w:p>
        </w:tc>
        <w:tc>
          <w:tcPr>
            <w:tcW w:w="3686" w:type="dxa"/>
          </w:tcPr>
          <w:p w:rsidR="00510F7E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1A1A1A"/>
                <w:sz w:val="23"/>
                <w:szCs w:val="23"/>
                <w:lang w:eastAsia="en-GB"/>
              </w:rPr>
            </w:pPr>
          </w:p>
        </w:tc>
        <w:tc>
          <w:tcPr>
            <w:tcW w:w="3544" w:type="dxa"/>
          </w:tcPr>
          <w:p w:rsidR="00DB112C" w:rsidRPr="00DB112C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  <w:t xml:space="preserve">Main tune </w:t>
            </w:r>
          </w:p>
          <w:p w:rsidR="00DB112C" w:rsidRPr="00DB112C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You will make a new sensation,</w:t>
            </w:r>
          </w:p>
          <w:p w:rsidR="00DB112C" w:rsidRPr="00DB112C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Have a growing congregation,</w:t>
            </w:r>
          </w:p>
          <w:p w:rsidR="00DB112C" w:rsidRPr="00DB112C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Build a glowing operation here below!</w:t>
            </w:r>
          </w:p>
          <w:p w:rsidR="00DB112C" w:rsidRPr="00DB112C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Like a Pied Piper blowing,</w:t>
            </w:r>
          </w:p>
          <w:p w:rsidR="00DB112C" w:rsidRPr="00DB112C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Lead and keep the music flowing,</w:t>
            </w:r>
          </w:p>
          <w:p w:rsidR="00DB112C" w:rsidRPr="00DB112C" w:rsidRDefault="00DB112C" w:rsidP="00DB112C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DB112C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Keep the rhythm go, go, going; go, go, go!</w:t>
            </w:r>
          </w:p>
          <w:p w:rsidR="00510F7E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</w:p>
        </w:tc>
      </w:tr>
      <w:tr w:rsidR="00510F7E" w:rsidTr="005A0884">
        <w:tc>
          <w:tcPr>
            <w:tcW w:w="3510" w:type="dxa"/>
          </w:tcPr>
          <w:p w:rsidR="003D719B" w:rsidRPr="003D719B" w:rsidRDefault="003D719B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 w:rsidRPr="003D719B"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lastRenderedPageBreak/>
              <w:t xml:space="preserve">Main tune – in unison with </w:t>
            </w:r>
            <w:proofErr w:type="spellStart"/>
            <w:r w:rsidRPr="003D719B"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>grps</w:t>
            </w:r>
            <w:proofErr w:type="spellEnd"/>
            <w:r w:rsidRPr="003D719B"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 xml:space="preserve"> 2 and 3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Fly, fly, </w:t>
            </w:r>
            <w:proofErr w:type="gramStart"/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fly</w:t>
            </w:r>
            <w:proofErr w:type="gramEnd"/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</w:p>
        </w:tc>
        <w:tc>
          <w:tcPr>
            <w:tcW w:w="3686" w:type="dxa"/>
          </w:tcPr>
          <w:p w:rsidR="003D719B" w:rsidRPr="003D719B" w:rsidRDefault="003D719B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</w:pPr>
            <w:r w:rsidRPr="003D719B"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  <w:t>Main tune in unison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 xml:space="preserve">Fly, fly, </w:t>
            </w:r>
            <w:proofErr w:type="gramStart"/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fly</w:t>
            </w:r>
            <w:proofErr w:type="gramEnd"/>
            <w:r w:rsidRPr="00E7787A"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 xml:space="preserve"> up high!</w:t>
            </w:r>
          </w:p>
          <w:p w:rsidR="00510F7E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1A1A1A"/>
                <w:sz w:val="23"/>
                <w:szCs w:val="23"/>
                <w:lang w:eastAsia="en-GB"/>
              </w:rPr>
            </w:pPr>
          </w:p>
        </w:tc>
        <w:tc>
          <w:tcPr>
            <w:tcW w:w="3544" w:type="dxa"/>
          </w:tcPr>
          <w:p w:rsidR="003D719B" w:rsidRPr="003D719B" w:rsidRDefault="003D719B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</w:pPr>
            <w:r w:rsidRPr="003D719B"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  <w:t>Main tune in unison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Flip your wings and fly up high!</w:t>
            </w:r>
          </w:p>
          <w:p w:rsidR="00510F7E" w:rsidRPr="00E7787A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Fly, fly, </w:t>
            </w:r>
            <w:proofErr w:type="gramStart"/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fly</w:t>
            </w:r>
            <w:proofErr w:type="gramEnd"/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 up high!</w:t>
            </w:r>
          </w:p>
          <w:p w:rsidR="00510F7E" w:rsidRDefault="00510F7E" w:rsidP="00510F7E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</w:p>
        </w:tc>
      </w:tr>
      <w:tr w:rsidR="003D719B" w:rsidTr="005A0884">
        <w:tc>
          <w:tcPr>
            <w:tcW w:w="3510" w:type="dxa"/>
          </w:tcPr>
          <w:p w:rsidR="003D719B" w:rsidRPr="003D719B" w:rsidRDefault="003D719B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 w:rsidRPr="003D719B"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>Main tune</w:t>
            </w:r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 xml:space="preserve"> – but harmony up a 3</w:t>
            </w:r>
            <w:r w:rsidRPr="003D719B"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vertAlign w:val="superscript"/>
                <w:lang w:eastAsia="en-GB"/>
              </w:rPr>
              <w:t>rd</w:t>
            </w:r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 xml:space="preserve"> </w:t>
            </w:r>
          </w:p>
          <w:p w:rsidR="00A25C77" w:rsidRP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</w:pPr>
            <w:r w:rsidRPr="00A25C77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>You can do it if you try</w:t>
            </w:r>
          </w:p>
          <w:p w:rsidR="00A25C77" w:rsidRP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</w:pPr>
            <w:r w:rsidRPr="00A25C77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>You can do it if you try</w:t>
            </w:r>
          </w:p>
          <w:p w:rsidR="00A25C77" w:rsidRP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</w:pPr>
            <w:r w:rsidRPr="00A25C77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>You can do it if you try</w:t>
            </w:r>
          </w:p>
          <w:p w:rsidR="00A25C77" w:rsidRP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</w:pPr>
            <w:r w:rsidRPr="00A25C77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 xml:space="preserve">Try </w:t>
            </w:r>
            <w:proofErr w:type="spellStart"/>
            <w:proofErr w:type="gramStart"/>
            <w:r w:rsidRPr="00A25C77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>try</w:t>
            </w:r>
            <w:proofErr w:type="spellEnd"/>
            <w:proofErr w:type="gramEnd"/>
            <w:r w:rsidRPr="00A25C77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 xml:space="preserve"> </w:t>
            </w:r>
            <w:proofErr w:type="spellStart"/>
            <w:r w:rsidRPr="00A25C77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>try</w:t>
            </w:r>
            <w:proofErr w:type="spellEnd"/>
            <w:r w:rsidRPr="00A25C77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 xml:space="preserve"> to fly!</w:t>
            </w:r>
          </w:p>
          <w:p w:rsidR="00CD36DC" w:rsidRDefault="00CD36DC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</w:p>
          <w:p w:rsidR="00CD36DC" w:rsidRDefault="00CD36DC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A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A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A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A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A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BB A G </w:t>
            </w:r>
          </w:p>
          <w:p w:rsidR="00CD36DC" w:rsidRDefault="00CD36DC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B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B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B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B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B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C# C# B A</w:t>
            </w:r>
          </w:p>
          <w:p w:rsidR="00CD36DC" w:rsidRDefault="00CD36DC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C# C# C# C# C# D </w:t>
            </w:r>
            <w:proofErr w:type="spell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D</w:t>
            </w:r>
            <w:proofErr w:type="spellEnd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 C# B</w:t>
            </w:r>
          </w:p>
          <w:p w:rsidR="00CD36DC" w:rsidRPr="00E7787A" w:rsidRDefault="00CD36DC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E C# D E F# E D C#</w:t>
            </w:r>
          </w:p>
          <w:p w:rsidR="003D719B" w:rsidRPr="003D719B" w:rsidRDefault="003D719B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</w:p>
        </w:tc>
        <w:tc>
          <w:tcPr>
            <w:tcW w:w="3686" w:type="dxa"/>
          </w:tcPr>
          <w:p w:rsidR="003D719B" w:rsidRPr="003D719B" w:rsidRDefault="003D719B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</w:pPr>
            <w:r w:rsidRPr="003D719B"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  <w:t>Main tune in unison</w:t>
            </w:r>
          </w:p>
          <w:p w:rsidR="00A25C77" w:rsidRDefault="00A25C77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You can do it if you try</w:t>
            </w:r>
          </w:p>
          <w:p w:rsid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You can do it if you try</w:t>
            </w:r>
          </w:p>
          <w:p w:rsid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You can do it if you try</w:t>
            </w:r>
          </w:p>
          <w:p w:rsidR="00A25C77" w:rsidRDefault="00A25C77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 xml:space="preserve">Try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try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>try</w:t>
            </w:r>
            <w:proofErr w:type="spellEnd"/>
            <w:r>
              <w:rPr>
                <w:rFonts w:ascii="Arial" w:eastAsia="Times New Roman" w:hAnsi="Arial" w:cs="Arial"/>
                <w:color w:val="7030A0"/>
                <w:sz w:val="23"/>
                <w:szCs w:val="23"/>
                <w:lang w:eastAsia="en-GB"/>
              </w:rPr>
              <w:t xml:space="preserve"> to fly!</w:t>
            </w:r>
          </w:p>
          <w:p w:rsidR="003D719B" w:rsidRPr="003D719B" w:rsidRDefault="003D719B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</w:pPr>
          </w:p>
        </w:tc>
        <w:tc>
          <w:tcPr>
            <w:tcW w:w="3544" w:type="dxa"/>
          </w:tcPr>
          <w:p w:rsidR="003D719B" w:rsidRPr="003D719B" w:rsidRDefault="003D719B" w:rsidP="003D719B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</w:pPr>
            <w:r w:rsidRPr="003D719B"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  <w:t>Main tune in unison</w:t>
            </w:r>
          </w:p>
          <w:p w:rsidR="00A25C77" w:rsidRP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A25C77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You can do it if you try</w:t>
            </w:r>
          </w:p>
          <w:p w:rsidR="00A25C77" w:rsidRP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A25C77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You can do it if you try</w:t>
            </w:r>
          </w:p>
          <w:p w:rsidR="00A25C77" w:rsidRP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A25C77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You can do it if you try</w:t>
            </w:r>
          </w:p>
          <w:p w:rsidR="00A25C77" w:rsidRP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A25C77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Try </w:t>
            </w:r>
            <w:proofErr w:type="spellStart"/>
            <w:proofErr w:type="gramStart"/>
            <w:r w:rsidRPr="00A25C77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try</w:t>
            </w:r>
            <w:proofErr w:type="spellEnd"/>
            <w:proofErr w:type="gramEnd"/>
            <w:r w:rsidRPr="00A25C77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 </w:t>
            </w:r>
            <w:proofErr w:type="spellStart"/>
            <w:r w:rsidRPr="00A25C77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try</w:t>
            </w:r>
            <w:proofErr w:type="spellEnd"/>
            <w:r w:rsidRPr="00A25C77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 to fly!</w:t>
            </w:r>
          </w:p>
          <w:p w:rsidR="003D719B" w:rsidRDefault="003D719B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</w:p>
        </w:tc>
      </w:tr>
      <w:tr w:rsidR="00A25C77" w:rsidTr="005A0884">
        <w:tc>
          <w:tcPr>
            <w:tcW w:w="3510" w:type="dxa"/>
          </w:tcPr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rhythm of life,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powerful beat,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fingers,</w:t>
            </w:r>
          </w:p>
          <w:p w:rsidR="00A25C77" w:rsidRPr="003D719B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feet.</w:t>
            </w:r>
          </w:p>
        </w:tc>
        <w:tc>
          <w:tcPr>
            <w:tcW w:w="3686" w:type="dxa"/>
          </w:tcPr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rhythm of life,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powerful beat,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fingers,</w:t>
            </w:r>
          </w:p>
          <w:p w:rsidR="00A25C77" w:rsidRPr="003D719B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feet.</w:t>
            </w:r>
          </w:p>
        </w:tc>
        <w:tc>
          <w:tcPr>
            <w:tcW w:w="3544" w:type="dxa"/>
          </w:tcPr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rhythm of life,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powerful beat,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fingers,</w:t>
            </w:r>
          </w:p>
          <w:p w:rsidR="00A25C77" w:rsidRPr="003D719B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feet.</w:t>
            </w:r>
          </w:p>
        </w:tc>
      </w:tr>
      <w:tr w:rsidR="00A25C77" w:rsidTr="005A0884">
        <w:tc>
          <w:tcPr>
            <w:tcW w:w="3510" w:type="dxa"/>
          </w:tcPr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For the rhythm of life is a powerful beat,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Puts a tingle in your fingers and a tingle in your feet!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Rhythm on the inside, rhythm on the street,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And the rhythm of life is a powerful beat!</w:t>
            </w:r>
          </w:p>
          <w:p w:rsidR="00A25C77" w:rsidRPr="00E7787A" w:rsidRDefault="00A25C77" w:rsidP="00A22839">
            <w:pPr>
              <w:rPr>
                <w:color w:val="002060"/>
              </w:rPr>
            </w:pPr>
          </w:p>
        </w:tc>
        <w:tc>
          <w:tcPr>
            <w:tcW w:w="3686" w:type="dxa"/>
          </w:tcPr>
          <w:p w:rsidR="00A25C77" w:rsidRPr="004F736D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 xml:space="preserve">Half sing Part 1 </w:t>
            </w:r>
          </w:p>
          <w:p w:rsidR="00A25C77" w:rsidRPr="004F736D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>Others do part 2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color w:val="7030A0"/>
              </w:rPr>
            </w:pPr>
          </w:p>
        </w:tc>
        <w:tc>
          <w:tcPr>
            <w:tcW w:w="3544" w:type="dxa"/>
          </w:tcPr>
          <w:p w:rsidR="00A25C77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Harmony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To feel the rhythm of life,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To feel the powerful beat,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To feel the tingle in your fingers,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To feel the tingle in your feet.</w:t>
            </w:r>
          </w:p>
          <w:p w:rsidR="00A25C77" w:rsidRPr="00E7787A" w:rsidRDefault="00A25C77" w:rsidP="00A25C77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</w:p>
        </w:tc>
      </w:tr>
      <w:tr w:rsidR="00A25C77" w:rsidTr="005A0884">
        <w:tc>
          <w:tcPr>
            <w:tcW w:w="3510" w:type="dxa"/>
          </w:tcPr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rhythm of life,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powerful beat,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fingers,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feet.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color w:val="002060"/>
              </w:rPr>
            </w:pPr>
          </w:p>
        </w:tc>
        <w:tc>
          <w:tcPr>
            <w:tcW w:w="3686" w:type="dxa"/>
          </w:tcPr>
          <w:p w:rsidR="00A25C77" w:rsidRPr="004F736D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 xml:space="preserve">Half sing Part 1 </w:t>
            </w:r>
          </w:p>
          <w:p w:rsidR="00A25C77" w:rsidRPr="004F736D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</w:pPr>
            <w:r w:rsidRPr="004F736D">
              <w:rPr>
                <w:rFonts w:ascii="Arial" w:eastAsia="Times New Roman" w:hAnsi="Arial" w:cs="Arial"/>
                <w:b/>
                <w:color w:val="1A1A1A"/>
                <w:sz w:val="23"/>
                <w:szCs w:val="23"/>
                <w:lang w:eastAsia="en-GB"/>
              </w:rPr>
              <w:t>Others do part 2</w:t>
            </w:r>
          </w:p>
          <w:p w:rsidR="00A25C77" w:rsidRDefault="00A25C77" w:rsidP="00A22839"/>
        </w:tc>
        <w:tc>
          <w:tcPr>
            <w:tcW w:w="3544" w:type="dxa"/>
          </w:tcPr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For the rhythm of life is a powerful beat,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Puts a tingle in your fingers and a tingle in your feet!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>Rhythm on the inside, rhythm on the street,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color w:val="FF0000"/>
              </w:rPr>
            </w:pPr>
            <w:r w:rsidRPr="00E7787A">
              <w:rPr>
                <w:rFonts w:ascii="Arial" w:eastAsia="Times New Roman" w:hAnsi="Arial" w:cs="Arial"/>
                <w:color w:val="FF0000"/>
                <w:sz w:val="23"/>
                <w:szCs w:val="23"/>
                <w:lang w:eastAsia="en-GB"/>
              </w:rPr>
              <w:t xml:space="preserve">And the rhythm of life is a powerful beat </w:t>
            </w:r>
          </w:p>
        </w:tc>
      </w:tr>
      <w:tr w:rsidR="00A25C77" w:rsidTr="005A0884">
        <w:tc>
          <w:tcPr>
            <w:tcW w:w="3510" w:type="dxa"/>
          </w:tcPr>
          <w:p w:rsidR="005A0884" w:rsidRPr="005A0884" w:rsidRDefault="005A0884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 w:rsidRPr="005A0884"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 xml:space="preserve">Harmony 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rhythm of life,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lastRenderedPageBreak/>
              <w:t>To feel the powerful beat,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fingers,</w:t>
            </w:r>
          </w:p>
          <w:p w:rsidR="00A25C77" w:rsidRPr="003D719B" w:rsidRDefault="005A0884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 xml:space="preserve">To feel the tingle in </w:t>
            </w:r>
            <w:proofErr w:type="gram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your ..</w:t>
            </w:r>
            <w:proofErr w:type="gramEnd"/>
          </w:p>
        </w:tc>
        <w:tc>
          <w:tcPr>
            <w:tcW w:w="3686" w:type="dxa"/>
          </w:tcPr>
          <w:p w:rsidR="005A0884" w:rsidRDefault="005A0884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rhythm of life,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lastRenderedPageBreak/>
              <w:t>To feel the powerful beat,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fingers,</w:t>
            </w:r>
          </w:p>
          <w:p w:rsidR="00A25C77" w:rsidRPr="003D719B" w:rsidRDefault="005A0884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7030A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</w:t>
            </w:r>
            <w:proofErr w:type="gram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..</w:t>
            </w:r>
            <w:proofErr w:type="gramEnd"/>
          </w:p>
        </w:tc>
        <w:tc>
          <w:tcPr>
            <w:tcW w:w="3544" w:type="dxa"/>
          </w:tcPr>
          <w:p w:rsidR="005A0884" w:rsidRDefault="005A0884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rhythm of life,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lastRenderedPageBreak/>
              <w:t>To feel the powerful beat,</w:t>
            </w:r>
          </w:p>
          <w:p w:rsidR="00A25C77" w:rsidRPr="00E7787A" w:rsidRDefault="00A25C77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  <w:r w:rsidRPr="00E7787A"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 fingers,</w:t>
            </w:r>
          </w:p>
          <w:p w:rsidR="00A25C77" w:rsidRPr="003D719B" w:rsidRDefault="005A0884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FF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To feel the tingle in your</w:t>
            </w:r>
            <w:proofErr w:type="gramStart"/>
            <w:r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  <w:t>..</w:t>
            </w:r>
            <w:proofErr w:type="gramEnd"/>
          </w:p>
        </w:tc>
      </w:tr>
      <w:tr w:rsidR="005A0884" w:rsidTr="005A0884">
        <w:tc>
          <w:tcPr>
            <w:tcW w:w="3510" w:type="dxa"/>
          </w:tcPr>
          <w:p w:rsidR="00743DE5" w:rsidRDefault="00743DE5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lastRenderedPageBreak/>
              <w:t xml:space="preserve">Life (1,2,3,4,5) maybe you’ve got the rhythm </w:t>
            </w:r>
          </w:p>
          <w:p w:rsidR="00743DE5" w:rsidRDefault="00743DE5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</w:p>
          <w:p w:rsidR="00743DE5" w:rsidRDefault="00743DE5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 xml:space="preserve">Yeah   </w:t>
            </w:r>
            <w:proofErr w:type="spellStart"/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>yeah</w:t>
            </w:r>
            <w:proofErr w:type="spellEnd"/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 xml:space="preserve">   </w:t>
            </w:r>
            <w:proofErr w:type="spellStart"/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>yeah</w:t>
            </w:r>
            <w:proofErr w:type="spellEnd"/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 xml:space="preserve">   </w:t>
            </w:r>
          </w:p>
          <w:p w:rsidR="00743DE5" w:rsidRPr="005A0884" w:rsidRDefault="00743DE5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2060"/>
                <w:sz w:val="23"/>
                <w:szCs w:val="23"/>
                <w:lang w:eastAsia="en-GB"/>
              </w:rPr>
              <w:t>Life!.....................................</w:t>
            </w:r>
            <w:bookmarkStart w:id="0" w:name="_GoBack"/>
            <w:bookmarkEnd w:id="0"/>
          </w:p>
        </w:tc>
        <w:tc>
          <w:tcPr>
            <w:tcW w:w="3686" w:type="dxa"/>
          </w:tcPr>
          <w:p w:rsidR="005A0884" w:rsidRDefault="005A0884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</w:p>
        </w:tc>
        <w:tc>
          <w:tcPr>
            <w:tcW w:w="3544" w:type="dxa"/>
          </w:tcPr>
          <w:p w:rsidR="005A0884" w:rsidRDefault="005A0884" w:rsidP="00A22839">
            <w:pPr>
              <w:shd w:val="clear" w:color="auto" w:fill="FFFFFF"/>
              <w:spacing w:line="351" w:lineRule="atLeast"/>
              <w:rPr>
                <w:rFonts w:ascii="Arial" w:eastAsia="Times New Roman" w:hAnsi="Arial" w:cs="Arial"/>
                <w:color w:val="002060"/>
                <w:sz w:val="23"/>
                <w:szCs w:val="23"/>
                <w:lang w:eastAsia="en-GB"/>
              </w:rPr>
            </w:pPr>
          </w:p>
        </w:tc>
      </w:tr>
    </w:tbl>
    <w:p w:rsidR="00A95FA0" w:rsidRDefault="00A95FA0"/>
    <w:sectPr w:rsidR="00A95FA0" w:rsidSect="006718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65ED"/>
    <w:multiLevelType w:val="multilevel"/>
    <w:tmpl w:val="E4F4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5E"/>
    <w:rsid w:val="00171141"/>
    <w:rsid w:val="002D5FD6"/>
    <w:rsid w:val="003D719B"/>
    <w:rsid w:val="004F736D"/>
    <w:rsid w:val="00510F7E"/>
    <w:rsid w:val="005A0884"/>
    <w:rsid w:val="0067185E"/>
    <w:rsid w:val="00743DE5"/>
    <w:rsid w:val="00A25C77"/>
    <w:rsid w:val="00A95FA0"/>
    <w:rsid w:val="00CD36DC"/>
    <w:rsid w:val="00CD5E0A"/>
    <w:rsid w:val="00DB112C"/>
    <w:rsid w:val="00E77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718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718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38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55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61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53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6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700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56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06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25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994407">
                              <w:marLeft w:val="30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51954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09851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002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30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887081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125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681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290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786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4201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2760579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879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9078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825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0943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5090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5303034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371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490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9354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5452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0687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1485578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336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6861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7135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7907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773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9293908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131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7355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2742945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615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4657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0253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2126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5260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8033342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534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6600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5941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5450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92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7119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5356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7814520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4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7403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4162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4020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307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7049622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267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6952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3618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103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48041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180632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218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7855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7542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064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369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5402975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345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814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52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9776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8397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4049870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4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954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3819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7897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3655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81607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87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9039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3723655">
                                          <w:marLeft w:val="0"/>
                                          <w:marRight w:val="0"/>
                                          <w:marTop w:val="120"/>
                                          <w:marBottom w:val="28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642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8324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3693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803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1437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312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1468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9916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0841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64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7219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2504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 -STAFF ONLY</dc:creator>
  <cp:keywords/>
  <dc:description/>
  <cp:lastModifiedBy>Owner</cp:lastModifiedBy>
  <cp:revision>5</cp:revision>
  <dcterms:created xsi:type="dcterms:W3CDTF">2023-03-07T16:57:00Z</dcterms:created>
  <dcterms:modified xsi:type="dcterms:W3CDTF">2023-03-13T13:01:00Z</dcterms:modified>
</cp:coreProperties>
</file>